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D1" w:rsidRPr="00B929F7" w:rsidRDefault="0046618F" w:rsidP="00575557">
      <w:pPr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 (далее по тексту – Администрация) на основании постановления Администрации </w:t>
      </w:r>
      <w:r w:rsidR="005272E8" w:rsidRPr="00B929F7">
        <w:rPr>
          <w:sz w:val="22"/>
          <w:szCs w:val="22"/>
        </w:rPr>
        <w:t xml:space="preserve">от </w:t>
      </w:r>
      <w:r w:rsidR="00A23B86" w:rsidRPr="00B929F7">
        <w:rPr>
          <w:sz w:val="22"/>
          <w:szCs w:val="22"/>
        </w:rPr>
        <w:t>30 июля 2021</w:t>
      </w:r>
      <w:r w:rsidR="00D83FBF" w:rsidRPr="00B929F7">
        <w:rPr>
          <w:sz w:val="22"/>
          <w:szCs w:val="22"/>
        </w:rPr>
        <w:t xml:space="preserve"> года №2686</w:t>
      </w:r>
      <w:r w:rsidR="00575557">
        <w:rPr>
          <w:sz w:val="22"/>
          <w:szCs w:val="22"/>
        </w:rPr>
        <w:t xml:space="preserve"> «</w:t>
      </w:r>
      <w:r w:rsidR="00575557" w:rsidRPr="00FB2A9C">
        <w:t>О прода</w:t>
      </w:r>
      <w:r w:rsidR="00575557">
        <w:t>же права на заключение договора аренды земельного участка</w:t>
      </w:r>
      <w:r w:rsidR="00575557">
        <w:t>»</w:t>
      </w:r>
      <w:bookmarkStart w:id="0" w:name="_GoBack"/>
      <w:bookmarkEnd w:id="0"/>
      <w:r w:rsidRPr="00B929F7">
        <w:rPr>
          <w:sz w:val="22"/>
          <w:szCs w:val="22"/>
        </w:rPr>
        <w:t xml:space="preserve"> объявляет о проведении аукциона по продаже права на заключение договор</w:t>
      </w:r>
      <w:r w:rsidR="00A23B86" w:rsidRPr="00B929F7">
        <w:rPr>
          <w:sz w:val="22"/>
          <w:szCs w:val="22"/>
        </w:rPr>
        <w:t>а</w:t>
      </w:r>
      <w:r w:rsidRPr="00B929F7">
        <w:rPr>
          <w:sz w:val="22"/>
          <w:szCs w:val="22"/>
        </w:rPr>
        <w:t xml:space="preserve"> аренды земельн</w:t>
      </w:r>
      <w:r w:rsidR="00A23B86" w:rsidRPr="00B929F7">
        <w:rPr>
          <w:sz w:val="22"/>
          <w:szCs w:val="22"/>
        </w:rPr>
        <w:t>ого</w:t>
      </w:r>
      <w:r w:rsidRPr="00B929F7">
        <w:rPr>
          <w:sz w:val="22"/>
          <w:szCs w:val="22"/>
        </w:rPr>
        <w:t xml:space="preserve"> участк</w:t>
      </w:r>
      <w:r w:rsidR="00A23B86" w:rsidRPr="00B929F7">
        <w:rPr>
          <w:sz w:val="22"/>
          <w:szCs w:val="22"/>
        </w:rPr>
        <w:t>а</w:t>
      </w:r>
      <w:r w:rsidRPr="00B929F7">
        <w:rPr>
          <w:sz w:val="22"/>
          <w:szCs w:val="22"/>
        </w:rPr>
        <w:t xml:space="preserve">. Организатор торгов - управление по градостроительству, землепользованию и муниципальному имуществу </w:t>
      </w:r>
      <w:r w:rsidRPr="00B929F7">
        <w:rPr>
          <w:color w:val="000000"/>
          <w:sz w:val="22"/>
          <w:szCs w:val="22"/>
        </w:rPr>
        <w:t>Администрации</w:t>
      </w:r>
      <w:r w:rsidRPr="00B929F7">
        <w:rPr>
          <w:sz w:val="22"/>
          <w:szCs w:val="22"/>
        </w:rPr>
        <w:t>. Предмет торгов: величина годовой арендной платы. Объект торгов:</w:t>
      </w:r>
    </w:p>
    <w:p w:rsidR="00330CD1" w:rsidRPr="00B929F7" w:rsidRDefault="00330CD1" w:rsidP="00197E02">
      <w:pPr>
        <w:ind w:firstLine="284"/>
        <w:jc w:val="both"/>
        <w:rPr>
          <w:sz w:val="22"/>
          <w:szCs w:val="22"/>
        </w:rPr>
      </w:pPr>
      <w:r w:rsidRPr="00B929F7">
        <w:rPr>
          <w:b/>
          <w:sz w:val="22"/>
          <w:szCs w:val="22"/>
        </w:rPr>
        <w:t xml:space="preserve">ЛОТ №7 </w:t>
      </w:r>
      <w:r w:rsidRPr="00B929F7">
        <w:rPr>
          <w:sz w:val="22"/>
          <w:szCs w:val="22"/>
        </w:rPr>
        <w:t xml:space="preserve">– Земельный участок площадью </w:t>
      </w:r>
      <w:r w:rsidRPr="00B929F7">
        <w:rPr>
          <w:b/>
          <w:sz w:val="22"/>
          <w:szCs w:val="22"/>
        </w:rPr>
        <w:t>1200</w:t>
      </w:r>
      <w:r w:rsidRPr="00B929F7">
        <w:rPr>
          <w:sz w:val="22"/>
          <w:szCs w:val="22"/>
        </w:rPr>
        <w:t xml:space="preserve"> кв.м, кадастровый номер </w:t>
      </w:r>
      <w:r w:rsidRPr="00B929F7">
        <w:rPr>
          <w:b/>
          <w:color w:val="000000"/>
          <w:sz w:val="22"/>
          <w:szCs w:val="22"/>
        </w:rPr>
        <w:t>47:03:1207001:5980</w:t>
      </w:r>
      <w:r w:rsidRPr="00B929F7">
        <w:rPr>
          <w:sz w:val="22"/>
          <w:szCs w:val="22"/>
        </w:rPr>
        <w:t>, расположенный по адресу: Российская Федерация, Ленинградская область, Приозерский муниципальный район, Сосновское сельское поселение,</w:t>
      </w:r>
      <w:r w:rsidRPr="00B929F7">
        <w:rPr>
          <w:color w:val="000000"/>
          <w:sz w:val="22"/>
          <w:szCs w:val="22"/>
        </w:rPr>
        <w:t xml:space="preserve"> пос. Сосново, ул. Береговая, участок №78</w:t>
      </w:r>
      <w:r w:rsidRPr="00B929F7">
        <w:rPr>
          <w:sz w:val="22"/>
          <w:szCs w:val="22"/>
        </w:rPr>
        <w:t>; категория земель – земли населенных пунктов, разрешенное использование – для индивидуального жилищного строительства.</w:t>
      </w:r>
    </w:p>
    <w:p w:rsidR="00C3594C" w:rsidRPr="00B929F7" w:rsidRDefault="00C3594C" w:rsidP="00197E02">
      <w:pPr>
        <w:ind w:firstLine="284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Земельный участок расположен </w:t>
      </w:r>
      <w:r w:rsidR="007B7B92" w:rsidRPr="00B929F7">
        <w:rPr>
          <w:sz w:val="22"/>
          <w:szCs w:val="22"/>
        </w:rPr>
        <w:t>на землях пос. Сосново</w:t>
      </w:r>
      <w:r w:rsidRPr="00B929F7">
        <w:rPr>
          <w:sz w:val="22"/>
          <w:szCs w:val="22"/>
        </w:rPr>
        <w:t xml:space="preserve">, в </w:t>
      </w:r>
      <w:r w:rsidR="007B7B92" w:rsidRPr="00B929F7">
        <w:rPr>
          <w:sz w:val="22"/>
          <w:szCs w:val="22"/>
        </w:rPr>
        <w:t>40м</w:t>
      </w:r>
      <w:r w:rsidRPr="00B929F7">
        <w:rPr>
          <w:sz w:val="22"/>
          <w:szCs w:val="22"/>
        </w:rPr>
        <w:t xml:space="preserve"> </w:t>
      </w:r>
      <w:r w:rsidR="007B7B92" w:rsidRPr="00B929F7">
        <w:rPr>
          <w:sz w:val="22"/>
          <w:szCs w:val="22"/>
        </w:rPr>
        <w:t>от береговой линии оз. Раздолинское; частично в пределах прибрежной защитной полосы (167 кв.м) и частично в пределах водоохранной зоны (167 кв.м) водоема.</w:t>
      </w:r>
      <w:r w:rsidRPr="00B929F7">
        <w:rPr>
          <w:sz w:val="22"/>
          <w:szCs w:val="22"/>
        </w:rPr>
        <w:t xml:space="preserve"> </w:t>
      </w:r>
      <w:r w:rsidR="007B7B92" w:rsidRPr="00B929F7">
        <w:rPr>
          <w:sz w:val="22"/>
          <w:szCs w:val="22"/>
        </w:rPr>
        <w:t>Участок ограничен</w:t>
      </w:r>
      <w:r w:rsidRPr="00B929F7">
        <w:rPr>
          <w:sz w:val="22"/>
          <w:szCs w:val="22"/>
        </w:rPr>
        <w:t xml:space="preserve"> – со всех сторон - землями пос. </w:t>
      </w:r>
      <w:r w:rsidR="007B7B92" w:rsidRPr="00B929F7">
        <w:rPr>
          <w:sz w:val="22"/>
          <w:szCs w:val="22"/>
        </w:rPr>
        <w:t>Сосново</w:t>
      </w:r>
      <w:r w:rsidRPr="00B929F7">
        <w:rPr>
          <w:sz w:val="22"/>
          <w:szCs w:val="22"/>
        </w:rPr>
        <w:t xml:space="preserve">. Рельеф </w:t>
      </w:r>
      <w:r w:rsidR="007B7B92" w:rsidRPr="00B929F7">
        <w:rPr>
          <w:sz w:val="22"/>
          <w:szCs w:val="22"/>
        </w:rPr>
        <w:t>ярко выраженный,</w:t>
      </w:r>
      <w:r w:rsidR="00BC2537" w:rsidRPr="00B929F7">
        <w:rPr>
          <w:sz w:val="22"/>
          <w:szCs w:val="22"/>
        </w:rPr>
        <w:t xml:space="preserve"> </w:t>
      </w:r>
      <w:r w:rsidR="007B7B92" w:rsidRPr="00B929F7">
        <w:rPr>
          <w:sz w:val="22"/>
          <w:szCs w:val="22"/>
        </w:rPr>
        <w:t>с уклоном к западу</w:t>
      </w:r>
      <w:r w:rsidRPr="00B929F7">
        <w:rPr>
          <w:sz w:val="22"/>
          <w:szCs w:val="22"/>
        </w:rPr>
        <w:t xml:space="preserve">, перепад </w:t>
      </w:r>
      <w:r w:rsidR="00470CAE" w:rsidRPr="00B929F7">
        <w:rPr>
          <w:sz w:val="22"/>
          <w:szCs w:val="22"/>
        </w:rPr>
        <w:t>высот</w:t>
      </w:r>
      <w:r w:rsidRPr="00B929F7">
        <w:rPr>
          <w:sz w:val="22"/>
          <w:szCs w:val="22"/>
        </w:rPr>
        <w:t xml:space="preserve"> </w:t>
      </w:r>
      <w:r w:rsidR="00BC2537" w:rsidRPr="00B929F7">
        <w:rPr>
          <w:sz w:val="22"/>
          <w:szCs w:val="22"/>
        </w:rPr>
        <w:t>8,0</w:t>
      </w:r>
      <w:r w:rsidRPr="00B929F7">
        <w:rPr>
          <w:sz w:val="22"/>
          <w:szCs w:val="22"/>
        </w:rPr>
        <w:t>м. Почвы – суглинок, растительность – сосна,</w:t>
      </w:r>
      <w:r w:rsidR="00BC2537" w:rsidRPr="00B929F7">
        <w:rPr>
          <w:sz w:val="22"/>
          <w:szCs w:val="22"/>
        </w:rPr>
        <w:t xml:space="preserve"> </w:t>
      </w:r>
      <w:r w:rsidRPr="00B929F7">
        <w:rPr>
          <w:sz w:val="22"/>
          <w:szCs w:val="22"/>
        </w:rPr>
        <w:t>луговая. Технические условия для подключения к тепловым сетям, сетям водопровода и канализации:</w:t>
      </w:r>
    </w:p>
    <w:p w:rsidR="00C3594C" w:rsidRPr="00B929F7" w:rsidRDefault="00C3594C" w:rsidP="00197E02">
      <w:pPr>
        <w:ind w:firstLine="567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C3594C" w:rsidRPr="00B929F7" w:rsidRDefault="00C3594C" w:rsidP="00197E02">
      <w:pPr>
        <w:ind w:firstLine="567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2. 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C3594C" w:rsidRPr="00B929F7" w:rsidRDefault="00C3594C" w:rsidP="00197E02">
      <w:pPr>
        <w:ind w:firstLine="567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A23B86" w:rsidRPr="00B929F7" w:rsidRDefault="00D83FB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4. </w:t>
      </w:r>
      <w:r w:rsidR="00C3594C" w:rsidRPr="00B929F7">
        <w:rPr>
          <w:sz w:val="22"/>
          <w:szCs w:val="22"/>
        </w:rPr>
        <w:t xml:space="preserve">Электроснабжение: данный объект находится в зоне действия центра питания ПС-110 кВ </w:t>
      </w:r>
      <w:r w:rsidR="00BC2537" w:rsidRPr="00B929F7">
        <w:rPr>
          <w:sz w:val="22"/>
          <w:szCs w:val="22"/>
        </w:rPr>
        <w:t>Сосновская</w:t>
      </w:r>
      <w:r w:rsidR="00C3594C" w:rsidRPr="00B929F7">
        <w:rPr>
          <w:sz w:val="22"/>
          <w:szCs w:val="22"/>
        </w:rPr>
        <w:t xml:space="preserve"> (ПС </w:t>
      </w:r>
      <w:r w:rsidR="00BC2537" w:rsidRPr="00B929F7">
        <w:rPr>
          <w:sz w:val="22"/>
          <w:szCs w:val="22"/>
        </w:rPr>
        <w:t>547</w:t>
      </w:r>
      <w:r w:rsidR="00C3594C" w:rsidRPr="00B929F7">
        <w:rPr>
          <w:sz w:val="22"/>
          <w:szCs w:val="22"/>
        </w:rPr>
        <w:t xml:space="preserve">) с возможностью технологического присоединения. </w:t>
      </w:r>
    </w:p>
    <w:p w:rsidR="00CF0E66" w:rsidRPr="00B929F7" w:rsidRDefault="008C3C58" w:rsidP="008C3C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929F7">
        <w:rPr>
          <w:rFonts w:eastAsiaTheme="minorHAnsi"/>
          <w:sz w:val="22"/>
          <w:szCs w:val="22"/>
          <w:lang w:eastAsia="en-US"/>
        </w:rPr>
        <w:t xml:space="preserve">Предельная свободная мощность существующих сетей -Опора 0,4 кВ; максимальная мощность </w:t>
      </w:r>
      <w:proofErr w:type="spellStart"/>
      <w:r w:rsidRPr="00B929F7">
        <w:rPr>
          <w:rFonts w:eastAsiaTheme="minorHAnsi"/>
          <w:sz w:val="22"/>
          <w:szCs w:val="22"/>
          <w:lang w:eastAsia="en-US"/>
        </w:rPr>
        <w:t>энергопринимающих</w:t>
      </w:r>
      <w:proofErr w:type="spellEnd"/>
      <w:r w:rsidRPr="00B929F7">
        <w:rPr>
          <w:rFonts w:eastAsiaTheme="minorHAnsi"/>
          <w:sz w:val="22"/>
          <w:szCs w:val="22"/>
          <w:lang w:eastAsia="en-US"/>
        </w:rPr>
        <w:t xml:space="preserve"> устройств заявителя – 15кВт; категория надежности: </w:t>
      </w:r>
      <w:proofErr w:type="spellStart"/>
      <w:r w:rsidRPr="00B929F7">
        <w:rPr>
          <w:rFonts w:eastAsiaTheme="minorHAnsi"/>
          <w:sz w:val="22"/>
          <w:szCs w:val="22"/>
          <w:lang w:eastAsia="en-US"/>
        </w:rPr>
        <w:t>электроприемники</w:t>
      </w:r>
      <w:proofErr w:type="spellEnd"/>
      <w:r w:rsidRPr="00B929F7">
        <w:rPr>
          <w:rFonts w:eastAsiaTheme="minorHAnsi"/>
          <w:sz w:val="22"/>
          <w:szCs w:val="22"/>
          <w:lang w:eastAsia="en-US"/>
        </w:rPr>
        <w:t xml:space="preserve"> 3-й категории – 15 кВт; сроки подключения объекта капитального строительства к сетям инженерно-технического обеспечения определяются Договором; плата за подключение (технологическое присоединение) 37 366,80 рублей.</w:t>
      </w:r>
    </w:p>
    <w:p w:rsidR="00C3594C" w:rsidRPr="00B929F7" w:rsidRDefault="00C3594C" w:rsidP="008C3C5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Для присоединения объекта строительства к сетям ПАО «Ленэнерго» арендатор земельного участка должен подать заявку и заключить договор. Срок действия исходных данных для проектирования до </w:t>
      </w:r>
      <w:r w:rsidR="00BC2537" w:rsidRPr="00B929F7">
        <w:rPr>
          <w:sz w:val="22"/>
          <w:szCs w:val="22"/>
        </w:rPr>
        <w:t>11.12.2021г</w:t>
      </w:r>
      <w:r w:rsidRPr="00B929F7">
        <w:rPr>
          <w:sz w:val="22"/>
          <w:szCs w:val="22"/>
        </w:rPr>
        <w:t>.</w:t>
      </w:r>
    </w:p>
    <w:p w:rsidR="000A6F3A" w:rsidRPr="00B929F7" w:rsidRDefault="007101FC" w:rsidP="00197E02">
      <w:pPr>
        <w:ind w:firstLine="426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Сведения</w:t>
      </w:r>
      <w:r w:rsidR="00197E02" w:rsidRPr="00B929F7">
        <w:rPr>
          <w:sz w:val="22"/>
          <w:szCs w:val="22"/>
        </w:rPr>
        <w:t xml:space="preserve">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="00197E02" w:rsidRPr="00B929F7">
        <w:rPr>
          <w:sz w:val="22"/>
          <w:szCs w:val="22"/>
          <w:lang w:val="en-US"/>
        </w:rPr>
        <w:t>torgi</w:t>
      </w:r>
      <w:r w:rsidR="00197E02" w:rsidRPr="00B929F7">
        <w:rPr>
          <w:sz w:val="22"/>
          <w:szCs w:val="22"/>
        </w:rPr>
        <w:t>.</w:t>
      </w:r>
      <w:r w:rsidR="00197E02" w:rsidRPr="00B929F7">
        <w:rPr>
          <w:sz w:val="22"/>
          <w:szCs w:val="22"/>
          <w:lang w:val="en-US"/>
        </w:rPr>
        <w:t>gov</w:t>
      </w:r>
      <w:r w:rsidR="00197E02" w:rsidRPr="00B929F7">
        <w:rPr>
          <w:sz w:val="22"/>
          <w:szCs w:val="22"/>
        </w:rPr>
        <w:t>.</w:t>
      </w:r>
      <w:r w:rsidR="00197E02" w:rsidRPr="00B929F7">
        <w:rPr>
          <w:sz w:val="22"/>
          <w:szCs w:val="22"/>
          <w:lang w:val="en-US"/>
        </w:rPr>
        <w:t>ru</w:t>
      </w:r>
      <w:r w:rsidR="00197E02" w:rsidRPr="00B929F7">
        <w:rPr>
          <w:sz w:val="22"/>
          <w:szCs w:val="22"/>
        </w:rPr>
        <w:t>.</w:t>
      </w:r>
      <w:r w:rsidRPr="00B929F7">
        <w:rPr>
          <w:sz w:val="22"/>
          <w:szCs w:val="22"/>
        </w:rPr>
        <w:t xml:space="preserve"> в разделе «Документы». </w:t>
      </w:r>
      <w:r w:rsidR="00746C6E" w:rsidRPr="00B929F7">
        <w:rPr>
          <w:sz w:val="22"/>
          <w:szCs w:val="22"/>
        </w:rPr>
        <w:t>Также, о</w:t>
      </w:r>
      <w:r w:rsidRPr="00B929F7">
        <w:rPr>
          <w:sz w:val="22"/>
          <w:szCs w:val="22"/>
        </w:rPr>
        <w:t>знакомиться с аукционной документацией по земельному участку</w:t>
      </w:r>
      <w:r w:rsidR="00746C6E" w:rsidRPr="00B929F7">
        <w:rPr>
          <w:sz w:val="22"/>
          <w:szCs w:val="22"/>
        </w:rPr>
        <w:t xml:space="preserve"> </w:t>
      </w:r>
      <w:r w:rsidRPr="00B929F7">
        <w:rPr>
          <w:sz w:val="22"/>
          <w:szCs w:val="22"/>
        </w:rPr>
        <w:t xml:space="preserve">(о максимально и (или) минимально допустимых параметрах разрешенного строительства объекта капитального строительства, </w:t>
      </w:r>
      <w:r w:rsidR="00746C6E" w:rsidRPr="00B929F7">
        <w:rPr>
          <w:sz w:val="22"/>
          <w:szCs w:val="22"/>
        </w:rPr>
        <w:t xml:space="preserve">границах, охранных зонах) можно у организатора торгов по адресу: Ленинградская обл., г. Приозерск, ул. Маяковского, д.36, </w:t>
      </w:r>
      <w:r w:rsidR="00746C6E" w:rsidRPr="00B929F7">
        <w:rPr>
          <w:b/>
          <w:sz w:val="22"/>
          <w:szCs w:val="22"/>
        </w:rPr>
        <w:t>в рабочие дни</w:t>
      </w:r>
      <w:r w:rsidR="00746C6E" w:rsidRPr="00B929F7">
        <w:rPr>
          <w:sz w:val="22"/>
          <w:szCs w:val="22"/>
        </w:rPr>
        <w:t xml:space="preserve"> с 10-00 до 13-00 часов и с 14-00 до 17-00 часов (пятница до 16-00 часов).</w:t>
      </w:r>
    </w:p>
    <w:p w:rsidR="00746C6E" w:rsidRPr="00B929F7" w:rsidRDefault="00746C6E" w:rsidP="00197E02">
      <w:pPr>
        <w:ind w:firstLine="426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46C6E" w:rsidRPr="00B929F7" w:rsidTr="00883CD0">
        <w:tc>
          <w:tcPr>
            <w:tcW w:w="3828" w:type="dxa"/>
            <w:shd w:val="clear" w:color="auto" w:fill="auto"/>
          </w:tcPr>
          <w:p w:rsidR="00746C6E" w:rsidRPr="00B929F7" w:rsidRDefault="00746C6E" w:rsidP="00883CD0">
            <w:pPr>
              <w:jc w:val="center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46C6E" w:rsidRPr="00B929F7" w:rsidRDefault="00746C6E" w:rsidP="00883CD0">
            <w:pPr>
              <w:ind w:firstLine="284"/>
              <w:jc w:val="center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46C6E" w:rsidRPr="00B929F7" w:rsidRDefault="00746C6E" w:rsidP="00883CD0">
            <w:pPr>
              <w:ind w:firstLine="34"/>
              <w:jc w:val="center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Размер задатка</w:t>
            </w:r>
          </w:p>
          <w:p w:rsidR="00746C6E" w:rsidRPr="00B929F7" w:rsidRDefault="00746C6E" w:rsidP="00883CD0">
            <w:pPr>
              <w:ind w:firstLine="284"/>
              <w:jc w:val="center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46C6E" w:rsidRPr="00B929F7" w:rsidRDefault="00746C6E" w:rsidP="00883CD0">
            <w:pPr>
              <w:ind w:firstLine="284"/>
              <w:jc w:val="center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Срок договора</w:t>
            </w:r>
          </w:p>
        </w:tc>
      </w:tr>
      <w:tr w:rsidR="00746C6E" w:rsidRPr="00B929F7" w:rsidTr="00883CD0">
        <w:tc>
          <w:tcPr>
            <w:tcW w:w="3828" w:type="dxa"/>
            <w:shd w:val="clear" w:color="auto" w:fill="auto"/>
          </w:tcPr>
          <w:p w:rsidR="00746C6E" w:rsidRPr="00B929F7" w:rsidRDefault="00746C6E" w:rsidP="00883CD0">
            <w:pPr>
              <w:ind w:firstLine="284"/>
              <w:jc w:val="right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45000</w:t>
            </w:r>
          </w:p>
        </w:tc>
        <w:tc>
          <w:tcPr>
            <w:tcW w:w="1984" w:type="dxa"/>
            <w:shd w:val="clear" w:color="auto" w:fill="auto"/>
          </w:tcPr>
          <w:p w:rsidR="00746C6E" w:rsidRPr="00B929F7" w:rsidRDefault="00746C6E" w:rsidP="00883CD0">
            <w:pPr>
              <w:ind w:firstLine="284"/>
              <w:jc w:val="right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1350</w:t>
            </w:r>
          </w:p>
        </w:tc>
        <w:tc>
          <w:tcPr>
            <w:tcW w:w="1985" w:type="dxa"/>
            <w:shd w:val="clear" w:color="auto" w:fill="auto"/>
          </w:tcPr>
          <w:p w:rsidR="00746C6E" w:rsidRPr="00B929F7" w:rsidRDefault="00746C6E" w:rsidP="00883CD0">
            <w:pPr>
              <w:ind w:firstLine="284"/>
              <w:jc w:val="right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40500</w:t>
            </w:r>
          </w:p>
        </w:tc>
        <w:tc>
          <w:tcPr>
            <w:tcW w:w="1559" w:type="dxa"/>
            <w:shd w:val="clear" w:color="auto" w:fill="auto"/>
          </w:tcPr>
          <w:p w:rsidR="00746C6E" w:rsidRPr="00B929F7" w:rsidRDefault="00746C6E" w:rsidP="00883CD0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B929F7">
              <w:rPr>
                <w:b/>
                <w:sz w:val="22"/>
                <w:szCs w:val="22"/>
              </w:rPr>
              <w:t>20 лет</w:t>
            </w:r>
          </w:p>
        </w:tc>
      </w:tr>
    </w:tbl>
    <w:p w:rsidR="007101FC" w:rsidRPr="00B929F7" w:rsidRDefault="007101FC" w:rsidP="00197E02">
      <w:pPr>
        <w:ind w:firstLine="426"/>
        <w:jc w:val="both"/>
        <w:rPr>
          <w:sz w:val="22"/>
          <w:szCs w:val="22"/>
        </w:rPr>
      </w:pPr>
    </w:p>
    <w:p w:rsidR="006633F3" w:rsidRPr="00B929F7" w:rsidRDefault="0046618F" w:rsidP="00197E02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B929F7">
        <w:rPr>
          <w:bCs/>
          <w:sz w:val="22"/>
          <w:szCs w:val="22"/>
        </w:rPr>
        <w:t xml:space="preserve">Торги проводятся в форме аукциона, открытого по составу участников и по форме подачи предложений </w:t>
      </w:r>
      <w:r w:rsidR="00746C6E" w:rsidRPr="00B929F7">
        <w:rPr>
          <w:b/>
          <w:bCs/>
          <w:sz w:val="22"/>
          <w:szCs w:val="22"/>
        </w:rPr>
        <w:t>08 сентября</w:t>
      </w:r>
      <w:r w:rsidRPr="00B929F7">
        <w:rPr>
          <w:b/>
          <w:bCs/>
          <w:sz w:val="22"/>
          <w:szCs w:val="22"/>
        </w:rPr>
        <w:t xml:space="preserve"> 202</w:t>
      </w:r>
      <w:r w:rsidR="006633F3" w:rsidRPr="00B929F7">
        <w:rPr>
          <w:b/>
          <w:bCs/>
          <w:sz w:val="22"/>
          <w:szCs w:val="22"/>
        </w:rPr>
        <w:t>1</w:t>
      </w:r>
      <w:r w:rsidRPr="00B929F7">
        <w:rPr>
          <w:b/>
          <w:bCs/>
          <w:sz w:val="22"/>
          <w:szCs w:val="22"/>
        </w:rPr>
        <w:t xml:space="preserve"> года в </w:t>
      </w:r>
      <w:r w:rsidR="00746C6E" w:rsidRPr="00B929F7">
        <w:rPr>
          <w:b/>
          <w:bCs/>
          <w:sz w:val="22"/>
          <w:szCs w:val="22"/>
        </w:rPr>
        <w:t>11</w:t>
      </w:r>
      <w:r w:rsidR="006633F3" w:rsidRPr="00B929F7">
        <w:rPr>
          <w:b/>
          <w:bCs/>
          <w:sz w:val="22"/>
          <w:szCs w:val="22"/>
        </w:rPr>
        <w:t xml:space="preserve"> часов </w:t>
      </w:r>
      <w:r w:rsidR="00746C6E" w:rsidRPr="00B929F7">
        <w:rPr>
          <w:b/>
          <w:bCs/>
          <w:sz w:val="22"/>
          <w:szCs w:val="22"/>
        </w:rPr>
        <w:t>0</w:t>
      </w:r>
      <w:r w:rsidRPr="00B929F7">
        <w:rPr>
          <w:b/>
          <w:bCs/>
          <w:sz w:val="22"/>
          <w:szCs w:val="22"/>
        </w:rPr>
        <w:t>0 минут</w:t>
      </w:r>
      <w:r w:rsidRPr="00B929F7">
        <w:rPr>
          <w:bCs/>
          <w:sz w:val="22"/>
          <w:szCs w:val="22"/>
        </w:rPr>
        <w:t xml:space="preserve"> по адресу: Ленинградская область, город Приозерск, улица Маяковского, д.36 (зал заседаний, 4-й этаж </w:t>
      </w:r>
      <w:proofErr w:type="spellStart"/>
      <w:r w:rsidRPr="00B929F7">
        <w:rPr>
          <w:bCs/>
          <w:sz w:val="22"/>
          <w:szCs w:val="22"/>
        </w:rPr>
        <w:t>каб</w:t>
      </w:r>
      <w:proofErr w:type="spellEnd"/>
      <w:r w:rsidRPr="00B929F7">
        <w:rPr>
          <w:bCs/>
          <w:sz w:val="22"/>
          <w:szCs w:val="22"/>
        </w:rPr>
        <w:t>.</w:t>
      </w:r>
      <w:r w:rsidR="00337A53" w:rsidRPr="00B929F7">
        <w:rPr>
          <w:bCs/>
          <w:sz w:val="22"/>
          <w:szCs w:val="22"/>
        </w:rPr>
        <w:t xml:space="preserve"> </w:t>
      </w:r>
      <w:r w:rsidRPr="00B929F7">
        <w:rPr>
          <w:bCs/>
          <w:sz w:val="22"/>
          <w:szCs w:val="22"/>
        </w:rPr>
        <w:t xml:space="preserve">№47). </w:t>
      </w:r>
    </w:p>
    <w:p w:rsidR="006633F3" w:rsidRPr="00B929F7" w:rsidRDefault="006633F3" w:rsidP="00197E02">
      <w:pPr>
        <w:ind w:firstLine="426"/>
        <w:jc w:val="both"/>
        <w:rPr>
          <w:sz w:val="22"/>
          <w:szCs w:val="22"/>
        </w:rPr>
      </w:pPr>
      <w:r w:rsidRPr="00B929F7">
        <w:rPr>
          <w:b/>
          <w:sz w:val="22"/>
          <w:szCs w:val="22"/>
        </w:rPr>
        <w:t>Реквизиты для перечисления задатка:</w:t>
      </w:r>
    </w:p>
    <w:p w:rsidR="006633F3" w:rsidRPr="00B929F7" w:rsidRDefault="006633F3" w:rsidP="00197E02">
      <w:pPr>
        <w:ind w:firstLine="426"/>
        <w:jc w:val="both"/>
        <w:rPr>
          <w:bCs/>
          <w:sz w:val="22"/>
          <w:szCs w:val="22"/>
        </w:rPr>
      </w:pPr>
      <w:r w:rsidRPr="00B929F7">
        <w:rPr>
          <w:sz w:val="22"/>
          <w:szCs w:val="22"/>
          <w:u w:val="single"/>
        </w:rPr>
        <w:t>Получатель:</w:t>
      </w:r>
      <w:r w:rsidRPr="00B929F7">
        <w:rPr>
          <w:sz w:val="22"/>
          <w:szCs w:val="22"/>
        </w:rPr>
        <w:t xml:space="preserve"> Администрация Приозерского муниципального района, ИНН 4712013913 КПП 471201001; к/сч №40102810745370000006, расчетный счет № 03232643416390004500; ОКТМО </w:t>
      </w:r>
      <w:proofErr w:type="gramStart"/>
      <w:r w:rsidRPr="00B929F7">
        <w:rPr>
          <w:sz w:val="22"/>
          <w:szCs w:val="22"/>
        </w:rPr>
        <w:t xml:space="preserve">41639000;  </w:t>
      </w:r>
      <w:r w:rsidRPr="00B929F7">
        <w:rPr>
          <w:sz w:val="22"/>
          <w:szCs w:val="22"/>
          <w:u w:val="single"/>
        </w:rPr>
        <w:t>Банк</w:t>
      </w:r>
      <w:proofErr w:type="gramEnd"/>
      <w:r w:rsidRPr="00B929F7">
        <w:rPr>
          <w:sz w:val="22"/>
          <w:szCs w:val="22"/>
          <w:u w:val="single"/>
        </w:rPr>
        <w:t xml:space="preserve"> получателя:</w:t>
      </w:r>
      <w:r w:rsidRPr="00B929F7">
        <w:rPr>
          <w:sz w:val="22"/>
          <w:szCs w:val="22"/>
        </w:rPr>
        <w:t xml:space="preserve"> Отделение Ленинградское </w:t>
      </w:r>
      <w:r w:rsidRPr="00B929F7">
        <w:rPr>
          <w:b/>
          <w:sz w:val="22"/>
          <w:szCs w:val="22"/>
        </w:rPr>
        <w:t>//</w:t>
      </w:r>
      <w:r w:rsidRPr="00B929F7">
        <w:rPr>
          <w:sz w:val="22"/>
          <w:szCs w:val="22"/>
        </w:rPr>
        <w:t xml:space="preserve">УФК по Ленинградской области, г. Санкт-Петербург;   </w:t>
      </w:r>
      <w:r w:rsidRPr="00B929F7">
        <w:rPr>
          <w:bCs/>
          <w:sz w:val="22"/>
          <w:szCs w:val="22"/>
        </w:rPr>
        <w:t xml:space="preserve">БИК 014106101, л/сч 05453009810. </w:t>
      </w:r>
      <w:r w:rsidRPr="00B929F7">
        <w:rPr>
          <w:bCs/>
          <w:sz w:val="22"/>
          <w:szCs w:val="22"/>
          <w:u w:val="single"/>
        </w:rPr>
        <w:t>Назначение платежа</w:t>
      </w:r>
      <w:r w:rsidRPr="00B929F7">
        <w:rPr>
          <w:bCs/>
          <w:sz w:val="22"/>
          <w:szCs w:val="22"/>
        </w:rPr>
        <w:t xml:space="preserve">: задаток на участие в аукционе </w:t>
      </w:r>
      <w:r w:rsidR="00746C6E" w:rsidRPr="00B929F7">
        <w:rPr>
          <w:bCs/>
          <w:sz w:val="22"/>
          <w:szCs w:val="22"/>
        </w:rPr>
        <w:t>08.09</w:t>
      </w:r>
      <w:r w:rsidRPr="00B929F7">
        <w:rPr>
          <w:bCs/>
          <w:sz w:val="22"/>
          <w:szCs w:val="22"/>
        </w:rPr>
        <w:t xml:space="preserve">.2021 г. (от Ф.И.О.). </w:t>
      </w:r>
    </w:p>
    <w:p w:rsidR="006633F3" w:rsidRPr="00B929F7" w:rsidRDefault="006633F3" w:rsidP="00197E02">
      <w:pPr>
        <w:ind w:firstLine="426"/>
        <w:jc w:val="both"/>
        <w:rPr>
          <w:sz w:val="22"/>
          <w:szCs w:val="22"/>
        </w:rPr>
      </w:pPr>
      <w:r w:rsidRPr="00B929F7">
        <w:rPr>
          <w:sz w:val="22"/>
          <w:szCs w:val="22"/>
        </w:rPr>
        <w:lastRenderedPageBreak/>
        <w:t xml:space="preserve">Задаток должен быть </w:t>
      </w:r>
      <w:r w:rsidRPr="00B929F7">
        <w:rPr>
          <w:sz w:val="22"/>
          <w:szCs w:val="22"/>
          <w:u w:val="single"/>
        </w:rPr>
        <w:t>перечислен</w:t>
      </w:r>
      <w:r w:rsidRPr="00B929F7">
        <w:rPr>
          <w:sz w:val="22"/>
          <w:szCs w:val="22"/>
        </w:rPr>
        <w:t xml:space="preserve"> </w:t>
      </w:r>
      <w:r w:rsidRPr="00B929F7">
        <w:rPr>
          <w:b/>
          <w:sz w:val="22"/>
          <w:szCs w:val="22"/>
        </w:rPr>
        <w:t xml:space="preserve">не позднее </w:t>
      </w:r>
      <w:r w:rsidR="00746C6E" w:rsidRPr="00B929F7">
        <w:rPr>
          <w:b/>
          <w:sz w:val="22"/>
          <w:szCs w:val="22"/>
        </w:rPr>
        <w:t>03 сентября</w:t>
      </w:r>
      <w:r w:rsidRPr="00B929F7">
        <w:rPr>
          <w:b/>
          <w:sz w:val="22"/>
          <w:szCs w:val="22"/>
        </w:rPr>
        <w:t xml:space="preserve"> 2021 года</w:t>
      </w:r>
      <w:r w:rsidRPr="00B929F7">
        <w:rPr>
          <w:sz w:val="22"/>
          <w:szCs w:val="22"/>
        </w:rPr>
        <w:t>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</w:t>
      </w:r>
      <w:r w:rsidRPr="00B929F7">
        <w:rPr>
          <w:b/>
          <w:i/>
          <w:sz w:val="22"/>
          <w:szCs w:val="22"/>
        </w:rPr>
        <w:t>. Отсутствие сведений о задатке в выписке на дату рассмотрения заявок на участие в аукционе является основанием для отказа в допуске к участию в аукционе.</w:t>
      </w:r>
      <w:r w:rsidRPr="00B929F7">
        <w:rPr>
          <w:sz w:val="22"/>
          <w:szCs w:val="22"/>
        </w:rPr>
        <w:t xml:space="preserve"> День рассмотрения заявок и подведения итогов о допуске заявителей к участию в аукционе: </w:t>
      </w:r>
      <w:r w:rsidR="00746C6E" w:rsidRPr="00B929F7">
        <w:rPr>
          <w:b/>
          <w:sz w:val="22"/>
          <w:szCs w:val="22"/>
        </w:rPr>
        <w:t>07 сентября</w:t>
      </w:r>
      <w:r w:rsidRPr="00B929F7">
        <w:rPr>
          <w:b/>
          <w:sz w:val="22"/>
          <w:szCs w:val="22"/>
        </w:rPr>
        <w:t xml:space="preserve"> 2021 года</w:t>
      </w:r>
      <w:r w:rsidRPr="00B929F7">
        <w:rPr>
          <w:sz w:val="22"/>
          <w:szCs w:val="22"/>
        </w:rPr>
        <w:t>.</w:t>
      </w:r>
    </w:p>
    <w:p w:rsidR="0046618F" w:rsidRPr="00B929F7" w:rsidRDefault="0046618F" w:rsidP="00197E02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bCs/>
        </w:rPr>
      </w:pPr>
      <w:r w:rsidRPr="00B929F7">
        <w:rPr>
          <w:rFonts w:ascii="Times New Roman" w:hAnsi="Times New Roman" w:cs="Times New Roman"/>
        </w:rPr>
        <w:t>Участниками аукциона по продаже права на заключени</w:t>
      </w:r>
      <w:r w:rsidR="006633F3" w:rsidRPr="00B929F7">
        <w:rPr>
          <w:rFonts w:ascii="Times New Roman" w:hAnsi="Times New Roman" w:cs="Times New Roman"/>
        </w:rPr>
        <w:t xml:space="preserve">е договора аренды </w:t>
      </w:r>
      <w:r w:rsidR="00D83FBF" w:rsidRPr="00B929F7">
        <w:rPr>
          <w:rFonts w:ascii="Times New Roman" w:hAnsi="Times New Roman" w:cs="Times New Roman"/>
        </w:rPr>
        <w:t>ЛОТ№</w:t>
      </w:r>
      <w:r w:rsidR="00746C6E" w:rsidRPr="00B929F7">
        <w:rPr>
          <w:rFonts w:ascii="Times New Roman" w:hAnsi="Times New Roman" w:cs="Times New Roman"/>
        </w:rPr>
        <w:t>7</w:t>
      </w:r>
      <w:r w:rsidR="006633F3" w:rsidRPr="00B929F7">
        <w:rPr>
          <w:rFonts w:ascii="Times New Roman" w:hAnsi="Times New Roman" w:cs="Times New Roman"/>
        </w:rPr>
        <w:t xml:space="preserve"> </w:t>
      </w:r>
      <w:r w:rsidRPr="00B929F7">
        <w:rPr>
          <w:rFonts w:ascii="Times New Roman" w:hAnsi="Times New Roman" w:cs="Times New Roman"/>
        </w:rPr>
        <w:t>могут являться только граждане (физические лица) в соответствии с пунктом 10 статьи 39.11 Земельного кодекса Российской Федерации.</w:t>
      </w:r>
      <w:r w:rsidRPr="00B929F7">
        <w:rPr>
          <w:rFonts w:ascii="Times New Roman" w:hAnsi="Times New Roman" w:cs="Times New Roman"/>
          <w:bCs/>
          <w:iCs/>
        </w:rPr>
        <w:t xml:space="preserve"> </w:t>
      </w:r>
      <w:r w:rsidRPr="00B929F7">
        <w:rPr>
          <w:rFonts w:ascii="Times New Roman" w:hAnsi="Times New Roman" w:cs="Times New Roman"/>
          <w:bCs/>
        </w:rPr>
        <w:t>Один претендент имеет право подать одну заявку на участие в аукционе. Для участия в аукционе претендент предоставляет следующие документы:</w:t>
      </w:r>
    </w:p>
    <w:p w:rsidR="006633F3" w:rsidRPr="00B929F7" w:rsidRDefault="006633F3" w:rsidP="00197E02">
      <w:pPr>
        <w:ind w:firstLine="426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1. Заявку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экземплярах). </w:t>
      </w:r>
    </w:p>
    <w:p w:rsidR="006633F3" w:rsidRPr="00B929F7" w:rsidRDefault="006633F3" w:rsidP="00197E02">
      <w:pPr>
        <w:ind w:firstLine="426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6633F3" w:rsidRPr="00B929F7" w:rsidRDefault="006633F3" w:rsidP="00D83FBF">
      <w:pPr>
        <w:ind w:firstLine="426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3.</w:t>
      </w:r>
      <w:r w:rsidRPr="00B929F7">
        <w:rPr>
          <w:b/>
          <w:sz w:val="22"/>
          <w:szCs w:val="22"/>
        </w:rPr>
        <w:t xml:space="preserve"> </w:t>
      </w:r>
      <w:r w:rsidRPr="00B929F7">
        <w:rPr>
          <w:iCs/>
          <w:sz w:val="22"/>
          <w:szCs w:val="22"/>
        </w:rPr>
        <w:t>Документы, подтверждающие внесение задатка</w:t>
      </w:r>
      <w:r w:rsidRPr="00B929F7">
        <w:rPr>
          <w:sz w:val="22"/>
          <w:szCs w:val="22"/>
        </w:rPr>
        <w:t xml:space="preserve">. </w:t>
      </w:r>
    </w:p>
    <w:p w:rsidR="0046618F" w:rsidRPr="00B929F7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929F7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618F" w:rsidRPr="00B929F7" w:rsidRDefault="0046618F" w:rsidP="00197E02">
      <w:pPr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B929F7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B929F7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 Заявитель не допускается к участию в аукционе в следующих случаях: </w:t>
      </w:r>
    </w:p>
    <w:p w:rsidR="0046618F" w:rsidRPr="00B929F7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B929F7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2. непоступление задатка на дату рассмотрения заявок на участие в аукционе;</w:t>
      </w:r>
    </w:p>
    <w:p w:rsidR="0046618F" w:rsidRPr="00B929F7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618F" w:rsidRPr="00B929F7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6618F" w:rsidRPr="00B929F7" w:rsidRDefault="0046618F" w:rsidP="00197E0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929F7">
        <w:rPr>
          <w:sz w:val="22"/>
          <w:szCs w:val="22"/>
        </w:rPr>
        <w:t>Участники аукциона получают карточки.</w:t>
      </w:r>
      <w:r w:rsidRPr="00B929F7">
        <w:rPr>
          <w:bCs/>
          <w:sz w:val="22"/>
          <w:szCs w:val="22"/>
        </w:rPr>
        <w:t xml:space="preserve"> </w:t>
      </w:r>
      <w:r w:rsidRPr="00B929F7">
        <w:rPr>
          <w:sz w:val="22"/>
          <w:szCs w:val="22"/>
        </w:rPr>
        <w:t>Предложения по величине арендной платы земельного участка заявляются участниками аукциона путем поднятия карточек в ходе проведения торгов.</w:t>
      </w:r>
      <w:r w:rsidRPr="00B929F7">
        <w:rPr>
          <w:b/>
          <w:sz w:val="22"/>
          <w:szCs w:val="22"/>
        </w:rPr>
        <w:t xml:space="preserve"> </w:t>
      </w:r>
      <w:r w:rsidRPr="00B929F7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B929F7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B929F7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B929F7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 </w:t>
      </w:r>
    </w:p>
    <w:p w:rsidR="0046618F" w:rsidRPr="00B929F7" w:rsidRDefault="0046618F" w:rsidP="00197E02">
      <w:pPr>
        <w:ind w:firstLine="540"/>
        <w:jc w:val="both"/>
        <w:rPr>
          <w:bCs/>
          <w:sz w:val="22"/>
          <w:szCs w:val="22"/>
        </w:rPr>
      </w:pPr>
      <w:r w:rsidRPr="00B929F7">
        <w:rPr>
          <w:bCs/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337A53" w:rsidRPr="00B929F7" w:rsidRDefault="00337A53" w:rsidP="00197E02">
      <w:pPr>
        <w:ind w:firstLine="567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B929F7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929F7">
        <w:rPr>
          <w:bCs/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 При этом условия повторного аукциона могут быть изменены. </w:t>
      </w:r>
    </w:p>
    <w:p w:rsidR="0046618F" w:rsidRPr="00B929F7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929F7">
        <w:rPr>
          <w:bCs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929F7">
        <w:rPr>
          <w:bCs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B929F7">
        <w:rPr>
          <w:sz w:val="22"/>
          <w:szCs w:val="22"/>
        </w:rPr>
        <w:t xml:space="preserve">Администрацию </w:t>
      </w:r>
      <w:r w:rsidRPr="00B929F7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929F7" w:rsidRPr="00B052BA" w:rsidRDefault="00B929F7" w:rsidP="00B052BA">
      <w:pPr>
        <w:ind w:firstLine="708"/>
        <w:jc w:val="both"/>
        <w:rPr>
          <w:sz w:val="22"/>
          <w:szCs w:val="22"/>
        </w:rPr>
      </w:pPr>
      <w:r w:rsidRPr="00B052BA">
        <w:rPr>
          <w:sz w:val="22"/>
          <w:szCs w:val="22"/>
        </w:rPr>
        <w:t>Сведения о победителях аукциона, уклонившихся от заключения договора купли-продажи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6633F3" w:rsidRPr="00B929F7" w:rsidRDefault="006633F3" w:rsidP="00197E02">
      <w:pPr>
        <w:ind w:firstLine="426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Заявки на участие в аукционе подаются </w:t>
      </w:r>
      <w:r w:rsidR="00C42766" w:rsidRPr="00B929F7">
        <w:rPr>
          <w:sz w:val="22"/>
          <w:szCs w:val="22"/>
        </w:rPr>
        <w:t xml:space="preserve">с даты публикации извещения на официальном сайте </w:t>
      </w:r>
      <w:proofErr w:type="gramStart"/>
      <w:r w:rsidR="00C42766" w:rsidRPr="00B929F7">
        <w:rPr>
          <w:sz w:val="22"/>
          <w:szCs w:val="22"/>
          <w:lang w:val="en-US"/>
        </w:rPr>
        <w:t>torgi</w:t>
      </w:r>
      <w:r w:rsidR="00C42766" w:rsidRPr="00B929F7">
        <w:rPr>
          <w:sz w:val="22"/>
          <w:szCs w:val="22"/>
        </w:rPr>
        <w:t>.</w:t>
      </w:r>
      <w:r w:rsidR="00C42766" w:rsidRPr="00B929F7">
        <w:rPr>
          <w:sz w:val="22"/>
          <w:szCs w:val="22"/>
          <w:lang w:val="en-US"/>
        </w:rPr>
        <w:t>gov</w:t>
      </w:r>
      <w:r w:rsidR="00C42766" w:rsidRPr="00B929F7">
        <w:rPr>
          <w:sz w:val="22"/>
          <w:szCs w:val="22"/>
        </w:rPr>
        <w:t>.</w:t>
      </w:r>
      <w:r w:rsidR="00C42766" w:rsidRPr="00B929F7">
        <w:rPr>
          <w:sz w:val="22"/>
          <w:szCs w:val="22"/>
          <w:lang w:val="en-US"/>
        </w:rPr>
        <w:t>ru</w:t>
      </w:r>
      <w:r w:rsidR="00B929F7" w:rsidRPr="00B929F7">
        <w:rPr>
          <w:sz w:val="22"/>
          <w:szCs w:val="22"/>
        </w:rPr>
        <w:t>.;</w:t>
      </w:r>
      <w:proofErr w:type="gramEnd"/>
      <w:r w:rsidR="00B929F7" w:rsidRPr="00B929F7">
        <w:rPr>
          <w:sz w:val="22"/>
          <w:szCs w:val="22"/>
        </w:rPr>
        <w:t xml:space="preserve"> </w:t>
      </w:r>
      <w:r w:rsidRPr="00B929F7">
        <w:rPr>
          <w:sz w:val="22"/>
          <w:szCs w:val="22"/>
        </w:rPr>
        <w:t xml:space="preserve">в письменной форме лично </w:t>
      </w:r>
      <w:r w:rsidR="00A23B86" w:rsidRPr="00B929F7">
        <w:rPr>
          <w:sz w:val="22"/>
          <w:szCs w:val="22"/>
        </w:rPr>
        <w:t>заявителем, либо уполномоченным по доверенности представителем</w:t>
      </w:r>
      <w:r w:rsidR="00B929F7" w:rsidRPr="00B929F7">
        <w:rPr>
          <w:sz w:val="22"/>
          <w:szCs w:val="22"/>
        </w:rPr>
        <w:t xml:space="preserve"> с предъявлением оригиналов документов (паспорта заявителя, оригинала доверенности уполномоченного лица) </w:t>
      </w:r>
      <w:r w:rsidRPr="00B929F7">
        <w:rPr>
          <w:sz w:val="22"/>
          <w:szCs w:val="22"/>
        </w:rPr>
        <w:t xml:space="preserve">по адресу: Ленинградская обл., г. Приозерск, ул. Маяковского, д.36, </w:t>
      </w:r>
      <w:r w:rsidRPr="00B929F7">
        <w:rPr>
          <w:b/>
          <w:sz w:val="22"/>
          <w:szCs w:val="22"/>
        </w:rPr>
        <w:t>в рабочие дни</w:t>
      </w:r>
      <w:r w:rsidRPr="00B929F7">
        <w:rPr>
          <w:sz w:val="22"/>
          <w:szCs w:val="22"/>
        </w:rPr>
        <w:t xml:space="preserve"> с 10-00 до 13-00 часов и с 14-00 до 17-00 часов (пятница до 16-00 часов). </w:t>
      </w:r>
      <w:r w:rsidR="00A23B86" w:rsidRPr="00B929F7">
        <w:rPr>
          <w:sz w:val="22"/>
          <w:szCs w:val="22"/>
        </w:rPr>
        <w:t xml:space="preserve">Заявки с прилагаемыми документами регистрируются управлением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области. </w:t>
      </w:r>
      <w:r w:rsidRPr="00B929F7">
        <w:rPr>
          <w:b/>
          <w:sz w:val="22"/>
          <w:szCs w:val="22"/>
        </w:rPr>
        <w:t xml:space="preserve">Срок окончания приема заявок: 16-00 часов </w:t>
      </w:r>
      <w:r w:rsidR="009A45CB">
        <w:rPr>
          <w:b/>
          <w:sz w:val="22"/>
          <w:szCs w:val="22"/>
        </w:rPr>
        <w:t>03 сентября</w:t>
      </w:r>
      <w:r w:rsidRPr="00B929F7">
        <w:rPr>
          <w:b/>
          <w:sz w:val="22"/>
          <w:szCs w:val="22"/>
        </w:rPr>
        <w:t xml:space="preserve"> 2021 года.</w:t>
      </w:r>
      <w:r w:rsidRPr="00B929F7">
        <w:rPr>
          <w:sz w:val="22"/>
          <w:szCs w:val="22"/>
        </w:rPr>
        <w:t xml:space="preserve"> Заявка установленного образца, реквизиты для перечисления задатка размещены на сайте </w:t>
      </w:r>
      <w:r w:rsidRPr="00B929F7">
        <w:rPr>
          <w:sz w:val="22"/>
          <w:szCs w:val="22"/>
          <w:lang w:val="en-US"/>
        </w:rPr>
        <w:t>torgi</w:t>
      </w:r>
      <w:r w:rsidRPr="00B929F7">
        <w:rPr>
          <w:sz w:val="22"/>
          <w:szCs w:val="22"/>
        </w:rPr>
        <w:t>.</w:t>
      </w:r>
      <w:r w:rsidRPr="00B929F7">
        <w:rPr>
          <w:sz w:val="22"/>
          <w:szCs w:val="22"/>
          <w:lang w:val="en-US"/>
        </w:rPr>
        <w:t>gov</w:t>
      </w:r>
      <w:r w:rsidRPr="00B929F7">
        <w:rPr>
          <w:sz w:val="22"/>
          <w:szCs w:val="22"/>
        </w:rPr>
        <w:t>.</w:t>
      </w:r>
      <w:r w:rsidRPr="00B929F7">
        <w:rPr>
          <w:sz w:val="22"/>
          <w:szCs w:val="22"/>
          <w:lang w:val="en-US"/>
        </w:rPr>
        <w:t>ru</w:t>
      </w:r>
      <w:r w:rsidRPr="00B929F7">
        <w:rPr>
          <w:sz w:val="22"/>
          <w:szCs w:val="22"/>
        </w:rPr>
        <w:t xml:space="preserve"> в разделе «документы». Телефон для справок: 8-(81379) 33-166.</w:t>
      </w:r>
    </w:p>
    <w:p w:rsidR="0046618F" w:rsidRPr="00B929F7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929F7">
        <w:rPr>
          <w:sz w:val="22"/>
          <w:szCs w:val="22"/>
        </w:rPr>
        <w:t>Администрация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929F7">
        <w:rPr>
          <w:color w:val="000000"/>
          <w:sz w:val="22"/>
          <w:szCs w:val="22"/>
        </w:rPr>
        <w:t>Образец формы заявки</w:t>
      </w:r>
    </w:p>
    <w:p w:rsidR="006F7C24" w:rsidRPr="00B929F7" w:rsidRDefault="00EF49A9" w:rsidP="006F7C2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29F7">
        <w:rPr>
          <w:color w:val="000000"/>
          <w:sz w:val="22"/>
          <w:szCs w:val="22"/>
        </w:rPr>
        <w:t xml:space="preserve"> </w:t>
      </w:r>
      <w:r w:rsidR="006F7C24" w:rsidRPr="00B929F7">
        <w:rPr>
          <w:b/>
          <w:sz w:val="22"/>
          <w:szCs w:val="22"/>
        </w:rPr>
        <w:t>ЗАЯВКА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1"/>
      </w:tblGrid>
      <w:tr w:rsidR="006F7C24" w:rsidRPr="00B929F7" w:rsidTr="006F7C24">
        <w:tc>
          <w:tcPr>
            <w:tcW w:w="2518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сведения о регистрации</w:t>
            </w:r>
          </w:p>
        </w:tc>
        <w:tc>
          <w:tcPr>
            <w:tcW w:w="6691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N _________</w:t>
            </w:r>
            <w:proofErr w:type="gramStart"/>
            <w:r w:rsidRPr="00B929F7">
              <w:rPr>
                <w:sz w:val="22"/>
                <w:szCs w:val="22"/>
              </w:rPr>
              <w:t>_,  _</w:t>
            </w:r>
            <w:proofErr w:type="gramEnd"/>
            <w:r w:rsidRPr="00B929F7">
              <w:rPr>
                <w:sz w:val="22"/>
                <w:szCs w:val="22"/>
              </w:rPr>
              <w:t xml:space="preserve">______ час. _____ мин.   "______"___________ 202__г. </w:t>
            </w:r>
          </w:p>
        </w:tc>
      </w:tr>
    </w:tbl>
    <w:p w:rsidR="006F7C24" w:rsidRPr="00B929F7" w:rsidRDefault="006F7C24" w:rsidP="006F7C2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F7C24" w:rsidRPr="00B929F7" w:rsidRDefault="006F7C24" w:rsidP="006F7C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29F7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Pr="00B929F7">
        <w:rPr>
          <w:rFonts w:ascii="Times New Roman" w:hAnsi="Times New Roman" w:cs="Times New Roman"/>
          <w:b/>
          <w:sz w:val="22"/>
          <w:szCs w:val="22"/>
        </w:rPr>
        <w:t>по продаже</w:t>
      </w:r>
      <w:r w:rsidRPr="00B929F7">
        <w:rPr>
          <w:rFonts w:ascii="Times New Roman" w:hAnsi="Times New Roman" w:cs="Times New Roman"/>
          <w:sz w:val="22"/>
          <w:szCs w:val="22"/>
        </w:rPr>
        <w:t xml:space="preserve"> земельного участка/ права </w:t>
      </w:r>
      <w:r w:rsidRPr="00B929F7">
        <w:rPr>
          <w:rFonts w:ascii="Times New Roman" w:hAnsi="Times New Roman" w:cs="Times New Roman"/>
          <w:b/>
          <w:sz w:val="22"/>
          <w:szCs w:val="22"/>
        </w:rPr>
        <w:t>на заключение договора аренды</w:t>
      </w:r>
      <w:r w:rsidRPr="00B929F7">
        <w:rPr>
          <w:rFonts w:ascii="Times New Roman" w:hAnsi="Times New Roman" w:cs="Times New Roman"/>
          <w:sz w:val="22"/>
          <w:szCs w:val="22"/>
        </w:rPr>
        <w:t xml:space="preserve"> земельного участка (</w:t>
      </w:r>
      <w:r w:rsidRPr="00B929F7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B929F7">
        <w:rPr>
          <w:rFonts w:ascii="Times New Roman" w:hAnsi="Times New Roman" w:cs="Times New Roman"/>
          <w:sz w:val="22"/>
          <w:szCs w:val="22"/>
        </w:rPr>
        <w:t>)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B929F7">
        <w:rPr>
          <w:b/>
          <w:sz w:val="22"/>
          <w:szCs w:val="22"/>
        </w:rPr>
        <w:t>Претендент:Ф.И.О</w:t>
      </w:r>
      <w:proofErr w:type="spellEnd"/>
      <w:r w:rsidRPr="00B929F7">
        <w:rPr>
          <w:b/>
          <w:sz w:val="22"/>
          <w:szCs w:val="22"/>
        </w:rPr>
        <w:t>.</w:t>
      </w:r>
      <w:proofErr w:type="gramEnd"/>
      <w:r w:rsidRPr="00B929F7">
        <w:rPr>
          <w:b/>
          <w:sz w:val="22"/>
          <w:szCs w:val="22"/>
        </w:rPr>
        <w:t>/наименование заявителя_____________</w:t>
      </w:r>
      <w:r w:rsidRPr="00B929F7">
        <w:rPr>
          <w:sz w:val="22"/>
          <w:szCs w:val="22"/>
        </w:rPr>
        <w:t>______________________________________________________________________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sz w:val="22"/>
          <w:szCs w:val="22"/>
        </w:rPr>
        <w:t>_______________________________________________________________________________________________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b/>
          <w:sz w:val="22"/>
          <w:szCs w:val="22"/>
          <w:u w:val="single"/>
        </w:rPr>
        <w:t>Для физических лиц:</w:t>
      </w:r>
      <w:r w:rsidRPr="00B929F7">
        <w:rPr>
          <w:b/>
          <w:sz w:val="22"/>
          <w:szCs w:val="22"/>
        </w:rPr>
        <w:t xml:space="preserve"> </w:t>
      </w:r>
      <w:r w:rsidRPr="00B929F7">
        <w:rPr>
          <w:sz w:val="22"/>
          <w:szCs w:val="22"/>
        </w:rPr>
        <w:t>Документ, удостоверяющий личность</w:t>
      </w:r>
      <w:r w:rsidRPr="00B929F7">
        <w:rPr>
          <w:b/>
          <w:sz w:val="22"/>
          <w:szCs w:val="22"/>
        </w:rPr>
        <w:t>:</w:t>
      </w:r>
      <w:r w:rsidRPr="00B929F7">
        <w:rPr>
          <w:sz w:val="22"/>
          <w:szCs w:val="22"/>
        </w:rPr>
        <w:t xml:space="preserve"> ______________ серия ______ N</w:t>
      </w:r>
      <w:r w:rsidRPr="00B929F7">
        <w:rPr>
          <w:b/>
          <w:sz w:val="22"/>
          <w:szCs w:val="22"/>
        </w:rPr>
        <w:t xml:space="preserve"> </w:t>
      </w:r>
      <w:r w:rsidRPr="00B929F7">
        <w:rPr>
          <w:sz w:val="22"/>
          <w:szCs w:val="22"/>
        </w:rPr>
        <w:t>___________ выдан "____" _______ 19______ года 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sz w:val="22"/>
          <w:szCs w:val="22"/>
        </w:rPr>
        <w:t>__________________________________________________________________ код подразделения 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sz w:val="22"/>
          <w:szCs w:val="22"/>
        </w:rPr>
        <w:t xml:space="preserve">                                          (</w:t>
      </w:r>
      <w:r w:rsidRPr="00B929F7">
        <w:rPr>
          <w:sz w:val="22"/>
          <w:szCs w:val="22"/>
          <w:vertAlign w:val="superscript"/>
        </w:rPr>
        <w:t>кем выдан</w:t>
      </w:r>
      <w:r w:rsidRPr="00B929F7">
        <w:rPr>
          <w:sz w:val="22"/>
          <w:szCs w:val="22"/>
        </w:rPr>
        <w:t xml:space="preserve">)                  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929F7">
        <w:rPr>
          <w:b/>
          <w:sz w:val="22"/>
          <w:szCs w:val="22"/>
          <w:u w:val="single"/>
        </w:rPr>
        <w:t>Для юридических лиц</w:t>
      </w:r>
      <w:r w:rsidRPr="00B929F7">
        <w:rPr>
          <w:b/>
          <w:sz w:val="22"/>
          <w:szCs w:val="22"/>
        </w:rPr>
        <w:t>: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 серия _______ N ________, дата регистрации "____" __________ ___ г. Орган, осуществивший регистрацию, _____________________________________________________________________________________ 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Место выдачи ________________________________________________________________</w:t>
      </w:r>
      <w:r w:rsidRPr="00B929F7">
        <w:rPr>
          <w:b/>
          <w:sz w:val="22"/>
          <w:szCs w:val="22"/>
        </w:rPr>
        <w:t>ИНН</w:t>
      </w:r>
      <w:r w:rsidRPr="00B929F7">
        <w:rPr>
          <w:sz w:val="22"/>
          <w:szCs w:val="22"/>
        </w:rPr>
        <w:t xml:space="preserve"> 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929F7">
        <w:rPr>
          <w:b/>
          <w:sz w:val="22"/>
          <w:szCs w:val="22"/>
          <w:u w:val="single"/>
        </w:rPr>
        <w:t>Регистрация по месту жительства</w:t>
      </w:r>
      <w:r w:rsidRPr="00B929F7">
        <w:rPr>
          <w:b/>
          <w:sz w:val="22"/>
          <w:szCs w:val="22"/>
        </w:rPr>
        <w:t xml:space="preserve"> (для Ф.Л.) /юридический адрес (для Ю.Л.):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_____________________________________________________________________________________________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B929F7">
        <w:rPr>
          <w:b/>
          <w:sz w:val="22"/>
          <w:szCs w:val="22"/>
          <w:u w:val="single"/>
        </w:rPr>
        <w:t xml:space="preserve">Место фактического проживания (для </w:t>
      </w:r>
      <w:proofErr w:type="gramStart"/>
      <w:r w:rsidRPr="00B929F7">
        <w:rPr>
          <w:b/>
          <w:sz w:val="22"/>
          <w:szCs w:val="22"/>
          <w:u w:val="single"/>
        </w:rPr>
        <w:t>Ф.Л.)/</w:t>
      </w:r>
      <w:proofErr w:type="gramEnd"/>
      <w:r w:rsidRPr="00B929F7">
        <w:rPr>
          <w:b/>
          <w:sz w:val="22"/>
          <w:szCs w:val="22"/>
          <w:u w:val="single"/>
        </w:rPr>
        <w:t>место фактического нахождения претендента (для Ю.Л.):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929F7">
        <w:rPr>
          <w:sz w:val="22"/>
          <w:szCs w:val="22"/>
        </w:rPr>
        <w:t>__________________________________________________________________________________________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b/>
          <w:sz w:val="22"/>
          <w:szCs w:val="22"/>
        </w:rPr>
        <w:t xml:space="preserve">Телефон </w:t>
      </w:r>
      <w:r w:rsidRPr="00B929F7">
        <w:rPr>
          <w:sz w:val="22"/>
          <w:szCs w:val="22"/>
        </w:rPr>
        <w:t xml:space="preserve">__________________ _____________________ </w:t>
      </w:r>
      <w:r w:rsidRPr="00B929F7">
        <w:rPr>
          <w:b/>
          <w:sz w:val="22"/>
          <w:szCs w:val="22"/>
          <w:lang w:val="en-US"/>
        </w:rPr>
        <w:t>Email</w:t>
      </w:r>
      <w:r w:rsidRPr="00B929F7">
        <w:rPr>
          <w:sz w:val="22"/>
          <w:szCs w:val="22"/>
        </w:rPr>
        <w:t xml:space="preserve"> _____________________________  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b/>
          <w:sz w:val="22"/>
          <w:szCs w:val="22"/>
          <w:u w:val="single"/>
        </w:rPr>
        <w:t>Банковские реквизиты претендента</w:t>
      </w:r>
      <w:r w:rsidRPr="00B929F7">
        <w:rPr>
          <w:sz w:val="22"/>
          <w:szCs w:val="22"/>
        </w:rPr>
        <w:t xml:space="preserve"> для возврата денежных средств (задатка): расчетный (лицевой) счет N __________________ ___________________________открытый в 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sz w:val="22"/>
          <w:szCs w:val="22"/>
        </w:rPr>
        <w:t>____________________________________________________________________________________________</w:t>
      </w:r>
      <w:proofErr w:type="gramStart"/>
      <w:r w:rsidRPr="00B929F7">
        <w:rPr>
          <w:sz w:val="22"/>
          <w:szCs w:val="22"/>
        </w:rPr>
        <w:t xml:space="preserve">_  </w:t>
      </w:r>
      <w:proofErr w:type="spellStart"/>
      <w:r w:rsidRPr="00B929F7">
        <w:rPr>
          <w:sz w:val="22"/>
          <w:szCs w:val="22"/>
        </w:rPr>
        <w:t>кор.счет</w:t>
      </w:r>
      <w:proofErr w:type="spellEnd"/>
      <w:proofErr w:type="gramEnd"/>
      <w:r w:rsidRPr="00B929F7">
        <w:rPr>
          <w:sz w:val="22"/>
          <w:szCs w:val="22"/>
        </w:rPr>
        <w:t xml:space="preserve"> N _________________________________________________БИК ____________ ИНН 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b/>
          <w:sz w:val="22"/>
          <w:szCs w:val="22"/>
        </w:rPr>
        <w:t>Представитель претендента</w:t>
      </w:r>
      <w:r w:rsidRPr="00B929F7">
        <w:rPr>
          <w:sz w:val="22"/>
          <w:szCs w:val="22"/>
        </w:rPr>
        <w:t xml:space="preserve"> _______________________________________________________________________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                                                                                 (</w:t>
      </w:r>
      <w:r w:rsidRPr="00B929F7">
        <w:rPr>
          <w:sz w:val="22"/>
          <w:szCs w:val="22"/>
          <w:vertAlign w:val="superscript"/>
        </w:rPr>
        <w:t>Ф.И.О. или наименование</w:t>
      </w:r>
      <w:r w:rsidRPr="00B929F7">
        <w:rPr>
          <w:sz w:val="22"/>
          <w:szCs w:val="22"/>
        </w:rPr>
        <w:t>)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Действует на основании доверенности от "_____" _______________ _____ г. N ____________ выданной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29F7">
        <w:rPr>
          <w:sz w:val="22"/>
          <w:szCs w:val="22"/>
        </w:rPr>
        <w:t>_________________________________________________________________________</w:t>
      </w:r>
      <w:proofErr w:type="gramStart"/>
      <w:r w:rsidRPr="00B929F7">
        <w:rPr>
          <w:sz w:val="22"/>
          <w:szCs w:val="22"/>
        </w:rPr>
        <w:t>_.Реквизиты</w:t>
      </w:r>
      <w:proofErr w:type="gramEnd"/>
      <w:r w:rsidRPr="00B929F7">
        <w:rPr>
          <w:sz w:val="22"/>
          <w:szCs w:val="22"/>
        </w:rPr>
        <w:t xml:space="preserve"> документа, удостоверяющего личность представителя: _____________________________________________________________________________________________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                                                   (</w:t>
      </w:r>
      <w:r w:rsidRPr="00B929F7">
        <w:rPr>
          <w:sz w:val="22"/>
          <w:szCs w:val="22"/>
          <w:vertAlign w:val="superscript"/>
        </w:rPr>
        <w:t>наименование документа, серия, номер, дата и место выдачи, кем выдан</w:t>
      </w:r>
      <w:r w:rsidRPr="00B929F7">
        <w:rPr>
          <w:sz w:val="22"/>
          <w:szCs w:val="22"/>
        </w:rPr>
        <w:t>)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именуемый далее </w:t>
      </w:r>
      <w:r w:rsidRPr="00B929F7">
        <w:rPr>
          <w:b/>
          <w:sz w:val="22"/>
          <w:szCs w:val="22"/>
        </w:rPr>
        <w:t>«Претендент»:</w:t>
      </w:r>
      <w:r w:rsidRPr="00B929F7">
        <w:rPr>
          <w:sz w:val="22"/>
          <w:szCs w:val="22"/>
        </w:rPr>
        <w:t xml:space="preserve">        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ind w:hanging="36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1.</w:t>
      </w:r>
      <w:r w:rsidRPr="00B929F7">
        <w:rPr>
          <w:sz w:val="22"/>
          <w:szCs w:val="22"/>
        </w:rPr>
        <w:tab/>
        <w:t xml:space="preserve">изучив информационное сообщение от «___» _______ 202_ года, опубликованное в (на) _____________________________ (СМИ, сайт) о предстоящем аукционе, назначенном на «____» ______ 202_ года, данные о земельном участке, предлагаемом для </w:t>
      </w:r>
      <w:r w:rsidRPr="00B929F7">
        <w:rPr>
          <w:b/>
          <w:sz w:val="22"/>
          <w:szCs w:val="22"/>
        </w:rPr>
        <w:t>продажи в собственность/продаже права аренды</w:t>
      </w:r>
      <w:r w:rsidRPr="00B929F7">
        <w:rPr>
          <w:sz w:val="22"/>
          <w:szCs w:val="22"/>
        </w:rPr>
        <w:t xml:space="preserve">, а также требования законодательства об организации и проведении торгов по продаже находящихся в государственной или муниципальной собственности земельных участков или права аренды земельных участков, претендент (представитель претендента) нижеподписавшийся, уполномоченный на подписание заявки, </w:t>
      </w:r>
      <w:r w:rsidRPr="00B929F7">
        <w:rPr>
          <w:b/>
          <w:sz w:val="22"/>
          <w:szCs w:val="22"/>
        </w:rPr>
        <w:t>дает согласие</w:t>
      </w:r>
      <w:r w:rsidRPr="00B929F7">
        <w:rPr>
          <w:sz w:val="22"/>
          <w:szCs w:val="22"/>
        </w:rPr>
        <w:t>: на сбор и обработку персональных данных, изложенных в заявке, в целях осуществления проверки достоверности предоставленных сведений, на получение информации и документации по аукциону в электронном виде, признавая этот способ надлежащим уведомлением (предоставлением) и принимает решение участвовать в аукционе, в соответствии с установленной процедурой по земельному участку в /</w:t>
      </w:r>
      <w:r w:rsidRPr="00B929F7">
        <w:rPr>
          <w:b/>
          <w:sz w:val="22"/>
          <w:szCs w:val="22"/>
        </w:rPr>
        <w:t>аренду/собственность</w:t>
      </w:r>
      <w:r w:rsidRPr="00B929F7">
        <w:rPr>
          <w:sz w:val="22"/>
          <w:szCs w:val="22"/>
        </w:rPr>
        <w:t xml:space="preserve">/: 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929F7">
        <w:rPr>
          <w:sz w:val="22"/>
          <w:szCs w:val="22"/>
        </w:rPr>
        <w:t>___________________________________________________________________</w:t>
      </w:r>
      <w:proofErr w:type="gramStart"/>
      <w:r w:rsidRPr="00B929F7">
        <w:rPr>
          <w:sz w:val="22"/>
          <w:szCs w:val="22"/>
        </w:rPr>
        <w:t>КН:47:03</w:t>
      </w:r>
      <w:proofErr w:type="gramEnd"/>
      <w:r w:rsidRPr="00B929F7">
        <w:rPr>
          <w:sz w:val="22"/>
          <w:szCs w:val="22"/>
        </w:rPr>
        <w:t>:__________________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B929F7">
        <w:rPr>
          <w:sz w:val="22"/>
          <w:szCs w:val="22"/>
        </w:rPr>
        <w:t xml:space="preserve">адрес з/у (объекта), № </w:t>
      </w:r>
      <w:proofErr w:type="spellStart"/>
      <w:r w:rsidRPr="00B929F7">
        <w:rPr>
          <w:sz w:val="22"/>
          <w:szCs w:val="22"/>
        </w:rPr>
        <w:t>ЛОТа</w:t>
      </w:r>
      <w:proofErr w:type="spellEnd"/>
    </w:p>
    <w:p w:rsidR="006F7C24" w:rsidRPr="00B929F7" w:rsidRDefault="006F7C24" w:rsidP="006F7C24">
      <w:pPr>
        <w:widowControl w:val="0"/>
        <w:autoSpaceDE w:val="0"/>
        <w:autoSpaceDN w:val="0"/>
        <w:adjustRightInd w:val="0"/>
        <w:ind w:hanging="36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2.</w:t>
      </w:r>
      <w:r w:rsidRPr="00B929F7">
        <w:rPr>
          <w:sz w:val="22"/>
          <w:szCs w:val="22"/>
        </w:rPr>
        <w:tab/>
      </w:r>
      <w:proofErr w:type="gramStart"/>
      <w:r w:rsidRPr="00B929F7">
        <w:rPr>
          <w:sz w:val="22"/>
          <w:szCs w:val="22"/>
        </w:rPr>
        <w:t>В</w:t>
      </w:r>
      <w:proofErr w:type="gramEnd"/>
      <w:r w:rsidRPr="00B929F7">
        <w:rPr>
          <w:sz w:val="22"/>
          <w:szCs w:val="22"/>
        </w:rPr>
        <w:t xml:space="preserve"> случае победы на торгах </w:t>
      </w:r>
      <w:r w:rsidRPr="00B929F7">
        <w:rPr>
          <w:b/>
          <w:sz w:val="22"/>
          <w:szCs w:val="22"/>
        </w:rPr>
        <w:t>обязуюсь</w:t>
      </w:r>
      <w:r w:rsidRPr="00B929F7">
        <w:rPr>
          <w:sz w:val="22"/>
          <w:szCs w:val="22"/>
        </w:rPr>
        <w:t>: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929F7">
        <w:rPr>
          <w:sz w:val="22"/>
          <w:szCs w:val="22"/>
        </w:rPr>
        <w:t>а)подписать</w:t>
      </w:r>
      <w:proofErr w:type="gramEnd"/>
      <w:r w:rsidRPr="00B929F7">
        <w:rPr>
          <w:sz w:val="22"/>
          <w:szCs w:val="22"/>
        </w:rPr>
        <w:t xml:space="preserve"> в день проведения торгов протокол о результатах торгов;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929F7">
        <w:rPr>
          <w:sz w:val="22"/>
          <w:szCs w:val="22"/>
        </w:rPr>
        <w:t>б)подписать</w:t>
      </w:r>
      <w:proofErr w:type="gramEnd"/>
      <w:r w:rsidRPr="00B929F7">
        <w:rPr>
          <w:sz w:val="22"/>
          <w:szCs w:val="22"/>
        </w:rPr>
        <w:t xml:space="preserve"> договор купли-продажи /аренды/ земельного участка в установленные извещением сроки;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929F7">
        <w:rPr>
          <w:sz w:val="22"/>
          <w:szCs w:val="22"/>
        </w:rPr>
        <w:t>в)перечислить</w:t>
      </w:r>
      <w:proofErr w:type="gramEnd"/>
      <w:r w:rsidRPr="00B929F7">
        <w:rPr>
          <w:sz w:val="22"/>
          <w:szCs w:val="22"/>
        </w:rPr>
        <w:t xml:space="preserve"> стоимость /при приобретении в собственность/ земельного участка в размере, порядке и сроки, предусмотренные договором.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ind w:hanging="36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3. Мне разъяснено и понятно, что при признании победителем торгов и в случае отказа от подписания протокола о результатах торгов, а также от заключения договора купли-продажи /аренды/, задаток, внесенный по условиям проведения торгов, не возвращается (утрачивается).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ind w:hanging="36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4. Настоящая заявка составлена в 2-х экземплярах: 1-й экземпляр - для организатора аукциона, 2-й экземпляр - для претендента на участие в аукционе.</w:t>
      </w:r>
    </w:p>
    <w:p w:rsidR="006F7C24" w:rsidRPr="00B929F7" w:rsidRDefault="006F7C24" w:rsidP="006F7C24">
      <w:pPr>
        <w:widowControl w:val="0"/>
        <w:autoSpaceDE w:val="0"/>
        <w:autoSpaceDN w:val="0"/>
        <w:adjustRightInd w:val="0"/>
        <w:ind w:hanging="36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>5. К заявке прилагаю документы: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440"/>
        <w:gridCol w:w="2013"/>
      </w:tblGrid>
      <w:tr w:rsidR="006F7C24" w:rsidRPr="00B929F7" w:rsidTr="006F7C24">
        <w:tc>
          <w:tcPr>
            <w:tcW w:w="818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№ п/п</w:t>
            </w:r>
          </w:p>
        </w:tc>
        <w:tc>
          <w:tcPr>
            <w:tcW w:w="6440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2013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Количество листов (ед.)</w:t>
            </w:r>
          </w:p>
        </w:tc>
      </w:tr>
      <w:tr w:rsidR="006F7C24" w:rsidRPr="00B929F7" w:rsidTr="006F7C24">
        <w:trPr>
          <w:trHeight w:val="52"/>
        </w:trPr>
        <w:tc>
          <w:tcPr>
            <w:tcW w:w="818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1</w:t>
            </w:r>
          </w:p>
        </w:tc>
        <w:tc>
          <w:tcPr>
            <w:tcW w:w="6440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7C24" w:rsidRPr="00B929F7" w:rsidTr="006F7C24">
        <w:tc>
          <w:tcPr>
            <w:tcW w:w="818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2</w:t>
            </w:r>
          </w:p>
        </w:tc>
        <w:tc>
          <w:tcPr>
            <w:tcW w:w="6440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7C24" w:rsidRPr="00B929F7" w:rsidTr="006F7C24">
        <w:tc>
          <w:tcPr>
            <w:tcW w:w="818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3</w:t>
            </w:r>
          </w:p>
        </w:tc>
        <w:tc>
          <w:tcPr>
            <w:tcW w:w="6440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7C24" w:rsidRPr="00B929F7" w:rsidTr="006F7C24">
        <w:tc>
          <w:tcPr>
            <w:tcW w:w="818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4</w:t>
            </w:r>
          </w:p>
        </w:tc>
        <w:tc>
          <w:tcPr>
            <w:tcW w:w="6440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7C24" w:rsidRPr="00B929F7" w:rsidTr="006F7C24">
        <w:tc>
          <w:tcPr>
            <w:tcW w:w="818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5</w:t>
            </w:r>
          </w:p>
        </w:tc>
        <w:tc>
          <w:tcPr>
            <w:tcW w:w="6440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569"/>
      </w:tblGrid>
      <w:tr w:rsidR="006F7C24" w:rsidRPr="00B929F7" w:rsidTr="006F7C24">
        <w:tc>
          <w:tcPr>
            <w:tcW w:w="4707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929F7">
              <w:rPr>
                <w:b/>
                <w:sz w:val="22"/>
                <w:szCs w:val="22"/>
              </w:rPr>
              <w:t>Заявка подана:</w:t>
            </w:r>
            <w:r w:rsidRPr="00B929F7">
              <w:rPr>
                <w:sz w:val="22"/>
                <w:szCs w:val="22"/>
              </w:rPr>
              <w:t xml:space="preserve"> "____"_____________ 202__ г</w:t>
            </w:r>
          </w:p>
        </w:tc>
        <w:tc>
          <w:tcPr>
            <w:tcW w:w="4569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29F7">
              <w:rPr>
                <w:b/>
                <w:sz w:val="22"/>
                <w:szCs w:val="22"/>
              </w:rPr>
              <w:t>Заявка принята</w:t>
            </w:r>
            <w:r w:rsidRPr="00B929F7">
              <w:rPr>
                <w:sz w:val="22"/>
                <w:szCs w:val="22"/>
              </w:rPr>
              <w:t xml:space="preserve">: </w:t>
            </w:r>
          </w:p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7C24" w:rsidRPr="00B929F7" w:rsidTr="006F7C24">
        <w:tc>
          <w:tcPr>
            <w:tcW w:w="4707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Подпись Претендента _________________________</w:t>
            </w:r>
          </w:p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____________________________________________</w:t>
            </w:r>
          </w:p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(</w:t>
            </w:r>
            <w:r w:rsidRPr="00B929F7">
              <w:rPr>
                <w:sz w:val="22"/>
                <w:szCs w:val="22"/>
                <w:vertAlign w:val="superscript"/>
              </w:rPr>
              <w:t>его полномочного представителя</w:t>
            </w:r>
            <w:r w:rsidRPr="00B929F7">
              <w:rPr>
                <w:sz w:val="22"/>
                <w:szCs w:val="22"/>
              </w:rPr>
              <w:t>)</w:t>
            </w:r>
          </w:p>
        </w:tc>
        <w:tc>
          <w:tcPr>
            <w:tcW w:w="4569" w:type="dxa"/>
            <w:shd w:val="clear" w:color="auto" w:fill="auto"/>
          </w:tcPr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9F7">
              <w:rPr>
                <w:sz w:val="22"/>
                <w:szCs w:val="22"/>
              </w:rPr>
              <w:t>Подпись лица, принявшего заявку: ___________________________________________</w:t>
            </w:r>
          </w:p>
          <w:p w:rsidR="006F7C24" w:rsidRPr="00B929F7" w:rsidRDefault="006F7C24" w:rsidP="00883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7C24" w:rsidRPr="00B929F7" w:rsidRDefault="006F7C24" w:rsidP="006F7C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                                   М.П.</w:t>
      </w:r>
    </w:p>
    <w:p w:rsidR="0046618F" w:rsidRPr="00B929F7" w:rsidRDefault="0046618F" w:rsidP="00197E02">
      <w:pPr>
        <w:jc w:val="both"/>
        <w:rPr>
          <w:sz w:val="22"/>
          <w:szCs w:val="22"/>
        </w:rPr>
      </w:pPr>
    </w:p>
    <w:p w:rsidR="00FB3418" w:rsidRPr="00B929F7" w:rsidRDefault="00FB3418" w:rsidP="00197E02">
      <w:pPr>
        <w:rPr>
          <w:sz w:val="22"/>
          <w:szCs w:val="22"/>
        </w:rPr>
      </w:pPr>
    </w:p>
    <w:sectPr w:rsidR="00FB3418" w:rsidRPr="00B929F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A6F3A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B564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668A0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0764-F15D-4B20-89A9-9EFB159A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2677</Words>
  <Characters>15259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Участники аукциона получают карточки. Предложения по величине арендной платы зем</vt:lpstr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7</cp:revision>
  <cp:lastPrinted>2021-04-27T09:59:00Z</cp:lastPrinted>
  <dcterms:created xsi:type="dcterms:W3CDTF">2021-08-03T07:40:00Z</dcterms:created>
  <dcterms:modified xsi:type="dcterms:W3CDTF">2021-08-12T08:04:00Z</dcterms:modified>
</cp:coreProperties>
</file>