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2D" w:rsidRDefault="00616C2D" w:rsidP="00616C2D">
      <w:pPr>
        <w:spacing w:after="1" w:line="240" w:lineRule="atLeast"/>
        <w:jc w:val="center"/>
      </w:pPr>
      <w:r>
        <w:rPr>
          <w:b/>
        </w:rPr>
        <w:t>ПРАВИТЕЛЬСТВО ЛЕНИНГРАДСКОЙ ОБЛАСТИ</w:t>
      </w:r>
    </w:p>
    <w:p w:rsidR="00616C2D" w:rsidRDefault="00616C2D" w:rsidP="00616C2D">
      <w:pPr>
        <w:spacing w:after="1" w:line="240" w:lineRule="atLeast"/>
        <w:jc w:val="center"/>
      </w:pPr>
    </w:p>
    <w:p w:rsidR="00616C2D" w:rsidRDefault="00616C2D" w:rsidP="00616C2D">
      <w:pPr>
        <w:spacing w:after="1" w:line="240" w:lineRule="atLeast"/>
        <w:jc w:val="center"/>
      </w:pPr>
      <w:r>
        <w:rPr>
          <w:b/>
        </w:rPr>
        <w:t>ПОСТАНОВЛЕНИЕ</w:t>
      </w:r>
    </w:p>
    <w:p w:rsidR="00616C2D" w:rsidRDefault="00616C2D" w:rsidP="00616C2D">
      <w:pPr>
        <w:spacing w:after="1" w:line="240" w:lineRule="atLeast"/>
        <w:jc w:val="center"/>
      </w:pPr>
      <w:r>
        <w:rPr>
          <w:b/>
        </w:rPr>
        <w:t>от 20 сентября 2021 г. N 600</w:t>
      </w:r>
    </w:p>
    <w:p w:rsidR="00616C2D" w:rsidRDefault="00616C2D" w:rsidP="00616C2D">
      <w:pPr>
        <w:spacing w:after="1" w:line="240" w:lineRule="atLeast"/>
        <w:jc w:val="center"/>
      </w:pPr>
    </w:p>
    <w:p w:rsidR="00616C2D" w:rsidRDefault="00616C2D" w:rsidP="00616C2D">
      <w:pPr>
        <w:spacing w:after="1" w:line="240" w:lineRule="atLeast"/>
        <w:jc w:val="center"/>
      </w:pPr>
      <w:r>
        <w:rPr>
          <w:b/>
        </w:rPr>
        <w:t>О ВНЕСЕНИИ ИЗМЕНЕНИЯ В ПОСТАНОВЛЕНИЕ ПРАВИТЕЛЬСТВА</w:t>
      </w:r>
    </w:p>
    <w:p w:rsidR="00616C2D" w:rsidRDefault="00616C2D" w:rsidP="00616C2D">
      <w:pPr>
        <w:spacing w:after="1" w:line="240" w:lineRule="atLeast"/>
        <w:jc w:val="center"/>
      </w:pPr>
      <w:r>
        <w:rPr>
          <w:b/>
        </w:rPr>
        <w:t>ЛЕНИНГРАДСКОЙ ОБЛАСТИ ОТ 13 АВГУСТА 2020 ГОДА N 573 "О МЕРАХ</w:t>
      </w:r>
    </w:p>
    <w:p w:rsidR="00616C2D" w:rsidRDefault="00616C2D" w:rsidP="00616C2D">
      <w:pPr>
        <w:spacing w:after="1" w:line="240" w:lineRule="atLeast"/>
        <w:jc w:val="center"/>
      </w:pPr>
      <w:r>
        <w:rPr>
          <w:b/>
        </w:rPr>
        <w:t xml:space="preserve">ПО ПРЕДОТВРАЩЕНИЮ РАСПРОСТРАНЕНИЯ </w:t>
      </w:r>
      <w:proofErr w:type="gramStart"/>
      <w:r>
        <w:rPr>
          <w:b/>
        </w:rPr>
        <w:t>НОВОЙ</w:t>
      </w:r>
      <w:proofErr w:type="gramEnd"/>
      <w:r>
        <w:rPr>
          <w:b/>
        </w:rPr>
        <w:t xml:space="preserve"> КОРОНАВИРУСНОЙ</w:t>
      </w:r>
    </w:p>
    <w:p w:rsidR="00616C2D" w:rsidRDefault="00616C2D" w:rsidP="00616C2D">
      <w:pPr>
        <w:spacing w:after="1" w:line="240" w:lineRule="atLeast"/>
        <w:jc w:val="center"/>
      </w:pPr>
      <w:r>
        <w:rPr>
          <w:b/>
        </w:rPr>
        <w:t>ИНФЕКЦИИ (COVID-19) НА ТЕРРИТОРИИ ЛЕНИНГРАДСКОЙ ОБЛАСТИ</w:t>
      </w:r>
    </w:p>
    <w:p w:rsidR="00616C2D" w:rsidRDefault="00616C2D" w:rsidP="00616C2D">
      <w:pPr>
        <w:spacing w:after="1" w:line="240" w:lineRule="atLeast"/>
        <w:jc w:val="center"/>
      </w:pPr>
      <w:r>
        <w:rPr>
          <w:b/>
        </w:rPr>
        <w:t xml:space="preserve">И ПРИЗНАНИИ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 ОТДЕЛЬНЫХ ПОСТАНОВЛЕНИЙ</w:t>
      </w:r>
    </w:p>
    <w:p w:rsidR="00616C2D" w:rsidRDefault="00616C2D" w:rsidP="00616C2D">
      <w:pPr>
        <w:spacing w:after="1" w:line="240" w:lineRule="atLeast"/>
        <w:jc w:val="center"/>
      </w:pPr>
      <w:r>
        <w:rPr>
          <w:b/>
        </w:rPr>
        <w:t>ПРАВИТЕЛЬСТВА ЛЕНИНГРАДСКОЙ ОБЛАСТИ"</w:t>
      </w:r>
    </w:p>
    <w:p w:rsidR="00616C2D" w:rsidRDefault="00616C2D" w:rsidP="00616C2D">
      <w:pPr>
        <w:spacing w:after="1" w:line="240" w:lineRule="atLeast"/>
        <w:jc w:val="center"/>
      </w:pPr>
    </w:p>
    <w:p w:rsidR="00616C2D" w:rsidRDefault="00616C2D" w:rsidP="00616C2D">
      <w:pPr>
        <w:spacing w:after="1" w:line="240" w:lineRule="atLeast"/>
        <w:ind w:firstLine="540"/>
        <w:jc w:val="both"/>
      </w:pPr>
      <w:r>
        <w:t>Правительство Ленинградской области постановляет:</w:t>
      </w:r>
    </w:p>
    <w:p w:rsidR="00616C2D" w:rsidRDefault="00616C2D" w:rsidP="00616C2D">
      <w:pPr>
        <w:spacing w:after="1" w:line="240" w:lineRule="atLeast"/>
        <w:ind w:firstLine="540"/>
        <w:jc w:val="both"/>
      </w:pPr>
    </w:p>
    <w:p w:rsidR="00616C2D" w:rsidRDefault="00616C2D" w:rsidP="00616C2D">
      <w:pPr>
        <w:spacing w:after="1" w:line="240" w:lineRule="atLeast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изменение, дополнив пунктом 1.39 следующего содержания:</w:t>
      </w:r>
    </w:p>
    <w:p w:rsidR="00616C2D" w:rsidRDefault="00616C2D" w:rsidP="00616C2D">
      <w:pPr>
        <w:spacing w:before="240" w:after="1" w:line="240" w:lineRule="atLeast"/>
        <w:ind w:firstLine="540"/>
        <w:jc w:val="both"/>
      </w:pPr>
      <w:r>
        <w:t>"1.39. 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 с круглосуточным пребыванием людей, расположенных на территории Ленинградской области:</w:t>
      </w:r>
    </w:p>
    <w:p w:rsidR="00616C2D" w:rsidRDefault="00616C2D" w:rsidP="00616C2D">
      <w:pPr>
        <w:spacing w:before="240" w:after="1" w:line="240" w:lineRule="atLeast"/>
        <w:ind w:firstLine="540"/>
        <w:jc w:val="both"/>
      </w:pPr>
      <w:proofErr w:type="gramStart"/>
      <w:r>
        <w:t>запретить посещение, за исключением посещения лиц, находящихся в данных учреждениях, близкими родственниками (родители, дети, бабушки, дедушки, внуки, братья, сестры, опекуны, попечители и др.) в количестве одного человека, при условии представления одного из документов, подтверждающих:</w:t>
      </w:r>
      <w:proofErr w:type="gramEnd"/>
    </w:p>
    <w:p w:rsidR="00616C2D" w:rsidRDefault="00616C2D" w:rsidP="00616C2D">
      <w:pPr>
        <w:spacing w:before="240" w:after="1" w:line="240" w:lineRule="atLeast"/>
        <w:ind w:firstLine="540"/>
        <w:jc w:val="both"/>
      </w:pPr>
      <w:r>
        <w:t>прохождение полного курса вакцинации от COVID-19 (сертификат, справка),</w:t>
      </w:r>
    </w:p>
    <w:p w:rsidR="00616C2D" w:rsidRDefault="00616C2D" w:rsidP="00616C2D">
      <w:pPr>
        <w:spacing w:before="240" w:after="1" w:line="240" w:lineRule="atLeast"/>
        <w:ind w:firstLine="540"/>
        <w:jc w:val="both"/>
      </w:pPr>
      <w:r>
        <w:t>факт заболевания COVID-19 в течение последних шести месяцев,</w:t>
      </w:r>
    </w:p>
    <w:p w:rsidR="00616C2D" w:rsidRDefault="00616C2D" w:rsidP="00616C2D">
      <w:pPr>
        <w:spacing w:before="240" w:after="1" w:line="240" w:lineRule="atLeast"/>
        <w:ind w:firstLine="540"/>
        <w:jc w:val="both"/>
      </w:pPr>
      <w:r>
        <w:t xml:space="preserve">отрицательный результат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 до посещения;</w:t>
      </w:r>
    </w:p>
    <w:p w:rsidR="00616C2D" w:rsidRDefault="00616C2D" w:rsidP="00616C2D">
      <w:pPr>
        <w:spacing w:before="240" w:after="1" w:line="240" w:lineRule="atLeast"/>
        <w:ind w:firstLine="540"/>
        <w:jc w:val="both"/>
      </w:pPr>
      <w:r>
        <w:t>предусмотреть проведение встреч преимущественно на открытом воздухе или в отдельном помещении по предварительной записи с использованием посетителями средств индивидуальной защиты органов дыхания, осуществлением дезинфекции контактных поверхностей, проветривания и санитарной обработки помещений, в которых осуществляется встреча, после каждой встречи</w:t>
      </w:r>
      <w:proofErr w:type="gramStart"/>
      <w:r>
        <w:t>.".</w:t>
      </w:r>
      <w:proofErr w:type="gramEnd"/>
    </w:p>
    <w:p w:rsidR="00616C2D" w:rsidRDefault="00616C2D" w:rsidP="00616C2D">
      <w:pPr>
        <w:spacing w:before="240" w:after="1" w:line="240" w:lineRule="atLeast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616C2D" w:rsidRDefault="00616C2D" w:rsidP="00616C2D">
      <w:pPr>
        <w:spacing w:after="1" w:line="240" w:lineRule="atLeast"/>
        <w:ind w:firstLine="540"/>
        <w:jc w:val="both"/>
      </w:pPr>
    </w:p>
    <w:p w:rsidR="00616C2D" w:rsidRDefault="00616C2D" w:rsidP="00616C2D">
      <w:pPr>
        <w:spacing w:after="1" w:line="240" w:lineRule="atLeast"/>
        <w:jc w:val="right"/>
      </w:pPr>
      <w:r>
        <w:t>Губернатор</w:t>
      </w:r>
    </w:p>
    <w:p w:rsidR="00616C2D" w:rsidRDefault="00616C2D" w:rsidP="00616C2D">
      <w:pPr>
        <w:spacing w:after="1" w:line="240" w:lineRule="atLeast"/>
        <w:jc w:val="right"/>
      </w:pPr>
      <w:r>
        <w:t>Ленинградской области</w:t>
      </w:r>
    </w:p>
    <w:p w:rsidR="00616C2D" w:rsidRDefault="00616C2D" w:rsidP="00616C2D">
      <w:pPr>
        <w:spacing w:after="1" w:line="240" w:lineRule="atLeast"/>
        <w:jc w:val="right"/>
      </w:pPr>
      <w:proofErr w:type="spellStart"/>
      <w:r>
        <w:t>А.Дрозденко</w:t>
      </w:r>
      <w:proofErr w:type="spellEnd"/>
    </w:p>
    <w:p w:rsidR="00616C2D" w:rsidRDefault="00616C2D" w:rsidP="00616C2D">
      <w:pPr>
        <w:spacing w:after="1" w:line="240" w:lineRule="atLeast"/>
        <w:ind w:firstLine="540"/>
        <w:jc w:val="both"/>
      </w:pPr>
    </w:p>
    <w:p w:rsidR="00616C2D" w:rsidRDefault="00616C2D" w:rsidP="00616C2D">
      <w:pPr>
        <w:spacing w:after="1" w:line="240" w:lineRule="atLeast"/>
        <w:jc w:val="both"/>
      </w:pPr>
    </w:p>
    <w:p w:rsidR="00616C2D" w:rsidRDefault="00616C2D" w:rsidP="00616C2D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4E6" w:rsidRDefault="00AE74E6">
      <w:bookmarkStart w:id="0" w:name="_GoBack"/>
      <w:bookmarkEnd w:id="0"/>
    </w:p>
    <w:sectPr w:rsidR="00AE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05"/>
    <w:rsid w:val="00616C2D"/>
    <w:rsid w:val="00985005"/>
    <w:rsid w:val="00A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10C76E5091257761D330446723C299C3C78E602F91A60E5705B3330A0E65EF18BE8B513AC53C4478E56324A1U84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2021-10-12T08:57:00Z</dcterms:created>
  <dcterms:modified xsi:type="dcterms:W3CDTF">2021-10-12T08:57:00Z</dcterms:modified>
</cp:coreProperties>
</file>