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Администрация муниципального образования</w:t>
      </w:r>
    </w:p>
    <w:p>
      <w:pPr>
        <w:jc w:val="center"/>
        <w:rPr>
          <w:rFonts w:hint="default" w:ascii="Times New Roman" w:hAnsi="Times New Roman" w:cs="Times New Roman"/>
          <w:b/>
          <w:i w:val="0"/>
          <w:iCs w:val="0"/>
          <w:sz w:val="24"/>
          <w:szCs w:val="24"/>
        </w:rPr>
      </w:pPr>
      <w:r>
        <w:rPr>
          <w:rFonts w:hint="default" w:ascii="Times New Roman" w:hAnsi="Times New Roman" w:cs="Times New Roman"/>
          <w:b/>
          <w:i w:val="0"/>
          <w:iCs w:val="0"/>
          <w:sz w:val="24"/>
          <w:szCs w:val="24"/>
        </w:rPr>
        <w:t>Приозерский муниципальный район Ленинградской области</w:t>
      </w:r>
    </w:p>
    <w:p>
      <w:pPr>
        <w:jc w:val="center"/>
        <w:rPr>
          <w:rFonts w:hint="default" w:ascii="Times New Roman" w:hAnsi="Times New Roman" w:cs="Times New Roman"/>
          <w:b/>
          <w:i w:val="0"/>
          <w:iCs w:val="0"/>
          <w:sz w:val="24"/>
          <w:szCs w:val="24"/>
        </w:rPr>
      </w:pPr>
      <w:r>
        <w:rPr>
          <w:rFonts w:hint="default" w:ascii="Times New Roman" w:hAnsi="Times New Roman" w:cs="Times New Roman"/>
          <w:b/>
          <w:i w:val="0"/>
          <w:iCs w:val="0"/>
          <w:sz w:val="24"/>
          <w:szCs w:val="24"/>
        </w:rPr>
        <w:t>П О С Т А Н О В Л Е Н И Е</w:t>
      </w:r>
    </w:p>
    <w:p>
      <w:pPr>
        <w:jc w:val="left"/>
        <w:rPr>
          <w:rFonts w:hint="default" w:ascii="Times New Roman" w:hAnsi="Times New Roman" w:cs="Times New Roman"/>
          <w:b w:val="0"/>
          <w:bCs w:val="0"/>
          <w:i w:val="0"/>
          <w:iCs w:val="0"/>
          <w:sz w:val="24"/>
          <w:szCs w:val="24"/>
        </w:rPr>
      </w:pPr>
      <w:r>
        <w:rPr>
          <w:rFonts w:hint="default" w:ascii="Times New Roman" w:hAnsi="Times New Roman" w:cs="Times New Roman"/>
          <w:b w:val="0"/>
          <w:bCs w:val="0"/>
          <w:i w:val="0"/>
          <w:iCs w:val="0"/>
          <w:sz w:val="24"/>
          <w:szCs w:val="24"/>
        </w:rPr>
        <w:t>от                       №</w:t>
      </w:r>
    </w:p>
    <w:tbl>
      <w:tblPr>
        <w:tblStyle w:val="4"/>
        <w:tblW w:w="0" w:type="auto"/>
        <w:tblInd w:w="0" w:type="dxa"/>
        <w:tblLayout w:type="fixed"/>
        <w:tblCellMar>
          <w:top w:w="0" w:type="dxa"/>
          <w:left w:w="108" w:type="dxa"/>
          <w:bottom w:w="0" w:type="dxa"/>
          <w:right w:w="108" w:type="dxa"/>
        </w:tblCellMar>
      </w:tblPr>
      <w:tblGrid>
        <w:gridCol w:w="5162"/>
      </w:tblGrid>
      <w:tr>
        <w:tblPrEx>
          <w:tblCellMar>
            <w:top w:w="0" w:type="dxa"/>
            <w:left w:w="108" w:type="dxa"/>
            <w:bottom w:w="0" w:type="dxa"/>
            <w:right w:w="108" w:type="dxa"/>
          </w:tblCellMar>
        </w:tblPrEx>
        <w:trPr>
          <w:trHeight w:val="2888" w:hRule="atLeast"/>
        </w:trPr>
        <w:tc>
          <w:tcPr>
            <w:tcW w:w="5162" w:type="dxa"/>
            <w:noWrap w:val="0"/>
            <w:vAlign w:val="top"/>
          </w:tcPr>
          <w:p>
            <w:pPr>
              <w:autoSpaceDE w:val="0"/>
              <w:autoSpaceDN w:val="0"/>
              <w:adjustRightInd w:val="0"/>
              <w:spacing w:line="240" w:lineRule="auto"/>
              <w:jc w:val="both"/>
              <w:rPr>
                <w:rFonts w:hint="default" w:ascii="Times New Roman" w:hAnsi="Times New Roman" w:cs="Times New Roman"/>
                <w:b w:val="0"/>
                <w:bCs w:val="0"/>
                <w:i w:val="0"/>
                <w:iCs w:val="0"/>
                <w:sz w:val="24"/>
                <w:szCs w:val="24"/>
              </w:rPr>
            </w:pPr>
            <w:r>
              <w:rPr>
                <w:rFonts w:hint="default" w:ascii="Times New Roman" w:hAnsi="Times New Roman" w:cs="Times New Roman"/>
                <w:sz w:val="24"/>
                <w:szCs w:val="24"/>
              </w:rPr>
              <w:t>«Об утверждении административного регламента предоставления муниципальной услуги «</w:t>
            </w:r>
            <w:r>
              <w:rPr>
                <w:rFonts w:ascii="Times New Roman" w:hAnsi="Times New Roman" w:cs="Times New Roman"/>
                <w:b w:val="0"/>
                <w:bCs w:val="0"/>
                <w:sz w:val="24"/>
                <w:szCs w:val="24"/>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Pr>
                <w:rFonts w:hint="default" w:ascii="Times New Roman" w:hAnsi="Times New Roman" w:cs="Times New Roman"/>
                <w:bCs/>
                <w:sz w:val="24"/>
                <w:szCs w:val="24"/>
              </w:rPr>
              <w:t xml:space="preserve">» </w:t>
            </w:r>
          </w:p>
        </w:tc>
      </w:tr>
    </w:tbl>
    <w:p>
      <w:pPr>
        <w:pStyle w:val="10"/>
        <w:keepNext w:val="0"/>
        <w:keepLines w:val="0"/>
        <w:pageBreakBefore w:val="0"/>
        <w:widowControl w:val="0"/>
        <w:kinsoku/>
        <w:wordWrap/>
        <w:overflowPunct/>
        <w:topLinePunct w:val="0"/>
        <w:bidi w:val="0"/>
        <w:snapToGrid/>
        <w:spacing w:after="0" w:line="240" w:lineRule="auto"/>
        <w:ind w:firstLine="567"/>
        <w:textAlignment w:val="auto"/>
        <w:rPr>
          <w:rFonts w:hint="default" w:ascii="Times New Roman" w:hAnsi="Times New Roman" w:cs="Times New Roman"/>
          <w:sz w:val="24"/>
          <w:szCs w:val="24"/>
        </w:rPr>
      </w:pPr>
    </w:p>
    <w:p>
      <w:pPr>
        <w:pStyle w:val="10"/>
        <w:keepNext w:val="0"/>
        <w:keepLines w:val="0"/>
        <w:pageBreakBefore w:val="0"/>
        <w:widowControl w:val="0"/>
        <w:kinsoku/>
        <w:wordWrap/>
        <w:overflowPunct/>
        <w:topLinePunct w:val="0"/>
        <w:bidi w:val="0"/>
        <w:snapToGrid/>
        <w:spacing w:after="0" w:line="240" w:lineRule="auto"/>
        <w:ind w:firstLine="567"/>
        <w:textAlignment w:val="auto"/>
        <w:rPr>
          <w:rFonts w:hint="default" w:ascii="Times New Roman" w:hAnsi="Times New Roman" w:cs="Times New Roman"/>
          <w:b w:val="0"/>
          <w:bCs w:val="0"/>
          <w:i w:val="0"/>
          <w:iCs w:val="0"/>
          <w:spacing w:val="-1"/>
          <w:sz w:val="24"/>
          <w:szCs w:val="24"/>
        </w:rPr>
      </w:pPr>
      <w:r>
        <w:rPr>
          <w:rFonts w:hint="default" w:ascii="Times New Roman" w:hAnsi="Times New Roman" w:cs="Times New Roman"/>
          <w:sz w:val="24"/>
          <w:szCs w:val="24"/>
        </w:rPr>
        <w:t>В соответствии с</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xml:space="preserve">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Pr>
          <w:rFonts w:hint="default" w:ascii="Times New Roman" w:hAnsi="Times New Roman" w:eastAsia="Calibri" w:cs="Times New Roman"/>
          <w:sz w:val="24"/>
          <w:szCs w:val="24"/>
        </w:rPr>
        <w:t>от 05.04.2021 № 79-ФЗ «О внесении изменений в отдельные законодательные акты Российской Федерации», Уставом</w:t>
      </w:r>
      <w:r>
        <w:rPr>
          <w:rFonts w:hint="default" w:ascii="Times New Roman" w:hAnsi="Times New Roman" w:cs="Times New Roman"/>
          <w:b w:val="0"/>
          <w:bCs w:val="0"/>
          <w:i w:val="0"/>
          <w:iCs w:val="0"/>
          <w:sz w:val="24"/>
          <w:szCs w:val="24"/>
        </w:rPr>
        <w:t xml:space="preserve"> </w:t>
      </w:r>
      <w:r>
        <w:rPr>
          <w:rFonts w:hint="default" w:ascii="Times New Roman" w:hAnsi="Times New Roman" w:cs="Times New Roman"/>
          <w:sz w:val="24"/>
          <w:szCs w:val="24"/>
        </w:rPr>
        <w:t>Приозерск</w:t>
      </w:r>
      <w:r>
        <w:rPr>
          <w:rFonts w:hint="default" w:ascii="Times New Roman" w:hAnsi="Times New Roman" w:cs="Times New Roman"/>
          <w:sz w:val="24"/>
          <w:szCs w:val="24"/>
          <w:lang w:val="ru-RU"/>
        </w:rPr>
        <w:t>ого</w:t>
      </w:r>
      <w:r>
        <w:rPr>
          <w:rFonts w:hint="default" w:ascii="Times New Roman" w:hAnsi="Times New Roman" w:cs="Times New Roman"/>
          <w:sz w:val="24"/>
          <w:szCs w:val="24"/>
        </w:rPr>
        <w:t xml:space="preserve"> муниципальн</w:t>
      </w:r>
      <w:r>
        <w:rPr>
          <w:rFonts w:hint="default" w:ascii="Times New Roman" w:hAnsi="Times New Roman" w:cs="Times New Roman"/>
          <w:sz w:val="24"/>
          <w:szCs w:val="24"/>
          <w:lang w:val="ru-RU"/>
        </w:rPr>
        <w:t>ого</w:t>
      </w:r>
      <w:r>
        <w:rPr>
          <w:rFonts w:hint="default" w:ascii="Times New Roman" w:hAnsi="Times New Roman" w:cs="Times New Roman"/>
          <w:sz w:val="24"/>
          <w:szCs w:val="24"/>
        </w:rPr>
        <w:t xml:space="preserve"> район</w:t>
      </w:r>
      <w:r>
        <w:rPr>
          <w:rFonts w:hint="default" w:ascii="Times New Roman" w:hAnsi="Times New Roman" w:cs="Times New Roman"/>
          <w:sz w:val="24"/>
          <w:szCs w:val="24"/>
          <w:lang w:val="ru-RU"/>
        </w:rPr>
        <w:t>а</w:t>
      </w:r>
      <w:r>
        <w:rPr>
          <w:rFonts w:hint="default" w:ascii="Times New Roman" w:hAnsi="Times New Roman" w:cs="Times New Roman"/>
          <w:sz w:val="24"/>
          <w:szCs w:val="24"/>
        </w:rPr>
        <w:t xml:space="preserve"> Ленинградской области, администрация Приозерск</w:t>
      </w:r>
      <w:r>
        <w:rPr>
          <w:rFonts w:hint="default" w:ascii="Times New Roman" w:hAnsi="Times New Roman" w:cs="Times New Roman"/>
          <w:sz w:val="24"/>
          <w:szCs w:val="24"/>
          <w:lang w:val="ru-RU"/>
        </w:rPr>
        <w:t>ого</w:t>
      </w:r>
      <w:r>
        <w:rPr>
          <w:rFonts w:hint="default" w:ascii="Times New Roman" w:hAnsi="Times New Roman" w:cs="Times New Roman"/>
          <w:sz w:val="24"/>
          <w:szCs w:val="24"/>
        </w:rPr>
        <w:t xml:space="preserve"> муниципальн</w:t>
      </w:r>
      <w:r>
        <w:rPr>
          <w:rFonts w:hint="default" w:ascii="Times New Roman" w:hAnsi="Times New Roman" w:cs="Times New Roman"/>
          <w:sz w:val="24"/>
          <w:szCs w:val="24"/>
          <w:lang w:val="ru-RU"/>
        </w:rPr>
        <w:t>ого</w:t>
      </w:r>
      <w:r>
        <w:rPr>
          <w:rFonts w:hint="default" w:ascii="Times New Roman" w:hAnsi="Times New Roman" w:cs="Times New Roman"/>
          <w:sz w:val="24"/>
          <w:szCs w:val="24"/>
        </w:rPr>
        <w:t xml:space="preserve"> район</w:t>
      </w:r>
      <w:r>
        <w:rPr>
          <w:rFonts w:hint="default" w:ascii="Times New Roman" w:hAnsi="Times New Roman" w:cs="Times New Roman"/>
          <w:sz w:val="24"/>
          <w:szCs w:val="24"/>
          <w:lang w:val="ru-RU"/>
        </w:rPr>
        <w:t>а</w:t>
      </w:r>
      <w:r>
        <w:rPr>
          <w:rFonts w:hint="default" w:ascii="Times New Roman" w:hAnsi="Times New Roman" w:cs="Times New Roman"/>
          <w:sz w:val="24"/>
          <w:szCs w:val="24"/>
        </w:rPr>
        <w:t xml:space="preserve"> Ленинградской области</w:t>
      </w:r>
      <w:r>
        <w:rPr>
          <w:rFonts w:hint="default" w:ascii="Times New Roman" w:hAnsi="Times New Roman" w:cs="Times New Roman"/>
          <w:sz w:val="24"/>
          <w:szCs w:val="24"/>
          <w:lang w:val="ru-RU"/>
        </w:rPr>
        <w:t xml:space="preserve"> </w:t>
      </w:r>
      <w:r>
        <w:rPr>
          <w:rFonts w:hint="default" w:ascii="Times New Roman" w:hAnsi="Times New Roman" w:cs="Times New Roman"/>
          <w:b w:val="0"/>
          <w:bCs w:val="0"/>
          <w:i w:val="0"/>
          <w:iCs w:val="0"/>
          <w:sz w:val="24"/>
          <w:szCs w:val="24"/>
        </w:rPr>
        <w:t>ПОСТАНОВЛЯЕТ:</w:t>
      </w:r>
    </w:p>
    <w:p>
      <w:pPr>
        <w:pStyle w:val="21"/>
        <w:keepNext w:val="0"/>
        <w:keepLines w:val="0"/>
        <w:pageBreakBefore w:val="0"/>
        <w:kinsoku/>
        <w:wordWrap/>
        <w:overflowPunct/>
        <w:topLinePunct w:val="0"/>
        <w:bidi w:val="0"/>
        <w:snapToGrid/>
        <w:spacing w:after="0" w:line="240" w:lineRule="auto"/>
        <w:ind w:firstLine="540"/>
        <w:jc w:val="both"/>
        <w:textAlignment w:val="auto"/>
        <w:rPr>
          <w:rFonts w:hint="default" w:ascii="Times New Roman" w:hAnsi="Times New Roman" w:cs="Times New Roman"/>
          <w:b w:val="0"/>
          <w:sz w:val="24"/>
          <w:szCs w:val="24"/>
        </w:rPr>
      </w:pPr>
      <w:r>
        <w:rPr>
          <w:rFonts w:hint="default" w:ascii="Times New Roman" w:hAnsi="Times New Roman" w:cs="Times New Roman"/>
          <w:b w:val="0"/>
          <w:bCs w:val="0"/>
          <w:i w:val="0"/>
          <w:iCs w:val="0"/>
          <w:spacing w:val="-1"/>
          <w:sz w:val="24"/>
          <w:szCs w:val="24"/>
        </w:rPr>
        <w:tab/>
      </w:r>
      <w:r>
        <w:rPr>
          <w:rFonts w:hint="default" w:ascii="Times New Roman" w:hAnsi="Times New Roman" w:cs="Times New Roman"/>
          <w:b w:val="0"/>
          <w:sz w:val="24"/>
          <w:szCs w:val="24"/>
        </w:rPr>
        <w:t xml:space="preserve">1. Утвердить административный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"Par31" \o "АДМИНИСТРАТИВНЫЙ РЕГЛАМЕНТ" </w:instrText>
      </w:r>
      <w:r>
        <w:rPr>
          <w:rFonts w:hint="default" w:ascii="Times New Roman" w:hAnsi="Times New Roman" w:cs="Times New Roman"/>
          <w:sz w:val="24"/>
          <w:szCs w:val="24"/>
        </w:rPr>
        <w:fldChar w:fldCharType="separate"/>
      </w:r>
      <w:r>
        <w:rPr>
          <w:rFonts w:hint="default" w:ascii="Times New Roman" w:hAnsi="Times New Roman" w:cs="Times New Roman"/>
          <w:b w:val="0"/>
          <w:sz w:val="24"/>
          <w:szCs w:val="24"/>
        </w:rPr>
        <w:t>регламент</w:t>
      </w:r>
      <w:r>
        <w:rPr>
          <w:rFonts w:hint="default" w:ascii="Times New Roman" w:hAnsi="Times New Roman" w:cs="Times New Roman"/>
          <w:b w:val="0"/>
          <w:sz w:val="24"/>
          <w:szCs w:val="24"/>
        </w:rPr>
        <w:fldChar w:fldCharType="end"/>
      </w:r>
      <w:r>
        <w:rPr>
          <w:rFonts w:hint="default" w:ascii="Times New Roman" w:hAnsi="Times New Roman" w:cs="Times New Roman"/>
          <w:b w:val="0"/>
          <w:sz w:val="24"/>
          <w:szCs w:val="24"/>
        </w:rPr>
        <w:t xml:space="preserve"> предоставления муниципальной услуги «</w:t>
      </w:r>
      <w:r>
        <w:rPr>
          <w:rFonts w:ascii="Times New Roman" w:hAnsi="Times New Roman" w:cs="Times New Roman"/>
          <w:b w:val="0"/>
          <w:bCs w:val="0"/>
          <w:sz w:val="24"/>
          <w:szCs w:val="24"/>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Pr>
          <w:rFonts w:hint="default" w:ascii="Times New Roman" w:hAnsi="Times New Roman" w:cs="Times New Roman"/>
          <w:b w:val="0"/>
          <w:bCs w:val="0"/>
          <w:sz w:val="24"/>
          <w:szCs w:val="24"/>
        </w:rPr>
        <w:t>»</w:t>
      </w:r>
      <w:r>
        <w:rPr>
          <w:rFonts w:hint="default" w:ascii="Times New Roman" w:hAnsi="Times New Roman" w:cs="Times New Roman"/>
          <w:b w:val="0"/>
          <w:sz w:val="24"/>
          <w:szCs w:val="24"/>
        </w:rPr>
        <w:t>, на территории</w:t>
      </w:r>
      <w:r>
        <w:rPr>
          <w:rFonts w:hint="default" w:ascii="Times New Roman" w:hAnsi="Times New Roman" w:cs="Times New Roman"/>
          <w:b w:val="0"/>
          <w:sz w:val="24"/>
          <w:szCs w:val="24"/>
          <w:lang w:val="ru-RU"/>
        </w:rPr>
        <w:t xml:space="preserve"> </w:t>
      </w:r>
      <w:r>
        <w:rPr>
          <w:rFonts w:hint="default" w:ascii="Times New Roman" w:hAnsi="Times New Roman" w:cs="Times New Roman"/>
          <w:b w:val="0"/>
          <w:bCs w:val="0"/>
          <w:sz w:val="24"/>
          <w:szCs w:val="24"/>
        </w:rPr>
        <w:t>Приозерск</w:t>
      </w:r>
      <w:r>
        <w:rPr>
          <w:rFonts w:hint="default" w:ascii="Times New Roman" w:hAnsi="Times New Roman" w:cs="Times New Roman"/>
          <w:b w:val="0"/>
          <w:bCs w:val="0"/>
          <w:sz w:val="24"/>
          <w:szCs w:val="24"/>
          <w:lang w:val="ru-RU"/>
        </w:rPr>
        <w:t>ого</w:t>
      </w:r>
      <w:r>
        <w:rPr>
          <w:rFonts w:hint="default" w:ascii="Times New Roman" w:hAnsi="Times New Roman" w:cs="Times New Roman"/>
          <w:b w:val="0"/>
          <w:bCs w:val="0"/>
          <w:sz w:val="24"/>
          <w:szCs w:val="24"/>
        </w:rPr>
        <w:t xml:space="preserve"> муниципальн</w:t>
      </w:r>
      <w:r>
        <w:rPr>
          <w:rFonts w:hint="default" w:ascii="Times New Roman" w:hAnsi="Times New Roman" w:cs="Times New Roman"/>
          <w:b w:val="0"/>
          <w:bCs w:val="0"/>
          <w:sz w:val="24"/>
          <w:szCs w:val="24"/>
          <w:lang w:val="ru-RU"/>
        </w:rPr>
        <w:t>ого</w:t>
      </w:r>
      <w:r>
        <w:rPr>
          <w:rFonts w:hint="default" w:ascii="Times New Roman" w:hAnsi="Times New Roman" w:cs="Times New Roman"/>
          <w:b w:val="0"/>
          <w:bCs w:val="0"/>
          <w:sz w:val="24"/>
          <w:szCs w:val="24"/>
        </w:rPr>
        <w:t xml:space="preserve"> район</w:t>
      </w:r>
      <w:r>
        <w:rPr>
          <w:rFonts w:hint="default" w:ascii="Times New Roman" w:hAnsi="Times New Roman" w:cs="Times New Roman"/>
          <w:b w:val="0"/>
          <w:bCs w:val="0"/>
          <w:sz w:val="24"/>
          <w:szCs w:val="24"/>
          <w:lang w:val="ru-RU"/>
        </w:rPr>
        <w:t>а</w:t>
      </w:r>
      <w:r>
        <w:rPr>
          <w:rFonts w:hint="default" w:ascii="Times New Roman" w:hAnsi="Times New Roman" w:cs="Times New Roman"/>
          <w:b w:val="0"/>
          <w:bCs w:val="0"/>
          <w:sz w:val="24"/>
          <w:szCs w:val="24"/>
        </w:rPr>
        <w:t xml:space="preserve"> Ленинградской области</w:t>
      </w:r>
      <w:r>
        <w:rPr>
          <w:rFonts w:hint="default" w:ascii="Times New Roman" w:hAnsi="Times New Roman" w:cs="Times New Roman"/>
          <w:b w:val="0"/>
          <w:sz w:val="24"/>
          <w:szCs w:val="24"/>
        </w:rPr>
        <w:t xml:space="preserve"> согласно приложению.</w:t>
      </w:r>
    </w:p>
    <w:p>
      <w:pPr>
        <w:pStyle w:val="15"/>
        <w:keepNext w:val="0"/>
        <w:keepLines w:val="0"/>
        <w:pageBreakBefore w:val="0"/>
        <w:kinsoku/>
        <w:wordWrap/>
        <w:overflowPunct/>
        <w:topLinePunct w:val="0"/>
        <w:bidi w:val="0"/>
        <w:snapToGrid/>
        <w:spacing w:after="0" w:line="240" w:lineRule="auto"/>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2. Опубликовать </w:t>
      </w:r>
      <w:r>
        <w:rPr>
          <w:rFonts w:hint="default" w:ascii="Times New Roman" w:hAnsi="Times New Roman" w:cs="Times New Roman"/>
          <w:sz w:val="24"/>
          <w:szCs w:val="24"/>
          <w:lang w:val="ru-RU"/>
        </w:rPr>
        <w:t xml:space="preserve">настоящее </w:t>
      </w:r>
      <w:r>
        <w:rPr>
          <w:rFonts w:hint="default" w:ascii="Times New Roman" w:hAnsi="Times New Roman" w:cs="Times New Roman"/>
          <w:sz w:val="24"/>
          <w:szCs w:val="24"/>
        </w:rPr>
        <w:t xml:space="preserve">постановление в </w:t>
      </w:r>
      <w:r>
        <w:rPr>
          <w:rFonts w:hint="default" w:ascii="Times New Roman" w:hAnsi="Times New Roman" w:cs="Times New Roman"/>
          <w:sz w:val="24"/>
          <w:szCs w:val="24"/>
          <w:lang w:val="ru-RU"/>
        </w:rPr>
        <w:t xml:space="preserve">средствах массовой информации, разместить в сети Интернет на официальном сайте администрации </w:t>
      </w:r>
      <w:r>
        <w:rPr>
          <w:rFonts w:hint="default" w:ascii="Times New Roman" w:hAnsi="Times New Roman" w:cs="Times New Roman"/>
          <w:sz w:val="24"/>
          <w:szCs w:val="24"/>
        </w:rPr>
        <w:t>Приозерск</w:t>
      </w:r>
      <w:r>
        <w:rPr>
          <w:rFonts w:hint="default" w:ascii="Times New Roman" w:hAnsi="Times New Roman" w:cs="Times New Roman"/>
          <w:sz w:val="24"/>
          <w:szCs w:val="24"/>
          <w:lang w:val="ru-RU"/>
        </w:rPr>
        <w:t>ого</w:t>
      </w:r>
      <w:r>
        <w:rPr>
          <w:rFonts w:hint="default" w:ascii="Times New Roman" w:hAnsi="Times New Roman" w:cs="Times New Roman"/>
          <w:sz w:val="24"/>
          <w:szCs w:val="24"/>
        </w:rPr>
        <w:t xml:space="preserve"> муниципальн</w:t>
      </w:r>
      <w:r>
        <w:rPr>
          <w:rFonts w:hint="default" w:ascii="Times New Roman" w:hAnsi="Times New Roman" w:cs="Times New Roman"/>
          <w:sz w:val="24"/>
          <w:szCs w:val="24"/>
          <w:lang w:val="ru-RU"/>
        </w:rPr>
        <w:t>ого</w:t>
      </w:r>
      <w:r>
        <w:rPr>
          <w:rFonts w:hint="default" w:ascii="Times New Roman" w:hAnsi="Times New Roman" w:cs="Times New Roman"/>
          <w:sz w:val="24"/>
          <w:szCs w:val="24"/>
        </w:rPr>
        <w:t xml:space="preserve"> район</w:t>
      </w:r>
      <w:r>
        <w:rPr>
          <w:rFonts w:hint="default" w:ascii="Times New Roman" w:hAnsi="Times New Roman" w:cs="Times New Roman"/>
          <w:sz w:val="24"/>
          <w:szCs w:val="24"/>
          <w:lang w:val="ru-RU"/>
        </w:rPr>
        <w:t>а</w:t>
      </w:r>
      <w:r>
        <w:rPr>
          <w:rFonts w:hint="default" w:ascii="Times New Roman" w:hAnsi="Times New Roman" w:cs="Times New Roman"/>
          <w:sz w:val="24"/>
          <w:szCs w:val="24"/>
        </w:rPr>
        <w:t xml:space="preserve"> Ленинградской области.</w:t>
      </w:r>
    </w:p>
    <w:p>
      <w:pPr>
        <w:pStyle w:val="15"/>
        <w:keepNext w:val="0"/>
        <w:keepLines w:val="0"/>
        <w:pageBreakBefore w:val="0"/>
        <w:kinsoku/>
        <w:wordWrap/>
        <w:overflowPunct/>
        <w:topLinePunct w:val="0"/>
        <w:bidi w:val="0"/>
        <w:snapToGrid/>
        <w:spacing w:after="0" w:line="240" w:lineRule="auto"/>
        <w:ind w:firstLine="540"/>
        <w:jc w:val="both"/>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3. Разместить сведения о муниципальной услуге в региональной государственной информационной системе «Реестр государственных и муниципальных услуг (функций) Ленинградской области».</w:t>
      </w:r>
    </w:p>
    <w:p>
      <w:pPr>
        <w:pStyle w:val="15"/>
        <w:keepNext w:val="0"/>
        <w:keepLines w:val="0"/>
        <w:pageBreakBefore w:val="0"/>
        <w:kinsoku/>
        <w:wordWrap/>
        <w:overflowPunct/>
        <w:topLinePunct w:val="0"/>
        <w:bidi w:val="0"/>
        <w:snapToGrid/>
        <w:spacing w:after="0" w:line="240" w:lineRule="auto"/>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4</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 xml:space="preserve">Постановление </w:t>
      </w:r>
      <w:r>
        <w:rPr>
          <w:rFonts w:hint="default" w:ascii="Times New Roman" w:hAnsi="Times New Roman" w:cs="Times New Roman"/>
          <w:sz w:val="24"/>
          <w:szCs w:val="24"/>
        </w:rPr>
        <w:t>вступает в силу после его официального опубликования.</w:t>
      </w:r>
    </w:p>
    <w:p>
      <w:pPr>
        <w:pStyle w:val="15"/>
        <w:keepNext w:val="0"/>
        <w:keepLines w:val="0"/>
        <w:pageBreakBefore w:val="0"/>
        <w:kinsoku/>
        <w:wordWrap/>
        <w:overflowPunct/>
        <w:topLinePunct w:val="0"/>
        <w:bidi w:val="0"/>
        <w:snapToGrid/>
        <w:spacing w:after="0" w:line="240" w:lineRule="auto"/>
        <w:ind w:firstLine="540"/>
        <w:jc w:val="both"/>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5. </w:t>
      </w:r>
      <w:r>
        <w:rPr>
          <w:rFonts w:ascii="Arial" w:hAnsi="Arial" w:eastAsia="Arial" w:cs="Arial"/>
          <w:i w:val="0"/>
          <w:iCs w:val="0"/>
          <w:caps w:val="0"/>
          <w:color w:val="000000"/>
          <w:spacing w:val="0"/>
          <w:sz w:val="25"/>
          <w:szCs w:val="25"/>
          <w:shd w:val="clear" w:fill="FFFFFF"/>
        </w:rPr>
        <w:t>П</w:t>
      </w:r>
      <w:r>
        <w:rPr>
          <w:rFonts w:hint="default" w:ascii="Times New Roman" w:hAnsi="Times New Roman" w:eastAsia="Arial" w:cs="Times New Roman"/>
          <w:i w:val="0"/>
          <w:iCs w:val="0"/>
          <w:caps w:val="0"/>
          <w:color w:val="000000"/>
          <w:spacing w:val="0"/>
          <w:sz w:val="24"/>
          <w:szCs w:val="24"/>
          <w:shd w:val="clear" w:fill="FFFFFF"/>
        </w:rPr>
        <w:t xml:space="preserve">ризнать утратившим силу постановление администрации </w:t>
      </w:r>
      <w:r>
        <w:rPr>
          <w:rFonts w:hint="default" w:ascii="Times New Roman" w:hAnsi="Times New Roman" w:eastAsia="Arial" w:cs="Times New Roman"/>
          <w:i w:val="0"/>
          <w:iCs w:val="0"/>
          <w:caps w:val="0"/>
          <w:color w:val="000000"/>
          <w:spacing w:val="0"/>
          <w:sz w:val="24"/>
          <w:szCs w:val="24"/>
          <w:shd w:val="clear" w:fill="FFFFFF"/>
          <w:lang w:val="ru-RU"/>
        </w:rPr>
        <w:t xml:space="preserve">Приозерского </w:t>
      </w:r>
      <w:bookmarkStart w:id="8" w:name="_GoBack"/>
      <w:bookmarkEnd w:id="8"/>
      <w:r>
        <w:rPr>
          <w:rFonts w:hint="default" w:ascii="Times New Roman" w:hAnsi="Times New Roman" w:eastAsia="Arial" w:cs="Times New Roman"/>
          <w:i w:val="0"/>
          <w:iCs w:val="0"/>
          <w:caps w:val="0"/>
          <w:color w:val="000000"/>
          <w:spacing w:val="0"/>
          <w:sz w:val="24"/>
          <w:szCs w:val="24"/>
          <w:shd w:val="clear" w:fill="FFFFFF"/>
        </w:rPr>
        <w:t xml:space="preserve">муниципального района от </w:t>
      </w:r>
      <w:r>
        <w:rPr>
          <w:rFonts w:hint="default" w:ascii="Times New Roman" w:hAnsi="Times New Roman" w:eastAsia="Arial" w:cs="Times New Roman"/>
          <w:i w:val="0"/>
          <w:iCs w:val="0"/>
          <w:caps w:val="0"/>
          <w:color w:val="000000"/>
          <w:spacing w:val="0"/>
          <w:sz w:val="24"/>
          <w:szCs w:val="24"/>
          <w:shd w:val="clear" w:fill="FFFFFF"/>
          <w:lang w:val="ru-RU"/>
        </w:rPr>
        <w:t>07.09</w:t>
      </w:r>
      <w:r>
        <w:rPr>
          <w:rFonts w:hint="default" w:ascii="Times New Roman" w:hAnsi="Times New Roman" w:eastAsia="Arial" w:cs="Times New Roman"/>
          <w:i w:val="0"/>
          <w:iCs w:val="0"/>
          <w:caps w:val="0"/>
          <w:color w:val="000000"/>
          <w:spacing w:val="0"/>
          <w:sz w:val="24"/>
          <w:szCs w:val="24"/>
          <w:shd w:val="clear" w:fill="FFFFFF"/>
        </w:rPr>
        <w:t>.201</w:t>
      </w:r>
      <w:r>
        <w:rPr>
          <w:rFonts w:hint="default" w:ascii="Times New Roman" w:hAnsi="Times New Roman" w:eastAsia="Arial" w:cs="Times New Roman"/>
          <w:i w:val="0"/>
          <w:iCs w:val="0"/>
          <w:caps w:val="0"/>
          <w:color w:val="000000"/>
          <w:spacing w:val="0"/>
          <w:sz w:val="24"/>
          <w:szCs w:val="24"/>
          <w:shd w:val="clear" w:fill="FFFFFF"/>
          <w:lang w:val="ru-RU"/>
        </w:rPr>
        <w:t>7</w:t>
      </w:r>
      <w:r>
        <w:rPr>
          <w:rFonts w:hint="default" w:ascii="Times New Roman" w:hAnsi="Times New Roman" w:eastAsia="Arial" w:cs="Times New Roman"/>
          <w:i w:val="0"/>
          <w:iCs w:val="0"/>
          <w:caps w:val="0"/>
          <w:color w:val="000000"/>
          <w:spacing w:val="0"/>
          <w:sz w:val="24"/>
          <w:szCs w:val="24"/>
          <w:shd w:val="clear" w:fill="FFFFFF"/>
        </w:rPr>
        <w:t xml:space="preserve"> № </w:t>
      </w:r>
      <w:r>
        <w:rPr>
          <w:rFonts w:hint="default" w:ascii="Times New Roman" w:hAnsi="Times New Roman" w:eastAsia="Arial" w:cs="Times New Roman"/>
          <w:i w:val="0"/>
          <w:iCs w:val="0"/>
          <w:caps w:val="0"/>
          <w:color w:val="000000"/>
          <w:spacing w:val="0"/>
          <w:sz w:val="24"/>
          <w:szCs w:val="24"/>
          <w:shd w:val="clear" w:fill="FFFFFF"/>
          <w:lang w:val="ru-RU"/>
        </w:rPr>
        <w:t>2903</w:t>
      </w:r>
      <w:r>
        <w:rPr>
          <w:rFonts w:hint="default" w:ascii="Times New Roman" w:hAnsi="Times New Roman" w:eastAsia="Arial" w:cs="Times New Roman"/>
          <w:i w:val="0"/>
          <w:iCs w:val="0"/>
          <w:caps w:val="0"/>
          <w:color w:val="000000"/>
          <w:spacing w:val="0"/>
          <w:sz w:val="24"/>
          <w:szCs w:val="24"/>
          <w:shd w:val="clear" w:fill="FFFFFF"/>
        </w:rPr>
        <w:t xml:space="preserve"> «</w:t>
      </w:r>
      <w:r>
        <w:rPr>
          <w:rFonts w:hint="default" w:ascii="Times New Roman" w:hAnsi="Times New Roman" w:cs="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Pr>
          <w:rFonts w:hint="default" w:ascii="Times New Roman" w:hAnsi="Times New Roman" w:cs="Times New Roman"/>
          <w:sz w:val="24"/>
          <w:szCs w:val="24"/>
          <w:lang w:val="ru-RU"/>
        </w:rPr>
        <w:t xml:space="preserve"> Приозерский муниципальный район Ленинградской области</w:t>
      </w:r>
      <w:r>
        <w:rPr>
          <w:rFonts w:hint="default" w:ascii="Times New Roman" w:hAnsi="Times New Roman" w:eastAsia="Arial" w:cs="Times New Roman"/>
          <w:i w:val="0"/>
          <w:iCs w:val="0"/>
          <w:caps w:val="0"/>
          <w:color w:val="000000"/>
          <w:spacing w:val="0"/>
          <w:sz w:val="24"/>
          <w:szCs w:val="24"/>
          <w:shd w:val="clear" w:fill="FFFFFF"/>
        </w:rPr>
        <w:t>»</w:t>
      </w:r>
      <w:r>
        <w:rPr>
          <w:rFonts w:hint="default" w:ascii="Times New Roman" w:hAnsi="Times New Roman" w:eastAsia="Arial" w:cs="Times New Roman"/>
          <w:i w:val="0"/>
          <w:iCs w:val="0"/>
          <w:caps w:val="0"/>
          <w:color w:val="000000"/>
          <w:spacing w:val="0"/>
          <w:sz w:val="24"/>
          <w:szCs w:val="24"/>
          <w:shd w:val="clear" w:fill="FFFFFF"/>
          <w:lang w:val="ru-RU"/>
        </w:rPr>
        <w:t>.</w:t>
      </w:r>
    </w:p>
    <w:p>
      <w:pPr>
        <w:keepNext w:val="0"/>
        <w:keepLines w:val="0"/>
        <w:pageBreakBefore w:val="0"/>
        <w:kinsoku/>
        <w:wordWrap/>
        <w:overflowPunct/>
        <w:topLinePunct w:val="0"/>
        <w:bidi w:val="0"/>
        <w:snapToGrid/>
        <w:spacing w:after="0" w:line="240" w:lineRule="auto"/>
        <w:ind w:firstLine="600" w:firstLineChars="250"/>
        <w:jc w:val="both"/>
        <w:textAlignment w:val="auto"/>
        <w:rPr>
          <w:rFonts w:hint="default" w:ascii="Times New Roman" w:hAnsi="Times New Roman" w:cs="Times New Roman"/>
          <w:b w:val="0"/>
          <w:bCs w:val="0"/>
          <w:i w:val="0"/>
          <w:iCs w:val="0"/>
          <w:sz w:val="24"/>
          <w:szCs w:val="24"/>
        </w:rPr>
      </w:pPr>
      <w:r>
        <w:rPr>
          <w:rFonts w:hint="default" w:ascii="Times New Roman" w:hAnsi="Times New Roman" w:cs="Times New Roman"/>
          <w:b w:val="0"/>
          <w:bCs w:val="0"/>
          <w:i w:val="0"/>
          <w:iCs w:val="0"/>
          <w:sz w:val="24"/>
          <w:szCs w:val="24"/>
          <w:lang w:val="ru-RU"/>
        </w:rPr>
        <w:t>6.</w:t>
      </w:r>
      <w:r>
        <w:rPr>
          <w:rFonts w:hint="default" w:ascii="Times New Roman" w:hAnsi="Times New Roman" w:cs="Times New Roman"/>
          <w:b w:val="0"/>
          <w:bCs w:val="0"/>
          <w:i w:val="0"/>
          <w:iCs w:val="0"/>
          <w:sz w:val="24"/>
          <w:szCs w:val="24"/>
        </w:rPr>
        <w:t xml:space="preserve"> Контроль за исполнением настоящего постановления оставляю за собой.</w:t>
      </w:r>
    </w:p>
    <w:p>
      <w:pPr>
        <w:keepNext w:val="0"/>
        <w:keepLines w:val="0"/>
        <w:pageBreakBefore w:val="0"/>
        <w:shd w:val="clear" w:color="auto" w:fill="FFFFFF"/>
        <w:tabs>
          <w:tab w:val="left" w:pos="0"/>
        </w:tabs>
        <w:kinsoku/>
        <w:wordWrap/>
        <w:overflowPunct/>
        <w:topLinePunct w:val="0"/>
        <w:bidi w:val="0"/>
        <w:snapToGrid/>
        <w:spacing w:after="0" w:line="240" w:lineRule="auto"/>
        <w:ind w:left="5"/>
        <w:jc w:val="both"/>
        <w:textAlignment w:val="auto"/>
        <w:rPr>
          <w:rFonts w:hint="default" w:ascii="Times New Roman" w:hAnsi="Times New Roman" w:cs="Times New Roman"/>
          <w:b w:val="0"/>
          <w:bCs w:val="0"/>
          <w:i w:val="0"/>
          <w:iCs w:val="0"/>
          <w:sz w:val="24"/>
          <w:szCs w:val="24"/>
        </w:rPr>
      </w:pPr>
    </w:p>
    <w:p>
      <w:pPr>
        <w:keepNext w:val="0"/>
        <w:keepLines w:val="0"/>
        <w:pageBreakBefore w:val="0"/>
        <w:shd w:val="clear" w:color="auto" w:fill="FFFFFF"/>
        <w:tabs>
          <w:tab w:val="left" w:pos="0"/>
        </w:tabs>
        <w:kinsoku/>
        <w:wordWrap/>
        <w:overflowPunct/>
        <w:topLinePunct w:val="0"/>
        <w:bidi w:val="0"/>
        <w:snapToGrid/>
        <w:spacing w:after="0" w:line="240" w:lineRule="auto"/>
        <w:jc w:val="both"/>
        <w:textAlignment w:val="auto"/>
        <w:rPr>
          <w:rFonts w:hint="default" w:ascii="Times New Roman" w:hAnsi="Times New Roman" w:cs="Times New Roman"/>
          <w:b w:val="0"/>
          <w:bCs w:val="0"/>
          <w:i w:val="0"/>
          <w:iCs w:val="0"/>
          <w:sz w:val="24"/>
          <w:szCs w:val="24"/>
        </w:rPr>
      </w:pPr>
    </w:p>
    <w:p>
      <w:pPr>
        <w:keepNext w:val="0"/>
        <w:keepLines w:val="0"/>
        <w:pageBreakBefore w:val="0"/>
        <w:shd w:val="clear" w:color="auto" w:fill="FFFFFF"/>
        <w:tabs>
          <w:tab w:val="left" w:pos="0"/>
        </w:tabs>
        <w:kinsoku/>
        <w:wordWrap/>
        <w:overflowPunct/>
        <w:topLinePunct w:val="0"/>
        <w:bidi w:val="0"/>
        <w:snapToGrid/>
        <w:spacing w:after="0" w:line="240" w:lineRule="auto"/>
        <w:ind w:left="5"/>
        <w:jc w:val="both"/>
        <w:textAlignment w:val="auto"/>
        <w:rPr>
          <w:rFonts w:hint="default" w:ascii="Times New Roman" w:hAnsi="Times New Roman" w:cs="Times New Roman"/>
          <w:b w:val="0"/>
          <w:bCs w:val="0"/>
          <w:i w:val="0"/>
          <w:iCs w:val="0"/>
          <w:sz w:val="24"/>
          <w:szCs w:val="24"/>
        </w:rPr>
      </w:pP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b w:val="0"/>
          <w:bCs w:val="0"/>
          <w:i w:val="0"/>
          <w:iCs w:val="0"/>
          <w:sz w:val="24"/>
          <w:szCs w:val="24"/>
        </w:rPr>
      </w:pPr>
      <w:r>
        <w:rPr>
          <w:rFonts w:hint="default" w:ascii="Times New Roman" w:hAnsi="Times New Roman" w:cs="Times New Roman"/>
          <w:b w:val="0"/>
          <w:bCs w:val="0"/>
          <w:i w:val="0"/>
          <w:iCs w:val="0"/>
          <w:sz w:val="24"/>
          <w:szCs w:val="24"/>
        </w:rPr>
        <w:t>Глава администрации                                                                                           А.Н. Соклаков</w:t>
      </w: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b w:val="0"/>
          <w:bCs w:val="0"/>
          <w:i w:val="0"/>
          <w:iCs w:val="0"/>
          <w:sz w:val="24"/>
          <w:szCs w:val="24"/>
        </w:rPr>
      </w:pPr>
    </w:p>
    <w:p>
      <w:pPr>
        <w:keepNext w:val="0"/>
        <w:keepLines w:val="0"/>
        <w:pageBreakBefore w:val="0"/>
        <w:kinsoku/>
        <w:wordWrap/>
        <w:overflowPunct/>
        <w:topLinePunct w:val="0"/>
        <w:bidi w:val="0"/>
        <w:snapToGrid/>
        <w:spacing w:after="0" w:line="240" w:lineRule="auto"/>
        <w:jc w:val="both"/>
        <w:textAlignment w:val="auto"/>
        <w:rPr>
          <w:rFonts w:hint="default" w:ascii="Times New Roman" w:hAnsi="Times New Roman" w:cs="Times New Roman"/>
          <w:b w:val="0"/>
          <w:bCs w:val="0"/>
          <w:i w:val="0"/>
          <w:iCs w:val="0"/>
          <w:sz w:val="18"/>
          <w:szCs w:val="18"/>
        </w:rPr>
      </w:pPr>
      <w:r>
        <w:rPr>
          <w:rFonts w:hint="default" w:ascii="Times New Roman" w:hAnsi="Times New Roman" w:cs="Times New Roman"/>
          <w:b w:val="0"/>
          <w:bCs w:val="0"/>
          <w:i w:val="0"/>
          <w:iCs w:val="0"/>
          <w:sz w:val="18"/>
          <w:szCs w:val="18"/>
        </w:rPr>
        <w:t>Разослано: дело-</w:t>
      </w:r>
      <w:r>
        <w:rPr>
          <w:rFonts w:hint="default" w:ascii="Times New Roman" w:hAnsi="Times New Roman" w:cs="Times New Roman"/>
          <w:b w:val="0"/>
          <w:bCs w:val="0"/>
          <w:i w:val="0"/>
          <w:iCs w:val="0"/>
          <w:sz w:val="18"/>
          <w:szCs w:val="18"/>
          <w:lang w:val="ru-RU"/>
        </w:rPr>
        <w:t>2</w:t>
      </w:r>
      <w:r>
        <w:rPr>
          <w:rFonts w:hint="default" w:ascii="Times New Roman" w:hAnsi="Times New Roman" w:cs="Times New Roman"/>
          <w:b w:val="0"/>
          <w:bCs w:val="0"/>
          <w:i w:val="0"/>
          <w:iCs w:val="0"/>
          <w:sz w:val="18"/>
          <w:szCs w:val="18"/>
        </w:rPr>
        <w:t>,  отд. по архитектуре –</w:t>
      </w:r>
      <w:r>
        <w:rPr>
          <w:rFonts w:hint="default" w:ascii="Times New Roman" w:hAnsi="Times New Roman" w:cs="Times New Roman"/>
          <w:b w:val="0"/>
          <w:bCs w:val="0"/>
          <w:i w:val="0"/>
          <w:iCs w:val="0"/>
          <w:sz w:val="18"/>
          <w:szCs w:val="18"/>
          <w:lang w:val="ru-RU"/>
        </w:rPr>
        <w:t>1</w:t>
      </w:r>
      <w:r>
        <w:rPr>
          <w:rFonts w:hint="default" w:ascii="Times New Roman" w:hAnsi="Times New Roman" w:cs="Times New Roman"/>
          <w:b w:val="0"/>
          <w:bCs w:val="0"/>
          <w:i w:val="0"/>
          <w:iCs w:val="0"/>
          <w:sz w:val="18"/>
          <w:szCs w:val="18"/>
        </w:rPr>
        <w:t>,</w:t>
      </w:r>
      <w:r>
        <w:rPr>
          <w:rFonts w:hint="default" w:ascii="Times New Roman" w:hAnsi="Times New Roman" w:cs="Times New Roman"/>
          <w:b w:val="0"/>
          <w:bCs w:val="0"/>
          <w:i w:val="0"/>
          <w:iCs w:val="0"/>
          <w:sz w:val="18"/>
          <w:szCs w:val="18"/>
          <w:lang w:val="ru-RU"/>
        </w:rPr>
        <w:t xml:space="preserve"> отдел муниципального имущества и землепользования-1, юридический отдел -1,</w:t>
      </w:r>
      <w:r>
        <w:rPr>
          <w:rFonts w:hint="default" w:ascii="Times New Roman" w:hAnsi="Times New Roman" w:cs="Times New Roman"/>
          <w:b w:val="0"/>
          <w:bCs w:val="0"/>
          <w:i w:val="0"/>
          <w:iCs w:val="0"/>
          <w:sz w:val="18"/>
          <w:szCs w:val="18"/>
        </w:rPr>
        <w:t xml:space="preserve"> </w:t>
      </w:r>
      <w:r>
        <w:rPr>
          <w:rFonts w:hint="default" w:ascii="Times New Roman" w:hAnsi="Times New Roman" w:cs="Times New Roman"/>
          <w:b w:val="0"/>
          <w:bCs w:val="0"/>
          <w:i w:val="0"/>
          <w:iCs w:val="0"/>
          <w:sz w:val="18"/>
          <w:szCs w:val="18"/>
          <w:lang w:val="ru-RU"/>
        </w:rPr>
        <w:t>СМИ-1, районная библиотека-1</w:t>
      </w:r>
      <w:r>
        <w:rPr>
          <w:rFonts w:hint="default" w:ascii="Times New Roman" w:hAnsi="Times New Roman" w:cs="Times New Roman"/>
          <w:b w:val="0"/>
          <w:bCs w:val="0"/>
          <w:i w:val="0"/>
          <w:iCs w:val="0"/>
          <w:sz w:val="18"/>
          <w:szCs w:val="18"/>
        </w:rPr>
        <w:t xml:space="preserve">. </w:t>
      </w:r>
    </w:p>
    <w:p>
      <w:pPr>
        <w:pStyle w:val="15"/>
        <w:jc w:val="right"/>
        <w:outlineLvl w:val="0"/>
        <w:rPr>
          <w:rFonts w:ascii="Times New Roman" w:hAnsi="Times New Roman" w:cs="Times New Roman"/>
          <w:sz w:val="28"/>
          <w:szCs w:val="28"/>
        </w:rPr>
      </w:pPr>
    </w:p>
    <w:p>
      <w:pPr>
        <w:jc w:val="center"/>
        <w:rPr>
          <w:rFonts w:hint="default" w:ascii="Times New Roman" w:hAnsi="Times New Roman" w:eastAsia="Arial Unicode MS" w:cs="Times New Roman"/>
          <w:b w:val="0"/>
          <w:bCs w:val="0"/>
          <w:i w:val="0"/>
          <w:iCs w:val="0"/>
          <w:color w:val="000000"/>
          <w:sz w:val="24"/>
          <w:szCs w:val="24"/>
        </w:rPr>
      </w:pPr>
    </w:p>
    <w:p>
      <w:pPr>
        <w:jc w:val="center"/>
        <w:rPr>
          <w:rFonts w:hint="default" w:ascii="Times New Roman" w:hAnsi="Times New Roman" w:eastAsia="Arial Unicode MS" w:cs="Times New Roman"/>
          <w:b w:val="0"/>
          <w:bCs w:val="0"/>
          <w:i w:val="0"/>
          <w:iCs w:val="0"/>
          <w:color w:val="000000"/>
          <w:sz w:val="24"/>
          <w:szCs w:val="24"/>
        </w:rPr>
      </w:pPr>
      <w:r>
        <w:rPr>
          <w:rFonts w:hint="default" w:ascii="Times New Roman" w:hAnsi="Times New Roman" w:eastAsia="Arial Unicode MS" w:cs="Times New Roman"/>
          <w:b w:val="0"/>
          <w:bCs w:val="0"/>
          <w:i w:val="0"/>
          <w:iCs w:val="0"/>
          <w:color w:val="000000"/>
          <w:sz w:val="24"/>
          <w:szCs w:val="24"/>
        </w:rPr>
        <w:t>Лист  согласования</w:t>
      </w:r>
    </w:p>
    <w:p>
      <w:pPr>
        <w:jc w:val="center"/>
        <w:rPr>
          <w:rFonts w:hint="default" w:ascii="Times New Roman" w:hAnsi="Times New Roman" w:eastAsia="Arial Unicode MS" w:cs="Times New Roman"/>
          <w:b w:val="0"/>
          <w:bCs w:val="0"/>
          <w:i w:val="0"/>
          <w:iCs w:val="0"/>
          <w:color w:val="000000"/>
          <w:sz w:val="24"/>
          <w:szCs w:val="24"/>
        </w:rPr>
      </w:pPr>
    </w:p>
    <w:p>
      <w:pPr>
        <w:jc w:val="center"/>
        <w:rPr>
          <w:rFonts w:hint="default" w:ascii="Times New Roman" w:hAnsi="Times New Roman" w:eastAsia="Arial Unicode MS" w:cs="Times New Roman"/>
          <w:b w:val="0"/>
          <w:bCs w:val="0"/>
          <w:i w:val="0"/>
          <w:iCs w:val="0"/>
          <w:color w:val="000000"/>
          <w:sz w:val="24"/>
          <w:szCs w:val="24"/>
        </w:rPr>
      </w:pPr>
    </w:p>
    <w:p>
      <w:pPr>
        <w:rPr>
          <w:rFonts w:hint="default" w:ascii="Times New Roman" w:hAnsi="Times New Roman" w:cs="Times New Roman"/>
          <w:b w:val="0"/>
          <w:bCs w:val="0"/>
          <w:i w:val="0"/>
          <w:iCs w:val="0"/>
          <w:color w:val="000000"/>
          <w:spacing w:val="-2"/>
          <w:sz w:val="24"/>
          <w:szCs w:val="24"/>
          <w:u w:val="single"/>
        </w:rPr>
      </w:pPr>
      <w:r>
        <w:rPr>
          <w:rFonts w:hint="default" w:ascii="Times New Roman" w:hAnsi="Times New Roman" w:eastAsia="Arial Unicode MS" w:cs="Times New Roman"/>
          <w:b w:val="0"/>
          <w:bCs w:val="0"/>
          <w:i w:val="0"/>
          <w:iCs w:val="0"/>
          <w:color w:val="000000"/>
          <w:sz w:val="24"/>
          <w:szCs w:val="24"/>
        </w:rPr>
        <w:t xml:space="preserve">К проекту постановления (распоряжения) от «___»_____________ 2022_    №________ </w:t>
      </w:r>
    </w:p>
    <w:p>
      <w:pPr>
        <w:tabs>
          <w:tab w:val="left" w:pos="4536"/>
        </w:tabs>
        <w:ind w:right="-2"/>
        <w:jc w:val="both"/>
        <w:rPr>
          <w:rFonts w:hint="default" w:ascii="Times New Roman" w:hAnsi="Times New Roman" w:eastAsia="Arial Unicode MS" w:cs="Times New Roman"/>
          <w:b w:val="0"/>
          <w:bCs w:val="0"/>
          <w:i w:val="0"/>
          <w:iCs w:val="0"/>
          <w:color w:val="000000"/>
          <w:sz w:val="24"/>
          <w:szCs w:val="24"/>
        </w:rPr>
      </w:pPr>
      <w:r>
        <w:rPr>
          <w:rFonts w:hint="default" w:ascii="Times New Roman" w:hAnsi="Times New Roman" w:cs="Times New Roman"/>
          <w:b w:val="0"/>
          <w:bCs w:val="0"/>
          <w:i w:val="0"/>
          <w:iCs w:val="0"/>
          <w:color w:val="000000"/>
          <w:spacing w:val="-2"/>
          <w:sz w:val="24"/>
          <w:szCs w:val="24"/>
          <w:u w:val="single"/>
        </w:rPr>
        <w:t>«</w:t>
      </w:r>
      <w:r>
        <w:rPr>
          <w:rFonts w:hint="default" w:ascii="Times New Roman" w:hAnsi="Times New Roman" w:cs="Times New Roman"/>
          <w:sz w:val="24"/>
          <w:szCs w:val="24"/>
        </w:rPr>
        <w:t>Об утверждении административного регламента предоставления муниципальной услуги «</w:t>
      </w:r>
      <w:r>
        <w:rPr>
          <w:rFonts w:ascii="Times New Roman" w:hAnsi="Times New Roman" w:cs="Times New Roman"/>
          <w:b w:val="0"/>
          <w:bCs w:val="0"/>
          <w:sz w:val="24"/>
          <w:szCs w:val="24"/>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Pr>
          <w:rFonts w:hint="default" w:ascii="Times New Roman" w:hAnsi="Times New Roman" w:cs="Times New Roman"/>
          <w:b w:val="0"/>
          <w:bCs w:val="0"/>
          <w:i w:val="0"/>
          <w:iCs w:val="0"/>
          <w:sz w:val="24"/>
          <w:szCs w:val="24"/>
        </w:rPr>
        <w:t>»</w:t>
      </w:r>
    </w:p>
    <w:p>
      <w:pPr>
        <w:jc w:val="both"/>
        <w:rPr>
          <w:rFonts w:hint="default" w:ascii="Times New Roman" w:hAnsi="Times New Roman" w:eastAsia="Calibri" w:cs="Times New Roman"/>
          <w:b w:val="0"/>
          <w:bCs w:val="0"/>
          <w:i w:val="0"/>
          <w:iCs w:val="0"/>
          <w:sz w:val="24"/>
          <w:szCs w:val="24"/>
        </w:rPr>
      </w:pPr>
      <w:r>
        <w:rPr>
          <w:rFonts w:hint="default" w:ascii="Times New Roman" w:hAnsi="Times New Roman" w:eastAsia="Arial Unicode MS" w:cs="Times New Roman"/>
          <w:b w:val="0"/>
          <w:bCs w:val="0"/>
          <w:i w:val="0"/>
          <w:iCs w:val="0"/>
          <w:color w:val="000000"/>
          <w:sz w:val="24"/>
          <w:szCs w:val="24"/>
        </w:rPr>
        <w:t>Структурное подразделение _отдел по архитектуре________________________________</w:t>
      </w:r>
    </w:p>
    <w:p>
      <w:pPr>
        <w:jc w:val="both"/>
        <w:rPr>
          <w:rFonts w:hint="default" w:ascii="Times New Roman" w:hAnsi="Times New Roman" w:eastAsia="Calibri" w:cs="Times New Roman"/>
          <w:b w:val="0"/>
          <w:bCs w:val="0"/>
          <w:i w:val="0"/>
          <w:iCs w:val="0"/>
          <w:sz w:val="24"/>
          <w:szCs w:val="24"/>
        </w:rPr>
      </w:pPr>
    </w:p>
    <w:p>
      <w:pPr>
        <w:jc w:val="both"/>
        <w:rPr>
          <w:rFonts w:hint="default" w:ascii="Times New Roman" w:hAnsi="Times New Roman" w:eastAsia="Calibri" w:cs="Times New Roman"/>
          <w:b w:val="0"/>
          <w:bCs w:val="0"/>
          <w:i w:val="0"/>
          <w:iCs w:val="0"/>
          <w:sz w:val="24"/>
          <w:szCs w:val="24"/>
        </w:rPr>
      </w:pPr>
    </w:p>
    <w:tbl>
      <w:tblPr>
        <w:tblStyle w:val="4"/>
        <w:tblW w:w="0" w:type="auto"/>
        <w:tblInd w:w="108" w:type="dxa"/>
        <w:tblLayout w:type="fixed"/>
        <w:tblCellMar>
          <w:top w:w="0" w:type="dxa"/>
          <w:left w:w="108" w:type="dxa"/>
          <w:bottom w:w="0" w:type="dxa"/>
          <w:right w:w="108" w:type="dxa"/>
        </w:tblCellMar>
      </w:tblPr>
      <w:tblGrid>
        <w:gridCol w:w="4451"/>
        <w:gridCol w:w="2409"/>
        <w:gridCol w:w="2616"/>
      </w:tblGrid>
      <w:tr>
        <w:tblPrEx>
          <w:tblCellMar>
            <w:top w:w="0" w:type="dxa"/>
            <w:left w:w="108" w:type="dxa"/>
            <w:bottom w:w="0" w:type="dxa"/>
            <w:right w:w="108" w:type="dxa"/>
          </w:tblCellMar>
        </w:tblPrEx>
        <w:tc>
          <w:tcPr>
            <w:tcW w:w="4451" w:type="dxa"/>
            <w:tcBorders>
              <w:top w:val="single" w:color="000000" w:sz="4" w:space="0"/>
              <w:left w:val="single" w:color="000000" w:sz="4" w:space="0"/>
              <w:bottom w:val="single" w:color="000000" w:sz="4" w:space="0"/>
            </w:tcBorders>
            <w:noWrap w:val="0"/>
            <w:vAlign w:val="center"/>
          </w:tcPr>
          <w:p>
            <w:pPr>
              <w:spacing w:line="276" w:lineRule="auto"/>
              <w:jc w:val="center"/>
              <w:rPr>
                <w:rFonts w:hint="default" w:ascii="Times New Roman" w:hAnsi="Times New Roman" w:eastAsia="Arial Unicode MS" w:cs="Times New Roman"/>
                <w:b w:val="0"/>
                <w:bCs w:val="0"/>
                <w:i w:val="0"/>
                <w:iCs w:val="0"/>
                <w:color w:val="000000"/>
                <w:sz w:val="24"/>
                <w:szCs w:val="24"/>
              </w:rPr>
            </w:pPr>
            <w:r>
              <w:rPr>
                <w:rFonts w:hint="default" w:ascii="Times New Roman" w:hAnsi="Times New Roman" w:eastAsia="Arial Unicode MS" w:cs="Times New Roman"/>
                <w:b w:val="0"/>
                <w:bCs w:val="0"/>
                <w:i w:val="0"/>
                <w:iCs w:val="0"/>
                <w:color w:val="000000"/>
                <w:sz w:val="24"/>
                <w:szCs w:val="24"/>
              </w:rPr>
              <w:t>Согласующее лицо</w:t>
            </w:r>
          </w:p>
        </w:tc>
        <w:tc>
          <w:tcPr>
            <w:tcW w:w="2409" w:type="dxa"/>
            <w:tcBorders>
              <w:top w:val="single" w:color="000000" w:sz="4" w:space="0"/>
              <w:left w:val="single" w:color="000000" w:sz="4" w:space="0"/>
              <w:bottom w:val="single" w:color="000000" w:sz="4" w:space="0"/>
            </w:tcBorders>
            <w:noWrap w:val="0"/>
            <w:vAlign w:val="center"/>
          </w:tcPr>
          <w:p>
            <w:pPr>
              <w:spacing w:line="276" w:lineRule="auto"/>
              <w:jc w:val="center"/>
              <w:rPr>
                <w:rFonts w:hint="default" w:ascii="Times New Roman" w:hAnsi="Times New Roman" w:eastAsia="Arial Unicode MS" w:cs="Times New Roman"/>
                <w:b w:val="0"/>
                <w:bCs w:val="0"/>
                <w:i w:val="0"/>
                <w:iCs w:val="0"/>
                <w:color w:val="000000"/>
                <w:sz w:val="24"/>
                <w:szCs w:val="24"/>
              </w:rPr>
            </w:pPr>
            <w:r>
              <w:rPr>
                <w:rFonts w:hint="default" w:ascii="Times New Roman" w:hAnsi="Times New Roman" w:eastAsia="Arial Unicode MS" w:cs="Times New Roman"/>
                <w:b w:val="0"/>
                <w:bCs w:val="0"/>
                <w:i w:val="0"/>
                <w:iCs w:val="0"/>
                <w:color w:val="000000"/>
                <w:sz w:val="24"/>
                <w:szCs w:val="24"/>
              </w:rPr>
              <w:t xml:space="preserve">Замечания </w:t>
            </w:r>
          </w:p>
        </w:tc>
        <w:tc>
          <w:tcPr>
            <w:tcW w:w="2616" w:type="dxa"/>
            <w:tcBorders>
              <w:top w:val="single" w:color="000000" w:sz="4" w:space="0"/>
              <w:left w:val="single" w:color="000000" w:sz="4" w:space="0"/>
              <w:bottom w:val="single" w:color="000000" w:sz="4" w:space="0"/>
              <w:right w:val="single" w:color="000000" w:sz="4" w:space="0"/>
            </w:tcBorders>
            <w:noWrap w:val="0"/>
            <w:vAlign w:val="center"/>
          </w:tcPr>
          <w:p>
            <w:pPr>
              <w:spacing w:line="276" w:lineRule="auto"/>
              <w:jc w:val="center"/>
              <w:rPr>
                <w:rFonts w:hint="default" w:ascii="Times New Roman" w:hAnsi="Times New Roman" w:eastAsia="Arial Unicode MS" w:cs="Times New Roman"/>
                <w:b w:val="0"/>
                <w:bCs w:val="0"/>
                <w:i w:val="0"/>
                <w:iCs w:val="0"/>
                <w:color w:val="000000"/>
                <w:sz w:val="24"/>
                <w:szCs w:val="24"/>
              </w:rPr>
            </w:pPr>
            <w:r>
              <w:rPr>
                <w:rFonts w:hint="default" w:ascii="Times New Roman" w:hAnsi="Times New Roman" w:eastAsia="Arial Unicode MS" w:cs="Times New Roman"/>
                <w:b w:val="0"/>
                <w:bCs w:val="0"/>
                <w:i w:val="0"/>
                <w:iCs w:val="0"/>
                <w:color w:val="000000"/>
                <w:sz w:val="24"/>
                <w:szCs w:val="24"/>
              </w:rPr>
              <w:t>Виза согласования</w:t>
            </w:r>
          </w:p>
          <w:p>
            <w:pPr>
              <w:spacing w:line="276" w:lineRule="auto"/>
              <w:jc w:val="center"/>
              <w:rPr>
                <w:rFonts w:hint="default" w:ascii="Times New Roman" w:hAnsi="Times New Roman" w:cs="Times New Roman"/>
                <w:b w:val="0"/>
                <w:bCs w:val="0"/>
                <w:i w:val="0"/>
                <w:iCs w:val="0"/>
                <w:sz w:val="24"/>
                <w:szCs w:val="24"/>
              </w:rPr>
            </w:pPr>
            <w:r>
              <w:rPr>
                <w:rFonts w:hint="default" w:ascii="Times New Roman" w:hAnsi="Times New Roman" w:eastAsia="Arial Unicode MS" w:cs="Times New Roman"/>
                <w:b w:val="0"/>
                <w:bCs w:val="0"/>
                <w:i w:val="0"/>
                <w:iCs w:val="0"/>
                <w:color w:val="000000"/>
                <w:sz w:val="24"/>
                <w:szCs w:val="24"/>
              </w:rPr>
              <w:t>(дата, подпись)</w:t>
            </w:r>
          </w:p>
        </w:tc>
      </w:tr>
      <w:tr>
        <w:tblPrEx>
          <w:tblCellMar>
            <w:top w:w="0" w:type="dxa"/>
            <w:left w:w="108" w:type="dxa"/>
            <w:bottom w:w="0" w:type="dxa"/>
            <w:right w:w="108" w:type="dxa"/>
          </w:tblCellMar>
        </w:tblPrEx>
        <w:trPr>
          <w:trHeight w:val="1418" w:hRule="atLeast"/>
        </w:trPr>
        <w:tc>
          <w:tcPr>
            <w:tcW w:w="4451" w:type="dxa"/>
            <w:tcBorders>
              <w:top w:val="single" w:color="000000" w:sz="4" w:space="0"/>
              <w:left w:val="single" w:color="000000" w:sz="4" w:space="0"/>
              <w:bottom w:val="single" w:color="000000" w:sz="4" w:space="0"/>
            </w:tcBorders>
            <w:noWrap w:val="0"/>
            <w:vAlign w:val="top"/>
          </w:tcPr>
          <w:p>
            <w:pPr>
              <w:spacing w:line="276" w:lineRule="auto"/>
              <w:ind w:left="90"/>
              <w:rPr>
                <w:rFonts w:hint="default" w:ascii="Times New Roman" w:hAnsi="Times New Roman" w:eastAsia="Arial Unicode MS" w:cs="Times New Roman"/>
                <w:b w:val="0"/>
                <w:bCs w:val="0"/>
                <w:i w:val="0"/>
                <w:iCs w:val="0"/>
                <w:color w:val="000000"/>
                <w:sz w:val="24"/>
                <w:szCs w:val="24"/>
              </w:rPr>
            </w:pPr>
            <w:r>
              <w:rPr>
                <w:rFonts w:hint="default" w:ascii="Times New Roman" w:hAnsi="Times New Roman" w:eastAsia="Arial Unicode MS" w:cs="Times New Roman"/>
                <w:b w:val="0"/>
                <w:bCs w:val="0"/>
                <w:i w:val="0"/>
                <w:iCs w:val="0"/>
                <w:color w:val="000000"/>
                <w:sz w:val="24"/>
                <w:szCs w:val="24"/>
              </w:rPr>
              <w:t xml:space="preserve">Заместитель </w:t>
            </w:r>
            <w:r>
              <w:rPr>
                <w:rFonts w:hint="default" w:ascii="Times New Roman" w:hAnsi="Times New Roman" w:eastAsia="Arial Unicode MS" w:cs="Times New Roman"/>
                <w:b w:val="0"/>
                <w:bCs w:val="0"/>
                <w:i w:val="0"/>
                <w:iCs w:val="0"/>
                <w:color w:val="000000"/>
                <w:sz w:val="24"/>
                <w:szCs w:val="24"/>
                <w:lang w:val="ru-RU"/>
              </w:rPr>
              <w:t xml:space="preserve">начальника управления </w:t>
            </w:r>
            <w:r>
              <w:rPr>
                <w:rFonts w:hint="default" w:ascii="Times New Roman" w:hAnsi="Times New Roman" w:eastAsia="Arial Unicode MS" w:cs="Times New Roman"/>
                <w:b w:val="0"/>
                <w:bCs w:val="0"/>
                <w:i w:val="0"/>
                <w:iCs w:val="0"/>
                <w:color w:val="000000"/>
                <w:sz w:val="24"/>
                <w:szCs w:val="24"/>
              </w:rPr>
              <w:t xml:space="preserve"> по градостроительству, землепользованию и муниципальному имуществу</w:t>
            </w:r>
          </w:p>
          <w:p>
            <w:pPr>
              <w:spacing w:line="276" w:lineRule="auto"/>
              <w:ind w:left="90"/>
              <w:rPr>
                <w:rFonts w:hint="default" w:ascii="Times New Roman" w:hAnsi="Times New Roman" w:eastAsia="Arial Unicode MS" w:cs="Times New Roman"/>
                <w:b w:val="0"/>
                <w:bCs w:val="0"/>
                <w:i w:val="0"/>
                <w:iCs w:val="0"/>
                <w:color w:val="000000"/>
                <w:sz w:val="24"/>
                <w:szCs w:val="24"/>
              </w:rPr>
            </w:pPr>
            <w:r>
              <w:rPr>
                <w:rFonts w:hint="default" w:ascii="Times New Roman" w:hAnsi="Times New Roman" w:eastAsia="Arial Unicode MS" w:cs="Times New Roman"/>
                <w:b w:val="0"/>
                <w:bCs w:val="0"/>
                <w:i w:val="0"/>
                <w:iCs w:val="0"/>
                <w:color w:val="000000"/>
                <w:sz w:val="24"/>
                <w:szCs w:val="24"/>
                <w:lang w:val="ru-RU"/>
              </w:rPr>
              <w:t>Красиков Д.Н.</w:t>
            </w:r>
            <w:r>
              <w:rPr>
                <w:rFonts w:hint="default" w:ascii="Times New Roman" w:hAnsi="Times New Roman" w:eastAsia="Arial Unicode MS" w:cs="Times New Roman"/>
                <w:b w:val="0"/>
                <w:bCs w:val="0"/>
                <w:i w:val="0"/>
                <w:iCs w:val="0"/>
                <w:color w:val="000000"/>
                <w:sz w:val="24"/>
                <w:szCs w:val="24"/>
              </w:rPr>
              <w:t>.</w:t>
            </w:r>
          </w:p>
        </w:tc>
        <w:tc>
          <w:tcPr>
            <w:tcW w:w="2409" w:type="dxa"/>
            <w:tcBorders>
              <w:top w:val="single" w:color="000000" w:sz="4" w:space="0"/>
              <w:left w:val="single" w:color="000000" w:sz="4" w:space="0"/>
              <w:bottom w:val="single" w:color="000000" w:sz="4" w:space="0"/>
            </w:tcBorders>
            <w:noWrap w:val="0"/>
            <w:vAlign w:val="top"/>
          </w:tcPr>
          <w:p>
            <w:pPr>
              <w:snapToGrid w:val="0"/>
              <w:spacing w:line="276" w:lineRule="auto"/>
              <w:rPr>
                <w:rFonts w:hint="default" w:ascii="Times New Roman" w:hAnsi="Times New Roman" w:eastAsia="Arial Unicode MS" w:cs="Times New Roman"/>
                <w:b w:val="0"/>
                <w:bCs w:val="0"/>
                <w:i w:val="0"/>
                <w:iCs w:val="0"/>
                <w:color w:val="000000"/>
                <w:sz w:val="24"/>
                <w:szCs w:val="24"/>
              </w:rPr>
            </w:pPr>
          </w:p>
        </w:tc>
        <w:tc>
          <w:tcPr>
            <w:tcW w:w="2616"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76" w:lineRule="auto"/>
              <w:rPr>
                <w:rFonts w:hint="default" w:ascii="Times New Roman" w:hAnsi="Times New Roman" w:eastAsia="Arial Unicode MS" w:cs="Times New Roman"/>
                <w:b w:val="0"/>
                <w:bCs w:val="0"/>
                <w:i w:val="0"/>
                <w:iCs w:val="0"/>
                <w:color w:val="000000"/>
                <w:sz w:val="24"/>
                <w:szCs w:val="24"/>
              </w:rPr>
            </w:pPr>
          </w:p>
          <w:p>
            <w:pPr>
              <w:spacing w:line="276" w:lineRule="auto"/>
              <w:rPr>
                <w:rFonts w:hint="default" w:ascii="Times New Roman" w:hAnsi="Times New Roman" w:cs="Times New Roman"/>
                <w:b w:val="0"/>
                <w:bCs w:val="0"/>
                <w:i w:val="0"/>
                <w:iCs w:val="0"/>
                <w:sz w:val="24"/>
                <w:szCs w:val="24"/>
              </w:rPr>
            </w:pPr>
            <w:r>
              <w:rPr>
                <w:rFonts w:hint="default" w:ascii="Times New Roman" w:hAnsi="Times New Roman" w:eastAsia="Arial Unicode MS" w:cs="Times New Roman"/>
                <w:b w:val="0"/>
                <w:bCs w:val="0"/>
                <w:i w:val="0"/>
                <w:iCs w:val="0"/>
                <w:color w:val="000000"/>
                <w:sz w:val="24"/>
                <w:szCs w:val="24"/>
              </w:rPr>
              <w:t>«____»________2022_</w:t>
            </w:r>
          </w:p>
        </w:tc>
      </w:tr>
      <w:tr>
        <w:tblPrEx>
          <w:tblCellMar>
            <w:top w:w="0" w:type="dxa"/>
            <w:left w:w="108" w:type="dxa"/>
            <w:bottom w:w="0" w:type="dxa"/>
            <w:right w:w="108" w:type="dxa"/>
          </w:tblCellMar>
        </w:tblPrEx>
        <w:trPr>
          <w:trHeight w:val="1415" w:hRule="atLeast"/>
        </w:trPr>
        <w:tc>
          <w:tcPr>
            <w:tcW w:w="4451" w:type="dxa"/>
            <w:tcBorders>
              <w:top w:val="single" w:color="000000" w:sz="4" w:space="0"/>
              <w:left w:val="single" w:color="000000" w:sz="4" w:space="0"/>
              <w:bottom w:val="single" w:color="000000" w:sz="4" w:space="0"/>
            </w:tcBorders>
            <w:noWrap w:val="0"/>
            <w:vAlign w:val="top"/>
          </w:tcPr>
          <w:p>
            <w:pPr>
              <w:spacing w:line="276" w:lineRule="auto"/>
              <w:ind w:left="90"/>
              <w:rPr>
                <w:rFonts w:hint="default" w:ascii="Times New Roman" w:hAnsi="Times New Roman" w:eastAsia="Arial Unicode MS" w:cs="Times New Roman"/>
                <w:b w:val="0"/>
                <w:bCs w:val="0"/>
                <w:i w:val="0"/>
                <w:iCs w:val="0"/>
                <w:color w:val="000000"/>
                <w:sz w:val="24"/>
                <w:szCs w:val="24"/>
              </w:rPr>
            </w:pPr>
            <w:r>
              <w:rPr>
                <w:rFonts w:hint="default" w:ascii="Times New Roman" w:hAnsi="Times New Roman" w:eastAsia="Arial Unicode MS" w:cs="Times New Roman"/>
                <w:b w:val="0"/>
                <w:bCs w:val="0"/>
                <w:i w:val="0"/>
                <w:iCs w:val="0"/>
                <w:color w:val="000000"/>
                <w:sz w:val="24"/>
                <w:szCs w:val="24"/>
              </w:rPr>
              <w:t>Начальник юридического отдела</w:t>
            </w:r>
          </w:p>
          <w:p>
            <w:pPr>
              <w:spacing w:line="276" w:lineRule="auto"/>
              <w:ind w:left="90"/>
              <w:rPr>
                <w:rFonts w:hint="default" w:ascii="Times New Roman" w:hAnsi="Times New Roman" w:eastAsia="Arial Unicode MS" w:cs="Times New Roman"/>
                <w:b w:val="0"/>
                <w:bCs w:val="0"/>
                <w:i w:val="0"/>
                <w:iCs w:val="0"/>
                <w:color w:val="000000"/>
                <w:sz w:val="24"/>
                <w:szCs w:val="24"/>
              </w:rPr>
            </w:pPr>
            <w:r>
              <w:rPr>
                <w:rFonts w:hint="default" w:ascii="Times New Roman" w:hAnsi="Times New Roman" w:eastAsia="Arial Unicode MS" w:cs="Times New Roman"/>
                <w:b w:val="0"/>
                <w:bCs w:val="0"/>
                <w:i w:val="0"/>
                <w:iCs w:val="0"/>
                <w:color w:val="000000"/>
                <w:sz w:val="24"/>
                <w:szCs w:val="24"/>
              </w:rPr>
              <w:t>Михалева И.Н.</w:t>
            </w:r>
          </w:p>
        </w:tc>
        <w:tc>
          <w:tcPr>
            <w:tcW w:w="2409" w:type="dxa"/>
            <w:tcBorders>
              <w:top w:val="single" w:color="000000" w:sz="4" w:space="0"/>
              <w:left w:val="single" w:color="000000" w:sz="4" w:space="0"/>
              <w:bottom w:val="single" w:color="000000" w:sz="4" w:space="0"/>
            </w:tcBorders>
            <w:noWrap w:val="0"/>
            <w:vAlign w:val="top"/>
          </w:tcPr>
          <w:p>
            <w:pPr>
              <w:snapToGrid w:val="0"/>
              <w:spacing w:line="276" w:lineRule="auto"/>
              <w:rPr>
                <w:rFonts w:hint="default" w:ascii="Times New Roman" w:hAnsi="Times New Roman" w:eastAsia="Arial Unicode MS" w:cs="Times New Roman"/>
                <w:b w:val="0"/>
                <w:bCs w:val="0"/>
                <w:i w:val="0"/>
                <w:iCs w:val="0"/>
                <w:color w:val="000000"/>
                <w:sz w:val="24"/>
                <w:szCs w:val="24"/>
              </w:rPr>
            </w:pPr>
          </w:p>
        </w:tc>
        <w:tc>
          <w:tcPr>
            <w:tcW w:w="2616" w:type="dxa"/>
            <w:tcBorders>
              <w:top w:val="single" w:color="000000" w:sz="4" w:space="0"/>
              <w:left w:val="single" w:color="000000" w:sz="4" w:space="0"/>
              <w:bottom w:val="single" w:color="000000" w:sz="4" w:space="0"/>
              <w:right w:val="single" w:color="000000" w:sz="4" w:space="0"/>
            </w:tcBorders>
            <w:noWrap w:val="0"/>
            <w:vAlign w:val="top"/>
          </w:tcPr>
          <w:p>
            <w:pPr>
              <w:snapToGrid w:val="0"/>
              <w:spacing w:line="276" w:lineRule="auto"/>
              <w:rPr>
                <w:rFonts w:hint="default" w:ascii="Times New Roman" w:hAnsi="Times New Roman" w:eastAsia="Arial Unicode MS" w:cs="Times New Roman"/>
                <w:b w:val="0"/>
                <w:bCs w:val="0"/>
                <w:i w:val="0"/>
                <w:iCs w:val="0"/>
                <w:color w:val="000000"/>
                <w:sz w:val="24"/>
                <w:szCs w:val="24"/>
              </w:rPr>
            </w:pPr>
          </w:p>
          <w:p>
            <w:pPr>
              <w:spacing w:line="276" w:lineRule="auto"/>
              <w:rPr>
                <w:rFonts w:hint="default" w:ascii="Times New Roman" w:hAnsi="Times New Roman" w:cs="Times New Roman"/>
                <w:b w:val="0"/>
                <w:bCs w:val="0"/>
                <w:i w:val="0"/>
                <w:iCs w:val="0"/>
                <w:sz w:val="24"/>
                <w:szCs w:val="24"/>
              </w:rPr>
            </w:pPr>
            <w:r>
              <w:rPr>
                <w:rFonts w:hint="default" w:ascii="Times New Roman" w:hAnsi="Times New Roman" w:eastAsia="Arial Unicode MS" w:cs="Times New Roman"/>
                <w:b w:val="0"/>
                <w:bCs w:val="0"/>
                <w:i w:val="0"/>
                <w:iCs w:val="0"/>
                <w:color w:val="000000"/>
                <w:sz w:val="24"/>
                <w:szCs w:val="24"/>
              </w:rPr>
              <w:t>«____»________2022_</w:t>
            </w:r>
          </w:p>
        </w:tc>
      </w:tr>
      <w:tr>
        <w:tblPrEx>
          <w:tblCellMar>
            <w:top w:w="0" w:type="dxa"/>
            <w:left w:w="108" w:type="dxa"/>
            <w:bottom w:w="0" w:type="dxa"/>
            <w:right w:w="108" w:type="dxa"/>
          </w:tblCellMar>
        </w:tblPrEx>
        <w:trPr>
          <w:trHeight w:val="1415" w:hRule="atLeast"/>
        </w:trPr>
        <w:tc>
          <w:tcPr>
            <w:tcW w:w="4451" w:type="dxa"/>
            <w:tcBorders>
              <w:top w:val="single" w:color="000000" w:sz="4" w:space="0"/>
              <w:left w:val="single" w:color="000000" w:sz="4" w:space="0"/>
              <w:bottom w:val="single" w:color="000000" w:sz="4" w:space="0"/>
            </w:tcBorders>
            <w:noWrap w:val="0"/>
            <w:vAlign w:val="top"/>
          </w:tcPr>
          <w:p>
            <w:pPr>
              <w:spacing w:line="276" w:lineRule="auto"/>
              <w:ind w:left="90"/>
              <w:rPr>
                <w:rFonts w:hint="default" w:ascii="Times New Roman" w:hAnsi="Times New Roman" w:eastAsia="Arial Unicode MS" w:cs="Times New Roman"/>
                <w:b w:val="0"/>
                <w:bCs w:val="0"/>
                <w:i w:val="0"/>
                <w:iCs w:val="0"/>
                <w:color w:val="000000"/>
                <w:sz w:val="24"/>
                <w:szCs w:val="24"/>
                <w:lang w:val="ru-RU"/>
              </w:rPr>
            </w:pPr>
            <w:r>
              <w:rPr>
                <w:rFonts w:hint="default" w:ascii="Times New Roman" w:hAnsi="Times New Roman" w:eastAsia="Arial Unicode MS" w:cs="Times New Roman"/>
                <w:b w:val="0"/>
                <w:bCs w:val="0"/>
                <w:i w:val="0"/>
                <w:iCs w:val="0"/>
                <w:color w:val="000000"/>
                <w:sz w:val="24"/>
                <w:szCs w:val="24"/>
              </w:rPr>
              <w:t>Начальник  отдела</w:t>
            </w:r>
            <w:r>
              <w:rPr>
                <w:rFonts w:hint="default" w:ascii="Times New Roman" w:hAnsi="Times New Roman" w:eastAsia="Arial Unicode MS" w:cs="Times New Roman"/>
                <w:b w:val="0"/>
                <w:bCs w:val="0"/>
                <w:i w:val="0"/>
                <w:iCs w:val="0"/>
                <w:color w:val="000000"/>
                <w:sz w:val="24"/>
                <w:szCs w:val="24"/>
                <w:lang w:val="ru-RU"/>
              </w:rPr>
              <w:t xml:space="preserve"> по архитектуре</w:t>
            </w:r>
          </w:p>
          <w:p>
            <w:pPr>
              <w:spacing w:line="276" w:lineRule="auto"/>
              <w:ind w:left="90"/>
              <w:rPr>
                <w:rFonts w:hint="default" w:ascii="Times New Roman" w:hAnsi="Times New Roman" w:eastAsia="Arial Unicode MS" w:cs="Times New Roman"/>
                <w:b w:val="0"/>
                <w:bCs w:val="0"/>
                <w:i w:val="0"/>
                <w:iCs w:val="0"/>
                <w:color w:val="000000"/>
                <w:sz w:val="24"/>
                <w:szCs w:val="24"/>
                <w:lang w:val="ru-RU"/>
              </w:rPr>
            </w:pPr>
            <w:r>
              <w:rPr>
                <w:rFonts w:hint="default" w:ascii="Times New Roman" w:hAnsi="Times New Roman" w:eastAsia="Arial Unicode MS" w:cs="Times New Roman"/>
                <w:b w:val="0"/>
                <w:bCs w:val="0"/>
                <w:i w:val="0"/>
                <w:iCs w:val="0"/>
                <w:color w:val="000000"/>
                <w:sz w:val="24"/>
                <w:szCs w:val="24"/>
                <w:lang w:val="ru-RU"/>
              </w:rPr>
              <w:t>Клычков В.В.</w:t>
            </w:r>
          </w:p>
        </w:tc>
        <w:tc>
          <w:tcPr>
            <w:tcW w:w="2409" w:type="dxa"/>
            <w:tcBorders>
              <w:top w:val="single" w:color="000000" w:sz="4" w:space="0"/>
              <w:left w:val="single" w:color="000000" w:sz="4" w:space="0"/>
              <w:bottom w:val="single" w:color="000000" w:sz="4" w:space="0"/>
            </w:tcBorders>
            <w:noWrap w:val="0"/>
            <w:vAlign w:val="top"/>
          </w:tcPr>
          <w:p>
            <w:pPr>
              <w:snapToGrid w:val="0"/>
              <w:spacing w:line="276" w:lineRule="auto"/>
              <w:rPr>
                <w:rFonts w:hint="default" w:ascii="Times New Roman" w:hAnsi="Times New Roman" w:eastAsia="Arial Unicode MS" w:cs="Times New Roman"/>
                <w:b w:val="0"/>
                <w:bCs w:val="0"/>
                <w:i w:val="0"/>
                <w:iCs w:val="0"/>
                <w:color w:val="000000"/>
                <w:sz w:val="24"/>
                <w:szCs w:val="24"/>
              </w:rPr>
            </w:pPr>
          </w:p>
        </w:tc>
        <w:tc>
          <w:tcPr>
            <w:tcW w:w="2616" w:type="dxa"/>
            <w:tcBorders>
              <w:top w:val="single" w:color="000000" w:sz="4" w:space="0"/>
              <w:left w:val="single" w:color="000000" w:sz="4" w:space="0"/>
              <w:bottom w:val="single" w:color="000000" w:sz="4" w:space="0"/>
              <w:right w:val="single" w:color="000000" w:sz="4" w:space="0"/>
            </w:tcBorders>
            <w:noWrap w:val="0"/>
            <w:vAlign w:val="top"/>
          </w:tcPr>
          <w:p>
            <w:pPr>
              <w:spacing w:line="276" w:lineRule="auto"/>
              <w:rPr>
                <w:rFonts w:hint="default" w:ascii="Times New Roman" w:hAnsi="Times New Roman" w:eastAsia="Arial Unicode MS" w:cs="Times New Roman"/>
                <w:b w:val="0"/>
                <w:bCs w:val="0"/>
                <w:i w:val="0"/>
                <w:iCs w:val="0"/>
                <w:color w:val="000000"/>
                <w:sz w:val="24"/>
                <w:szCs w:val="24"/>
              </w:rPr>
            </w:pPr>
          </w:p>
        </w:tc>
      </w:tr>
    </w:tbl>
    <w:p>
      <w:pPr>
        <w:rPr>
          <w:rFonts w:hint="default" w:ascii="Times New Roman" w:hAnsi="Times New Roman" w:eastAsia="Arial Unicode MS" w:cs="Times New Roman"/>
          <w:b w:val="0"/>
          <w:bCs w:val="0"/>
          <w:i w:val="0"/>
          <w:iCs w:val="0"/>
          <w:color w:val="000000"/>
          <w:sz w:val="24"/>
          <w:szCs w:val="24"/>
        </w:rPr>
      </w:pPr>
    </w:p>
    <w:p>
      <w:pPr>
        <w:spacing w:before="30" w:after="30"/>
        <w:jc w:val="right"/>
        <w:rPr>
          <w:rFonts w:hint="default" w:ascii="Times New Roman" w:hAnsi="Times New Roman" w:cs="Times New Roman"/>
          <w:b w:val="0"/>
          <w:bCs w:val="0"/>
          <w:i w:val="0"/>
          <w:iCs w:val="0"/>
          <w:color w:val="332E2D"/>
          <w:spacing w:val="2"/>
          <w:sz w:val="24"/>
          <w:szCs w:val="24"/>
        </w:rPr>
      </w:pPr>
    </w:p>
    <w:p>
      <w:pPr>
        <w:spacing w:before="30" w:after="30"/>
        <w:jc w:val="right"/>
        <w:rPr>
          <w:rFonts w:hint="default" w:ascii="Times New Roman" w:hAnsi="Times New Roman" w:cs="Times New Roman"/>
          <w:b w:val="0"/>
          <w:bCs w:val="0"/>
          <w:i w:val="0"/>
          <w:iCs w:val="0"/>
          <w:color w:val="332E2D"/>
          <w:spacing w:val="2"/>
          <w:sz w:val="24"/>
          <w:szCs w:val="24"/>
        </w:rPr>
      </w:pPr>
    </w:p>
    <w:p>
      <w:pPr>
        <w:spacing w:before="30" w:after="30"/>
        <w:rPr>
          <w:rFonts w:hint="default" w:ascii="Times New Roman" w:hAnsi="Times New Roman" w:cs="Times New Roman"/>
          <w:b w:val="0"/>
          <w:bCs w:val="0"/>
          <w:i w:val="0"/>
          <w:iCs w:val="0"/>
          <w:color w:val="332E2D"/>
          <w:spacing w:val="2"/>
          <w:sz w:val="24"/>
          <w:szCs w:val="24"/>
        </w:rPr>
      </w:pPr>
      <w:r>
        <w:rPr>
          <w:rFonts w:hint="default" w:ascii="Times New Roman" w:hAnsi="Times New Roman" w:cs="Times New Roman"/>
          <w:b w:val="0"/>
          <w:bCs w:val="0"/>
          <w:i w:val="0"/>
          <w:iCs w:val="0"/>
          <w:color w:val="332E2D"/>
          <w:spacing w:val="2"/>
          <w:sz w:val="24"/>
          <w:szCs w:val="24"/>
        </w:rPr>
        <w:t>Исполнитель:</w:t>
      </w:r>
    </w:p>
    <w:p>
      <w:pPr>
        <w:spacing w:before="30" w:after="30"/>
        <w:rPr>
          <w:rFonts w:hint="default" w:ascii="Times New Roman" w:hAnsi="Times New Roman" w:cs="Times New Roman"/>
          <w:b w:val="0"/>
          <w:bCs w:val="0"/>
          <w:i w:val="0"/>
          <w:iCs w:val="0"/>
          <w:color w:val="332E2D"/>
          <w:spacing w:val="2"/>
          <w:sz w:val="24"/>
          <w:szCs w:val="24"/>
          <w:lang w:val="ru-RU"/>
        </w:rPr>
      </w:pPr>
      <w:r>
        <w:rPr>
          <w:rFonts w:hint="default" w:ascii="Times New Roman" w:hAnsi="Times New Roman" w:cs="Times New Roman"/>
          <w:b w:val="0"/>
          <w:bCs w:val="0"/>
          <w:i w:val="0"/>
          <w:iCs w:val="0"/>
          <w:color w:val="332E2D"/>
          <w:spacing w:val="2"/>
          <w:sz w:val="24"/>
          <w:szCs w:val="24"/>
          <w:lang w:val="ru-RU"/>
        </w:rPr>
        <w:t>Клычков В.В.</w:t>
      </w:r>
    </w:p>
    <w:p>
      <w:pPr>
        <w:spacing w:before="30" w:after="30"/>
        <w:rPr>
          <w:rFonts w:hint="default" w:ascii="Times New Roman" w:hAnsi="Times New Roman" w:cs="Times New Roman"/>
          <w:b w:val="0"/>
          <w:bCs w:val="0"/>
          <w:i w:val="0"/>
          <w:iCs w:val="0"/>
          <w:color w:val="332E2D"/>
          <w:spacing w:val="2"/>
          <w:sz w:val="24"/>
          <w:szCs w:val="24"/>
        </w:rPr>
      </w:pPr>
      <w:r>
        <w:rPr>
          <w:rFonts w:hint="default" w:ascii="Times New Roman" w:hAnsi="Times New Roman" w:cs="Times New Roman"/>
          <w:b w:val="0"/>
          <w:bCs w:val="0"/>
          <w:i w:val="0"/>
          <w:iCs w:val="0"/>
          <w:color w:val="332E2D"/>
          <w:spacing w:val="2"/>
          <w:sz w:val="24"/>
          <w:szCs w:val="24"/>
        </w:rPr>
        <w:t>Телефон:</w:t>
      </w:r>
    </w:p>
    <w:p>
      <w:pPr>
        <w:rPr>
          <w:rFonts w:hint="default" w:ascii="Times New Roman" w:hAnsi="Times New Roman" w:cs="Times New Roman"/>
          <w:b w:val="0"/>
          <w:bCs w:val="0"/>
          <w:i w:val="0"/>
          <w:iCs w:val="0"/>
          <w:sz w:val="24"/>
          <w:szCs w:val="24"/>
          <w:u w:val="single"/>
        </w:rPr>
      </w:pPr>
      <w:r>
        <w:rPr>
          <w:rFonts w:hint="default" w:ascii="Times New Roman" w:hAnsi="Times New Roman" w:cs="Times New Roman"/>
          <w:b w:val="0"/>
          <w:bCs w:val="0"/>
          <w:i w:val="0"/>
          <w:iCs w:val="0"/>
          <w:color w:val="332E2D"/>
          <w:spacing w:val="2"/>
          <w:sz w:val="24"/>
          <w:szCs w:val="24"/>
        </w:rPr>
        <w:t>36-506</w:t>
      </w:r>
    </w:p>
    <w:p>
      <w:pPr>
        <w:autoSpaceDE w:val="0"/>
        <w:autoSpaceDN w:val="0"/>
        <w:adjustRightInd w:val="0"/>
        <w:spacing w:after="0" w:line="240" w:lineRule="auto"/>
        <w:jc w:val="center"/>
        <w:rPr>
          <w:rFonts w:ascii="Times New Roman" w:hAnsi="Times New Roman" w:eastAsia="Times New Roman" w:cs="Times New Roman"/>
          <w:bCs/>
          <w:sz w:val="28"/>
          <w:szCs w:val="28"/>
          <w:lang w:eastAsia="ru-RU"/>
        </w:rPr>
      </w:pPr>
    </w:p>
    <w:p>
      <w:pPr>
        <w:pStyle w:val="15"/>
        <w:jc w:val="right"/>
        <w:outlineLvl w:val="0"/>
        <w:rPr>
          <w:rFonts w:ascii="Times New Roman" w:hAnsi="Times New Roman" w:cs="Times New Roman"/>
          <w:sz w:val="20"/>
          <w:szCs w:val="20"/>
        </w:rPr>
      </w:pPr>
    </w:p>
    <w:p>
      <w:pPr>
        <w:pStyle w:val="15"/>
        <w:jc w:val="right"/>
        <w:outlineLvl w:val="0"/>
        <w:rPr>
          <w:rFonts w:ascii="Times New Roman" w:hAnsi="Times New Roman" w:cs="Times New Roman"/>
          <w:sz w:val="20"/>
          <w:szCs w:val="20"/>
        </w:rPr>
      </w:pPr>
    </w:p>
    <w:p>
      <w:pPr>
        <w:pStyle w:val="15"/>
        <w:jc w:val="right"/>
        <w:outlineLvl w:val="0"/>
        <w:rPr>
          <w:rFonts w:ascii="Times New Roman" w:hAnsi="Times New Roman" w:cs="Times New Roman"/>
          <w:sz w:val="20"/>
          <w:szCs w:val="20"/>
        </w:rPr>
      </w:pPr>
      <w:r>
        <w:rPr>
          <w:rFonts w:ascii="Times New Roman" w:hAnsi="Times New Roman" w:cs="Times New Roman"/>
          <w:sz w:val="20"/>
          <w:szCs w:val="20"/>
        </w:rPr>
        <w:t>Приложение</w:t>
      </w:r>
    </w:p>
    <w:p>
      <w:pPr>
        <w:pStyle w:val="15"/>
        <w:jc w:val="right"/>
        <w:rPr>
          <w:rFonts w:ascii="Times New Roman" w:hAnsi="Times New Roman" w:cs="Times New Roman"/>
          <w:sz w:val="20"/>
          <w:szCs w:val="20"/>
        </w:rPr>
      </w:pPr>
      <w:r>
        <w:rPr>
          <w:rFonts w:ascii="Times New Roman" w:hAnsi="Times New Roman" w:cs="Times New Roman"/>
          <w:sz w:val="20"/>
          <w:szCs w:val="20"/>
        </w:rPr>
        <w:t>к постановлению администрации</w:t>
      </w:r>
    </w:p>
    <w:p>
      <w:pPr>
        <w:pStyle w:val="15"/>
        <w:jc w:val="right"/>
        <w:rPr>
          <w:rFonts w:hint="default" w:ascii="Times New Roman" w:hAnsi="Times New Roman" w:cs="Times New Roman"/>
          <w:sz w:val="20"/>
          <w:szCs w:val="20"/>
          <w:lang w:val="ru-RU"/>
        </w:rPr>
      </w:pPr>
      <w:r>
        <w:rPr>
          <w:rFonts w:ascii="Times New Roman" w:hAnsi="Times New Roman" w:cs="Times New Roman"/>
          <w:sz w:val="20"/>
          <w:szCs w:val="20"/>
          <w:lang w:val="ru-RU"/>
        </w:rPr>
        <w:t>Приозерский</w:t>
      </w:r>
      <w:r>
        <w:rPr>
          <w:rFonts w:hint="default" w:ascii="Times New Roman" w:hAnsi="Times New Roman" w:cs="Times New Roman"/>
          <w:sz w:val="20"/>
          <w:szCs w:val="20"/>
          <w:lang w:val="ru-RU"/>
        </w:rPr>
        <w:t xml:space="preserve"> муниципальный район Ленинградской области</w:t>
      </w:r>
    </w:p>
    <w:p>
      <w:pPr>
        <w:pStyle w:val="15"/>
        <w:jc w:val="right"/>
        <w:rPr>
          <w:rFonts w:ascii="Times New Roman" w:hAnsi="Times New Roman" w:cs="Times New Roman"/>
          <w:sz w:val="20"/>
          <w:szCs w:val="20"/>
        </w:rPr>
      </w:pPr>
      <w:r>
        <w:rPr>
          <w:rFonts w:ascii="Times New Roman" w:hAnsi="Times New Roman" w:cs="Times New Roman"/>
          <w:sz w:val="20"/>
          <w:szCs w:val="20"/>
        </w:rPr>
        <w:t>от «  » _____________ 2022г. № _____</w:t>
      </w:r>
    </w:p>
    <w:p>
      <w:pPr>
        <w:pStyle w:val="15"/>
        <w:jc w:val="both"/>
        <w:rPr>
          <w:rFonts w:ascii="Times New Roman" w:hAnsi="Times New Roman" w:cs="Times New Roman"/>
          <w:sz w:val="20"/>
          <w:szCs w:val="20"/>
        </w:rPr>
      </w:pPr>
    </w:p>
    <w:p>
      <w:pPr>
        <w:pStyle w:val="15"/>
        <w:jc w:val="center"/>
        <w:rPr>
          <w:rFonts w:ascii="Times New Roman" w:hAnsi="Times New Roman" w:cs="Times New Roman"/>
          <w:b/>
          <w:bCs/>
          <w:sz w:val="28"/>
          <w:szCs w:val="28"/>
        </w:rPr>
      </w:pPr>
    </w:p>
    <w:p>
      <w:pPr>
        <w:pStyle w:val="15"/>
        <w:jc w:val="center"/>
        <w:rPr>
          <w:rFonts w:ascii="Times New Roman" w:hAnsi="Times New Roman" w:cs="Times New Roman"/>
          <w:b/>
          <w:bCs/>
          <w:sz w:val="28"/>
          <w:szCs w:val="28"/>
        </w:rPr>
      </w:pPr>
      <w:r>
        <w:rPr>
          <w:rFonts w:hint="default" w:ascii="Times New Roman" w:hAnsi="Times New Roman" w:cs="Times New Roman"/>
          <w:b/>
          <w:bCs/>
          <w:sz w:val="24"/>
          <w:szCs w:val="24"/>
        </w:rPr>
        <w:t>Административный регламент</w:t>
      </w:r>
    </w:p>
    <w:p>
      <w:pPr>
        <w:pStyle w:val="15"/>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муниципальной услуги «Утверждение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p>
    <w:p>
      <w:pPr>
        <w:pStyle w:val="15"/>
        <w:jc w:val="center"/>
        <w:rPr>
          <w:rFonts w:hint="default" w:ascii="Times New Roman" w:hAnsi="Times New Roman" w:cs="Times New Roman"/>
          <w:b/>
          <w:bCs/>
          <w:sz w:val="24"/>
          <w:szCs w:val="24"/>
        </w:rPr>
      </w:pPr>
      <w:r>
        <w:rPr>
          <w:rFonts w:hint="default" w:ascii="Times New Roman" w:hAnsi="Times New Roman" w:cs="Times New Roman"/>
          <w:bCs/>
          <w:sz w:val="24"/>
          <w:szCs w:val="24"/>
        </w:rPr>
        <w:t>(Сокращенное наименование: «Утверждение схемы расположения земельного участка на кадастровом плане территории»)</w:t>
      </w:r>
      <w:r>
        <w:rPr>
          <w:rFonts w:hint="default" w:ascii="Times New Roman" w:hAnsi="Times New Roman" w:cs="Times New Roman"/>
          <w:bCs/>
          <w:sz w:val="24"/>
          <w:szCs w:val="24"/>
        </w:rPr>
        <w:br w:type="textWrapping"/>
      </w:r>
      <w:r>
        <w:rPr>
          <w:rFonts w:hint="default" w:ascii="Times New Roman" w:hAnsi="Times New Roman" w:cs="Times New Roman"/>
          <w:bCs/>
          <w:sz w:val="24"/>
          <w:szCs w:val="24"/>
        </w:rPr>
        <w:t>(далее – муниципальная услуга, административный</w:t>
      </w:r>
      <w:r>
        <w:rPr>
          <w:rFonts w:hint="default" w:ascii="Times New Roman" w:hAnsi="Times New Roman" w:cs="Times New Roman"/>
          <w:sz w:val="24"/>
          <w:szCs w:val="24"/>
        </w:rPr>
        <w:t xml:space="preserve"> регламент</w:t>
      </w:r>
      <w:r>
        <w:rPr>
          <w:rFonts w:hint="default" w:ascii="Times New Roman" w:hAnsi="Times New Roman" w:cs="Times New Roman"/>
          <w:bCs/>
          <w:sz w:val="24"/>
          <w:szCs w:val="24"/>
        </w:rPr>
        <w:t>)</w:t>
      </w:r>
    </w:p>
    <w:p>
      <w:pPr>
        <w:pStyle w:val="15"/>
        <w:jc w:val="center"/>
        <w:rPr>
          <w:rFonts w:hint="default" w:ascii="Times New Roman" w:hAnsi="Times New Roman" w:cs="Times New Roman"/>
          <w:bCs/>
          <w:sz w:val="24"/>
          <w:szCs w:val="24"/>
        </w:rPr>
      </w:pPr>
    </w:p>
    <w:p>
      <w:pPr>
        <w:pStyle w:val="15"/>
        <w:jc w:val="center"/>
        <w:outlineLvl w:val="1"/>
        <w:rPr>
          <w:rFonts w:hint="default" w:ascii="Times New Roman" w:hAnsi="Times New Roman" w:cs="Times New Roman"/>
          <w:sz w:val="24"/>
          <w:szCs w:val="24"/>
        </w:rPr>
      </w:pPr>
      <w:r>
        <w:rPr>
          <w:rFonts w:hint="default" w:ascii="Times New Roman" w:hAnsi="Times New Roman" w:cs="Times New Roman"/>
          <w:sz w:val="24"/>
          <w:szCs w:val="24"/>
        </w:rPr>
        <w:t>1. Общие положения</w:t>
      </w:r>
    </w:p>
    <w:p>
      <w:pPr>
        <w:pStyle w:val="15"/>
        <w:rPr>
          <w:rFonts w:hint="default" w:ascii="Times New Roman" w:hAnsi="Times New Roman" w:cs="Times New Roman"/>
          <w:sz w:val="24"/>
          <w:szCs w:val="24"/>
        </w:rPr>
      </w:pP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1.1. Регламент устанавливает порядок и стандарт предоставления муниципальной услуги.</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highlight w:val="none"/>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pPr>
        <w:pStyle w:val="15"/>
        <w:ind w:firstLine="540"/>
        <w:jc w:val="both"/>
        <w:rPr>
          <w:rFonts w:hint="default" w:ascii="Times New Roman" w:hAnsi="Times New Roman" w:cs="Times New Roman"/>
          <w:sz w:val="24"/>
          <w:szCs w:val="24"/>
        </w:rPr>
      </w:pPr>
      <w:bookmarkStart w:id="0" w:name="P52"/>
      <w:bookmarkEnd w:id="0"/>
      <w:r>
        <w:rPr>
          <w:rFonts w:hint="default" w:ascii="Times New Roman" w:hAnsi="Times New Roman" w:cs="Times New Roman"/>
          <w:sz w:val="24"/>
          <w:szCs w:val="24"/>
        </w:rPr>
        <w:t>1.2. Заявителями, имеющими право на получение муниципальной услуги, (далее – заявитель) являются:</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физические лица;</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юридические лица;</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индивидуальные предприниматели.</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Представлять интересы заявителя имеют право:</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от имени физических лиц:</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законные представители (родители, усыновители, опекуны) несовершеннолетних в возрасте до 14 лет;</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опекуны недееспособных граждан;</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представители, действующие в силу полномочий, основанных на доверенности или договоре;</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от имени юридических лиц:</w:t>
      </w:r>
    </w:p>
    <w:p>
      <w:pPr>
        <w:pStyle w:val="15"/>
        <w:ind w:firstLine="567"/>
        <w:jc w:val="both"/>
        <w:rPr>
          <w:rFonts w:hint="default" w:ascii="Times New Roman" w:hAnsi="Times New Roman" w:cs="Times New Roman"/>
          <w:sz w:val="24"/>
          <w:szCs w:val="24"/>
        </w:rPr>
      </w:pPr>
      <w:r>
        <w:rPr>
          <w:rFonts w:hint="default"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pPr>
        <w:pStyle w:val="15"/>
        <w:ind w:firstLine="567"/>
        <w:jc w:val="both"/>
        <w:rPr>
          <w:rFonts w:hint="default" w:ascii="Times New Roman" w:hAnsi="Times New Roman" w:cs="Times New Roman"/>
          <w:sz w:val="24"/>
          <w:szCs w:val="24"/>
        </w:rPr>
      </w:pPr>
      <w:r>
        <w:rPr>
          <w:rFonts w:hint="default" w:ascii="Times New Roman" w:hAnsi="Times New Roman" w:cs="Times New Roman"/>
          <w:sz w:val="24"/>
          <w:szCs w:val="24"/>
        </w:rPr>
        <w:t>- представители юридических лиц в силу полномочий на основании доверенности или договора;</w:t>
      </w:r>
    </w:p>
    <w:p>
      <w:pPr>
        <w:pStyle w:val="15"/>
        <w:ind w:firstLine="567"/>
        <w:jc w:val="both"/>
        <w:rPr>
          <w:rFonts w:hint="default" w:ascii="Times New Roman" w:hAnsi="Times New Roman" w:cs="Times New Roman"/>
          <w:sz w:val="24"/>
          <w:szCs w:val="24"/>
        </w:rPr>
      </w:pPr>
      <w:r>
        <w:rPr>
          <w:rFonts w:hint="default" w:ascii="Times New Roman" w:hAnsi="Times New Roman" w:cs="Times New Roman"/>
          <w:sz w:val="24"/>
          <w:szCs w:val="24"/>
        </w:rPr>
        <w:t>- от имени индивидуальных предпринимателей:</w:t>
      </w:r>
    </w:p>
    <w:p>
      <w:pPr>
        <w:pStyle w:val="15"/>
        <w:ind w:firstLine="567"/>
        <w:jc w:val="both"/>
        <w:rPr>
          <w:rFonts w:hint="default" w:ascii="Times New Roman" w:hAnsi="Times New Roman" w:cs="Times New Roman"/>
          <w:sz w:val="24"/>
          <w:szCs w:val="24"/>
        </w:rPr>
      </w:pPr>
      <w:r>
        <w:rPr>
          <w:rFonts w:hint="default"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pPr>
        <w:pStyle w:val="15"/>
        <w:ind w:firstLine="567"/>
        <w:jc w:val="both"/>
        <w:rPr>
          <w:rFonts w:hint="default" w:ascii="Times New Roman" w:hAnsi="Times New Roman" w:cs="Times New Roman"/>
          <w:sz w:val="24"/>
          <w:szCs w:val="24"/>
        </w:rPr>
      </w:pPr>
      <w:r>
        <w:rPr>
          <w:rFonts w:hint="default" w:ascii="Times New Roman" w:hAnsi="Times New Roman" w:cs="Times New Roman"/>
          <w:sz w:val="24"/>
          <w:szCs w:val="24"/>
        </w:rPr>
        <w:t xml:space="preserve">1.3. Информация о местах нахождения органа местного самоуправления (далее - </w:t>
      </w:r>
      <w:r>
        <w:rPr>
          <w:rFonts w:hint="default" w:ascii="Times New Roman" w:hAnsi="Times New Roman" w:cs="Times New Roman"/>
          <w:sz w:val="24"/>
          <w:szCs w:val="24"/>
          <w:lang w:val="ru-RU"/>
        </w:rPr>
        <w:t>Администрация</w:t>
      </w:r>
      <w:r>
        <w:rPr>
          <w:rFonts w:hint="default" w:ascii="Times New Roman" w:hAnsi="Times New Roman" w:cs="Times New Roman"/>
          <w:sz w:val="24"/>
          <w:szCs w:val="24"/>
        </w:rPr>
        <w:t>), предоставляющего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pPr>
        <w:keepNext w:val="0"/>
        <w:keepLines w:val="0"/>
        <w:pageBreakBefore w:val="0"/>
        <w:widowControl w:val="0"/>
        <w:kinsoku/>
        <w:wordWrap/>
        <w:overflowPunct/>
        <w:topLinePunct w:val="0"/>
        <w:autoSpaceDE w:val="0"/>
        <w:autoSpaceDN w:val="0"/>
        <w:bidi w:val="0"/>
        <w:adjustRightInd/>
        <w:snapToGrid/>
        <w:spacing w:after="0" w:line="240" w:lineRule="auto"/>
        <w:ind w:firstLine="709"/>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pPr>
        <w:keepNext w:val="0"/>
        <w:keepLines w:val="0"/>
        <w:pageBreakBefore w:val="0"/>
        <w:widowControl w:val="0"/>
        <w:kinsoku/>
        <w:wordWrap/>
        <w:overflowPunct/>
        <w:topLinePunct w:val="0"/>
        <w:autoSpaceDE w:val="0"/>
        <w:autoSpaceDN w:val="0"/>
        <w:bidi w:val="0"/>
        <w:adjustRightInd/>
        <w:snapToGrid/>
        <w:spacing w:after="0" w:line="240" w:lineRule="auto"/>
        <w:ind w:firstLine="709"/>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на сайте </w:t>
      </w:r>
      <w:r>
        <w:rPr>
          <w:rFonts w:hint="default" w:ascii="Times New Roman" w:hAnsi="Times New Roman" w:eastAsia="Times New Roman" w:cs="Times New Roman"/>
          <w:sz w:val="24"/>
          <w:szCs w:val="24"/>
          <w:lang w:val="ru-RU"/>
        </w:rPr>
        <w:t>а</w:t>
      </w:r>
      <w:r>
        <w:rPr>
          <w:rFonts w:hint="default" w:ascii="Times New Roman" w:hAnsi="Times New Roman" w:eastAsia="Times New Roman" w:cs="Times New Roman"/>
          <w:sz w:val="24"/>
          <w:szCs w:val="24"/>
        </w:rPr>
        <w:t>дминистрации</w:t>
      </w:r>
      <w:r>
        <w:rPr>
          <w:rFonts w:hint="default" w:ascii="Times New Roman" w:hAnsi="Times New Roman" w:eastAsia="Times New Roman" w:cs="Times New Roman"/>
          <w:sz w:val="24"/>
          <w:szCs w:val="24"/>
          <w:lang w:val="ru-RU"/>
        </w:rPr>
        <w:t xml:space="preserve"> </w:t>
      </w:r>
      <w:r>
        <w:rPr>
          <w:rFonts w:hint="default" w:ascii="Times New Roman" w:hAnsi="Times New Roman" w:cs="Times New Roman"/>
          <w:sz w:val="24"/>
          <w:szCs w:val="24"/>
        </w:rPr>
        <w:t>Приозерского муниципального района Ленинградской области  http://admpriozersk.ru/</w:t>
      </w:r>
      <w:r>
        <w:rPr>
          <w:rFonts w:hint="default" w:ascii="Times New Roman" w:hAnsi="Times New Roman" w:eastAsia="Times New Roman" w:cs="Times New Roman"/>
          <w:sz w:val="24"/>
          <w:szCs w:val="24"/>
        </w:rPr>
        <w:t>;</w:t>
      </w:r>
    </w:p>
    <w:p>
      <w:pPr>
        <w:keepNext w:val="0"/>
        <w:keepLines w:val="0"/>
        <w:pageBreakBefore w:val="0"/>
        <w:widowControl w:val="0"/>
        <w:kinsoku/>
        <w:wordWrap/>
        <w:overflowPunct/>
        <w:topLinePunct w:val="0"/>
        <w:autoSpaceDE w:val="0"/>
        <w:autoSpaceDN w:val="0"/>
        <w:bidi w:val="0"/>
        <w:adjustRightInd/>
        <w:snapToGrid/>
        <w:spacing w:after="0" w:line="240" w:lineRule="auto"/>
        <w:ind w:firstLine="709"/>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pPr>
        <w:keepNext w:val="0"/>
        <w:keepLines w:val="0"/>
        <w:pageBreakBefore w:val="0"/>
        <w:widowControl w:val="0"/>
        <w:kinsoku/>
        <w:wordWrap/>
        <w:overflowPunct/>
        <w:topLinePunct w:val="0"/>
        <w:autoSpaceDE w:val="0"/>
        <w:autoSpaceDN w:val="0"/>
        <w:bidi w:val="0"/>
        <w:adjustRightInd/>
        <w:snapToGrid/>
        <w:spacing w:after="0" w:line="240" w:lineRule="auto"/>
        <w:ind w:firstLine="709"/>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pPr>
        <w:pStyle w:val="15"/>
        <w:keepNext w:val="0"/>
        <w:keepLines w:val="0"/>
        <w:pageBreakBefore w:val="0"/>
        <w:kinsoku/>
        <w:wordWrap/>
        <w:overflowPunct/>
        <w:topLinePunct w:val="0"/>
        <w:bidi w:val="0"/>
        <w:adjustRightInd/>
        <w:snapToGrid/>
        <w:spacing w:after="0" w:line="240" w:lineRule="auto"/>
        <w:ind w:firstLine="709"/>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pPr>
        <w:pStyle w:val="15"/>
        <w:ind w:firstLine="540"/>
        <w:jc w:val="both"/>
        <w:rPr>
          <w:rFonts w:hint="default" w:ascii="Times New Roman" w:hAnsi="Times New Roman" w:cs="Times New Roman"/>
          <w:sz w:val="24"/>
          <w:szCs w:val="24"/>
        </w:rPr>
      </w:pPr>
    </w:p>
    <w:p>
      <w:pPr>
        <w:pStyle w:val="15"/>
        <w:jc w:val="center"/>
        <w:outlineLvl w:val="1"/>
        <w:rPr>
          <w:rFonts w:hint="default" w:ascii="Times New Roman" w:hAnsi="Times New Roman" w:cs="Times New Roman"/>
          <w:sz w:val="24"/>
          <w:szCs w:val="24"/>
        </w:rPr>
      </w:pPr>
      <w:r>
        <w:rPr>
          <w:rFonts w:hint="default" w:ascii="Times New Roman" w:hAnsi="Times New Roman" w:cs="Times New Roman"/>
          <w:sz w:val="24"/>
          <w:szCs w:val="24"/>
        </w:rPr>
        <w:t>2. Стандарт предоставления муниципальной услуги</w:t>
      </w:r>
    </w:p>
    <w:p>
      <w:pPr>
        <w:pStyle w:val="15"/>
        <w:ind w:firstLine="540"/>
        <w:jc w:val="both"/>
        <w:rPr>
          <w:rFonts w:hint="default" w:ascii="Times New Roman" w:hAnsi="Times New Roman" w:cs="Times New Roman"/>
          <w:sz w:val="24"/>
          <w:szCs w:val="24"/>
        </w:rPr>
      </w:pP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2.1. Полное наименование муниципальной услуги: </w:t>
      </w:r>
      <w:r>
        <w:rPr>
          <w:rFonts w:hint="default" w:ascii="Times New Roman" w:hAnsi="Times New Roman" w:cs="Times New Roman"/>
          <w:bCs/>
          <w:sz w:val="24"/>
          <w:szCs w:val="24"/>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Pr>
          <w:rFonts w:hint="default" w:ascii="Times New Roman" w:hAnsi="Times New Roman" w:cs="Times New Roman"/>
          <w:sz w:val="24"/>
          <w:szCs w:val="24"/>
        </w:rPr>
        <w:t>.</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Сокращенное наименование муниципальной услуги: </w:t>
      </w:r>
      <w:r>
        <w:rPr>
          <w:rFonts w:hint="default" w:ascii="Times New Roman" w:hAnsi="Times New Roman" w:cs="Times New Roman"/>
          <w:bCs/>
          <w:sz w:val="24"/>
          <w:szCs w:val="24"/>
        </w:rPr>
        <w:t>«Утверждение  схемы расположения земельного участка на кадастровом плане территории»</w:t>
      </w:r>
      <w:r>
        <w:rPr>
          <w:rFonts w:hint="default" w:ascii="Times New Roman" w:hAnsi="Times New Roman" w:cs="Times New Roman"/>
          <w:sz w:val="24"/>
          <w:szCs w:val="24"/>
        </w:rPr>
        <w:t>.</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2.2. Муниципальную услугу предоставляет: </w:t>
      </w:r>
    </w:p>
    <w:p>
      <w:pPr>
        <w:pStyle w:val="15"/>
        <w:ind w:firstLine="709"/>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Администрация Приозерского муниципального района Ленинградской области.</w:t>
      </w:r>
    </w:p>
    <w:p>
      <w:pPr>
        <w:pStyle w:val="15"/>
        <w:ind w:firstLine="709"/>
        <w:jc w:val="both"/>
        <w:rPr>
          <w:rFonts w:hint="default" w:ascii="Times New Roman" w:hAnsi="Times New Roman" w:eastAsia="Calibri" w:cs="Times New Roman"/>
          <w:sz w:val="24"/>
          <w:szCs w:val="24"/>
          <w:lang w:val="ru-RU"/>
        </w:rPr>
      </w:pPr>
      <w:r>
        <w:rPr>
          <w:rFonts w:hint="default" w:ascii="Times New Roman" w:hAnsi="Times New Roman" w:cs="Times New Roman"/>
          <w:sz w:val="24"/>
          <w:szCs w:val="24"/>
        </w:rPr>
        <w:t xml:space="preserve">Ответственным структурным подразделением администрации </w:t>
      </w:r>
      <w:r>
        <w:rPr>
          <w:rFonts w:hint="default" w:ascii="Times New Roman" w:hAnsi="Times New Roman" w:cs="Times New Roman"/>
          <w:sz w:val="24"/>
          <w:szCs w:val="24"/>
          <w:lang w:val="ru-RU"/>
        </w:rPr>
        <w:t xml:space="preserve">Приозерского </w:t>
      </w:r>
      <w:r>
        <w:rPr>
          <w:rFonts w:hint="default" w:ascii="Times New Roman" w:hAnsi="Times New Roman" w:cs="Times New Roman"/>
          <w:sz w:val="24"/>
          <w:szCs w:val="24"/>
        </w:rPr>
        <w:t xml:space="preserve">муниципального района за предоставление муниципальной услуги является </w:t>
      </w:r>
      <w:r>
        <w:rPr>
          <w:rFonts w:hint="default" w:ascii="Times New Roman" w:hAnsi="Times New Roman" w:cs="Times New Roman"/>
          <w:sz w:val="24"/>
          <w:szCs w:val="24"/>
          <w:lang w:val="ru-RU"/>
        </w:rPr>
        <w:t xml:space="preserve">Управление по градостроительству, землепользованию и муниципальному имуществу администрации Приозерского </w:t>
      </w:r>
      <w:r>
        <w:rPr>
          <w:rFonts w:hint="default" w:ascii="Times New Roman" w:hAnsi="Times New Roman" w:cs="Times New Roman"/>
          <w:sz w:val="24"/>
          <w:szCs w:val="24"/>
        </w:rPr>
        <w:t xml:space="preserve"> муниципального района Ленинградской области (далее – </w:t>
      </w:r>
      <w:r>
        <w:rPr>
          <w:rFonts w:hint="default" w:ascii="Times New Roman" w:hAnsi="Times New Roman" w:cs="Times New Roman"/>
          <w:sz w:val="24"/>
          <w:szCs w:val="24"/>
          <w:lang w:val="ru-RU"/>
        </w:rPr>
        <w:t>УГЗМИ</w:t>
      </w:r>
      <w:r>
        <w:rPr>
          <w:rFonts w:hint="default" w:ascii="Times New Roman" w:hAnsi="Times New Roman" w:cs="Times New Roman"/>
          <w:sz w:val="24"/>
          <w:szCs w:val="24"/>
        </w:rPr>
        <w:t>)</w:t>
      </w:r>
      <w:r>
        <w:rPr>
          <w:rFonts w:hint="default" w:ascii="Times New Roman" w:hAnsi="Times New Roman" w:cs="Times New Roman"/>
          <w:sz w:val="24"/>
          <w:szCs w:val="24"/>
          <w:lang w:val="ru-RU"/>
        </w:rPr>
        <w:t>.</w:t>
      </w:r>
    </w:p>
    <w:p>
      <w:pPr>
        <w:pStyle w:val="15"/>
        <w:ind w:firstLine="540"/>
        <w:jc w:val="both"/>
        <w:rPr>
          <w:rFonts w:hint="default" w:ascii="Times New Roman" w:hAnsi="Times New Roman" w:cs="Times New Roman"/>
          <w:bCs/>
          <w:sz w:val="24"/>
          <w:szCs w:val="24"/>
        </w:rPr>
      </w:pPr>
      <w:r>
        <w:rPr>
          <w:rFonts w:hint="default" w:ascii="Times New Roman" w:hAnsi="Times New Roman" w:cs="Times New Roman"/>
          <w:bCs/>
          <w:sz w:val="24"/>
          <w:szCs w:val="24"/>
        </w:rPr>
        <w:t>В предоставлении муниципальной услуги участвует</w:t>
      </w:r>
      <w:r>
        <w:rPr>
          <w:rFonts w:hint="default" w:ascii="Times New Roman" w:hAnsi="Times New Roman" w:cs="Times New Roman"/>
          <w:sz w:val="24"/>
          <w:szCs w:val="24"/>
        </w:rPr>
        <w:t xml:space="preserve"> </w:t>
      </w:r>
      <w:r>
        <w:rPr>
          <w:rFonts w:hint="default" w:ascii="Times New Roman" w:hAnsi="Times New Roman" w:cs="Times New Roman"/>
          <w:bCs/>
          <w:sz w:val="24"/>
          <w:szCs w:val="24"/>
        </w:rPr>
        <w:t>ГБУ ЛО «МФЦ».</w:t>
      </w:r>
    </w:p>
    <w:p>
      <w:pPr>
        <w:pStyle w:val="15"/>
        <w:ind w:firstLine="540"/>
        <w:jc w:val="both"/>
        <w:rPr>
          <w:rFonts w:hint="default" w:ascii="Times New Roman" w:hAnsi="Times New Roman" w:cs="Times New Roman"/>
          <w:bCs/>
          <w:sz w:val="24"/>
          <w:szCs w:val="24"/>
          <w:highlight w:val="none"/>
        </w:rPr>
      </w:pPr>
      <w:r>
        <w:rPr>
          <w:rFonts w:hint="default" w:ascii="Times New Roman" w:hAnsi="Times New Roman" w:cs="Times New Roman"/>
          <w:bCs/>
          <w:sz w:val="24"/>
          <w:szCs w:val="24"/>
          <w:highlight w:val="none"/>
        </w:rPr>
        <w:t xml:space="preserve">При предоставлении муниципальной услуги </w:t>
      </w:r>
      <w:r>
        <w:rPr>
          <w:rFonts w:hint="default" w:ascii="Times New Roman" w:hAnsi="Times New Roman" w:cs="Times New Roman"/>
          <w:bCs/>
          <w:sz w:val="24"/>
          <w:szCs w:val="24"/>
          <w:highlight w:val="none"/>
          <w:lang w:val="ru-RU"/>
        </w:rPr>
        <w:t xml:space="preserve">Администрация </w:t>
      </w:r>
      <w:r>
        <w:rPr>
          <w:rFonts w:hint="default" w:ascii="Times New Roman" w:hAnsi="Times New Roman" w:cs="Times New Roman"/>
          <w:bCs/>
          <w:sz w:val="24"/>
          <w:szCs w:val="24"/>
          <w:highlight w:val="none"/>
        </w:rPr>
        <w:t xml:space="preserve">взаимодействует с: </w:t>
      </w:r>
    </w:p>
    <w:p>
      <w:pPr>
        <w:pStyle w:val="15"/>
        <w:ind w:firstLine="540"/>
        <w:jc w:val="both"/>
        <w:rPr>
          <w:rFonts w:hint="default" w:ascii="Times New Roman" w:hAnsi="Times New Roman" w:cs="Times New Roman"/>
          <w:bCs/>
          <w:sz w:val="24"/>
          <w:szCs w:val="24"/>
          <w:highlight w:val="none"/>
        </w:rPr>
      </w:pPr>
      <w:r>
        <w:rPr>
          <w:rFonts w:hint="default" w:ascii="Times New Roman" w:hAnsi="Times New Roman" w:cs="Times New Roman"/>
          <w:bCs/>
          <w:sz w:val="24"/>
          <w:szCs w:val="24"/>
          <w:highlight w:val="none"/>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pPr>
        <w:pStyle w:val="15"/>
        <w:ind w:firstLine="540"/>
        <w:jc w:val="both"/>
        <w:rPr>
          <w:rFonts w:hint="default" w:ascii="Times New Roman" w:hAnsi="Times New Roman" w:cs="Times New Roman"/>
          <w:bCs/>
          <w:sz w:val="24"/>
          <w:szCs w:val="24"/>
          <w:highlight w:val="none"/>
        </w:rPr>
      </w:pPr>
      <w:r>
        <w:rPr>
          <w:rFonts w:hint="default" w:ascii="Times New Roman" w:hAnsi="Times New Roman" w:cs="Times New Roman"/>
          <w:bCs/>
          <w:sz w:val="24"/>
          <w:szCs w:val="24"/>
          <w:highlight w:val="none"/>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pPr>
        <w:pStyle w:val="15"/>
        <w:ind w:firstLine="540"/>
        <w:jc w:val="both"/>
        <w:rPr>
          <w:rFonts w:hint="default" w:ascii="Times New Roman" w:hAnsi="Times New Roman" w:cs="Times New Roman"/>
          <w:bCs/>
          <w:sz w:val="24"/>
          <w:szCs w:val="24"/>
          <w:highlight w:val="none"/>
        </w:rPr>
      </w:pPr>
      <w:r>
        <w:rPr>
          <w:rFonts w:hint="default" w:ascii="Times New Roman" w:hAnsi="Times New Roman" w:cs="Times New Roman"/>
          <w:bCs/>
          <w:sz w:val="24"/>
          <w:szCs w:val="24"/>
          <w:highlight w:val="none"/>
        </w:rPr>
        <w:t>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pPr>
        <w:pStyle w:val="15"/>
        <w:ind w:firstLine="540"/>
        <w:jc w:val="both"/>
        <w:rPr>
          <w:rFonts w:hint="default" w:ascii="Times New Roman" w:hAnsi="Times New Roman" w:cs="Times New Roman"/>
          <w:bCs/>
          <w:sz w:val="24"/>
          <w:szCs w:val="24"/>
          <w:highlight w:val="none"/>
        </w:rPr>
      </w:pPr>
      <w:r>
        <w:rPr>
          <w:rFonts w:hint="default" w:ascii="Times New Roman" w:hAnsi="Times New Roman" w:cs="Times New Roman"/>
          <w:bCs/>
          <w:sz w:val="24"/>
          <w:szCs w:val="24"/>
          <w:highlight w:val="none"/>
        </w:rPr>
        <w:t xml:space="preserve">При предоставлении муниципальной услуги </w:t>
      </w:r>
      <w:r>
        <w:rPr>
          <w:rFonts w:hint="default" w:ascii="Times New Roman" w:hAnsi="Times New Roman" w:cs="Times New Roman"/>
          <w:bCs/>
          <w:sz w:val="24"/>
          <w:szCs w:val="24"/>
          <w:highlight w:val="none"/>
          <w:lang w:val="ru-RU"/>
        </w:rPr>
        <w:t xml:space="preserve">Администрации </w:t>
      </w:r>
      <w:r>
        <w:rPr>
          <w:rFonts w:hint="default" w:ascii="Times New Roman" w:hAnsi="Times New Roman" w:cs="Times New Roman"/>
          <w:bCs/>
          <w:sz w:val="24"/>
          <w:szCs w:val="24"/>
          <w:highlight w:val="none"/>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Заявление на получение муниципальной услуги с комплектом документов принимается:</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1) при личной явке:</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в </w:t>
      </w:r>
      <w:r>
        <w:rPr>
          <w:rFonts w:hint="default" w:ascii="Times New Roman" w:hAnsi="Times New Roman" w:cs="Times New Roman"/>
          <w:sz w:val="24"/>
          <w:szCs w:val="24"/>
          <w:lang w:val="ru-RU"/>
        </w:rPr>
        <w:t>Администрацию</w:t>
      </w:r>
      <w:r>
        <w:rPr>
          <w:rFonts w:hint="default" w:ascii="Times New Roman" w:hAnsi="Times New Roman" w:cs="Times New Roman"/>
          <w:sz w:val="24"/>
          <w:szCs w:val="24"/>
        </w:rPr>
        <w:t>;</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в филиалах, отделах, удаленных рабочих местах ГБУ ЛО «МФЦ»;</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2) без личной явки:</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почтовым отправлением в </w:t>
      </w:r>
      <w:r>
        <w:rPr>
          <w:rFonts w:hint="default" w:ascii="Times New Roman" w:hAnsi="Times New Roman" w:cs="Times New Roman"/>
          <w:sz w:val="24"/>
          <w:szCs w:val="24"/>
          <w:lang w:val="ru-RU"/>
        </w:rPr>
        <w:t>Администрацию</w:t>
      </w:r>
      <w:r>
        <w:rPr>
          <w:rFonts w:hint="default" w:ascii="Times New Roman" w:hAnsi="Times New Roman" w:cs="Times New Roman"/>
          <w:sz w:val="24"/>
          <w:szCs w:val="24"/>
        </w:rPr>
        <w:t>;</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в электронной форме через личный кабинет заявителя на ПГУ ЛО/ЕПГУ;</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в электронной форме через сайт </w:t>
      </w:r>
      <w:r>
        <w:rPr>
          <w:rFonts w:hint="default" w:ascii="Times New Roman" w:hAnsi="Times New Roman" w:cs="Times New Roman"/>
          <w:sz w:val="24"/>
          <w:szCs w:val="24"/>
          <w:lang w:val="ru-RU"/>
        </w:rPr>
        <w:t xml:space="preserve">Администрации </w:t>
      </w:r>
      <w:r>
        <w:rPr>
          <w:rFonts w:hint="default" w:ascii="Times New Roman" w:hAnsi="Times New Roman" w:cs="Times New Roman"/>
          <w:sz w:val="24"/>
          <w:szCs w:val="24"/>
        </w:rPr>
        <w:t>(при технической реализации).</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1) посредством ПГУ ЛО/ЕПГУ – в </w:t>
      </w:r>
      <w:r>
        <w:rPr>
          <w:rFonts w:hint="default" w:ascii="Times New Roman" w:hAnsi="Times New Roman" w:cs="Times New Roman"/>
          <w:sz w:val="24"/>
          <w:szCs w:val="24"/>
          <w:lang w:val="ru-RU"/>
        </w:rPr>
        <w:t>Администрацию</w:t>
      </w:r>
      <w:r>
        <w:rPr>
          <w:rFonts w:hint="default" w:ascii="Times New Roman" w:hAnsi="Times New Roman" w:cs="Times New Roman"/>
          <w:sz w:val="24"/>
          <w:szCs w:val="24"/>
        </w:rPr>
        <w:t>, в МФЦ (при технической реализации);</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2) по телефону – в </w:t>
      </w:r>
      <w:r>
        <w:rPr>
          <w:rFonts w:hint="default" w:ascii="Times New Roman" w:hAnsi="Times New Roman" w:cs="Times New Roman"/>
          <w:sz w:val="24"/>
          <w:szCs w:val="24"/>
          <w:lang w:val="ru-RU"/>
        </w:rPr>
        <w:t>Администрацию</w:t>
      </w:r>
      <w:r>
        <w:rPr>
          <w:rFonts w:hint="default" w:ascii="Times New Roman" w:hAnsi="Times New Roman" w:cs="Times New Roman"/>
          <w:sz w:val="24"/>
          <w:szCs w:val="24"/>
        </w:rPr>
        <w:t>, в МФЦ;</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3) посредством сайта </w:t>
      </w:r>
      <w:r>
        <w:rPr>
          <w:rFonts w:hint="default" w:ascii="Times New Roman" w:hAnsi="Times New Roman" w:cs="Times New Roman"/>
          <w:sz w:val="24"/>
          <w:szCs w:val="24"/>
          <w:lang w:val="ru-RU"/>
        </w:rPr>
        <w:t>Администрации</w:t>
      </w:r>
      <w:r>
        <w:rPr>
          <w:rFonts w:hint="default" w:ascii="Times New Roman" w:hAnsi="Times New Roman" w:cs="Times New Roman"/>
          <w:sz w:val="24"/>
          <w:szCs w:val="24"/>
        </w:rPr>
        <w:t xml:space="preserve">– в </w:t>
      </w:r>
      <w:r>
        <w:rPr>
          <w:rFonts w:hint="default" w:ascii="Times New Roman" w:hAnsi="Times New Roman" w:cs="Times New Roman"/>
          <w:sz w:val="24"/>
          <w:szCs w:val="24"/>
          <w:lang w:val="ru-RU"/>
        </w:rPr>
        <w:t>Администрацию</w:t>
      </w:r>
      <w:r>
        <w:rPr>
          <w:rFonts w:hint="default" w:ascii="Times New Roman" w:hAnsi="Times New Roman" w:cs="Times New Roman"/>
          <w:sz w:val="24"/>
          <w:szCs w:val="24"/>
        </w:rPr>
        <w:t>.</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Для записи заявитель выбирает любую свободную для приема дату и время в пределах установленного в </w:t>
      </w:r>
      <w:r>
        <w:rPr>
          <w:rFonts w:hint="default" w:ascii="Times New Roman" w:hAnsi="Times New Roman" w:cs="Times New Roman"/>
          <w:sz w:val="24"/>
          <w:szCs w:val="24"/>
          <w:lang w:val="ru-RU"/>
        </w:rPr>
        <w:t xml:space="preserve">Администрации </w:t>
      </w:r>
      <w:r>
        <w:rPr>
          <w:rFonts w:hint="default" w:ascii="Times New Roman" w:hAnsi="Times New Roman" w:cs="Times New Roman"/>
          <w:sz w:val="24"/>
          <w:szCs w:val="24"/>
        </w:rPr>
        <w:t>или МФЦ графика приема заявителей.</w:t>
      </w:r>
    </w:p>
    <w:p>
      <w:pPr>
        <w:pStyle w:val="15"/>
        <w:ind w:firstLine="540"/>
        <w:jc w:val="both"/>
        <w:rPr>
          <w:rFonts w:hint="default" w:ascii="Times New Roman" w:hAnsi="Times New Roman" w:cs="Times New Roman"/>
          <w:bCs/>
          <w:sz w:val="24"/>
          <w:szCs w:val="24"/>
        </w:rPr>
      </w:pPr>
      <w:r>
        <w:rPr>
          <w:rFonts w:hint="default"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"consultantplus://offline/ref=DC01B406EFB9D9D6C68A4CC4F5049E34DC60065F38DA2CCD74809ADC3DC8A6708217E3AAE5DB90421C5806AC8F4799A6D7C42D919BF3159F2ESFL" </w:instrText>
      </w:r>
      <w:r>
        <w:rPr>
          <w:rFonts w:hint="default" w:ascii="Times New Roman" w:hAnsi="Times New Roman" w:cs="Times New Roman"/>
          <w:sz w:val="24"/>
          <w:szCs w:val="24"/>
        </w:rPr>
        <w:fldChar w:fldCharType="separate"/>
      </w:r>
      <w:r>
        <w:rPr>
          <w:rStyle w:val="6"/>
          <w:rFonts w:hint="default" w:ascii="Times New Roman" w:hAnsi="Times New Roman" w:cs="Times New Roman"/>
          <w:bCs/>
          <w:color w:val="auto"/>
          <w:sz w:val="24"/>
          <w:szCs w:val="24"/>
          <w:u w:val="none"/>
        </w:rPr>
        <w:t>частью 18 статьи 14.1</w:t>
      </w:r>
      <w:r>
        <w:rPr>
          <w:rStyle w:val="6"/>
          <w:rFonts w:hint="default" w:ascii="Times New Roman" w:hAnsi="Times New Roman" w:cs="Times New Roman"/>
          <w:bCs/>
          <w:color w:val="auto"/>
          <w:sz w:val="24"/>
          <w:szCs w:val="24"/>
          <w:u w:val="none"/>
        </w:rPr>
        <w:fldChar w:fldCharType="end"/>
      </w:r>
      <w:r>
        <w:rPr>
          <w:rFonts w:hint="default"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pPr>
        <w:pStyle w:val="15"/>
        <w:ind w:firstLine="540"/>
        <w:jc w:val="both"/>
        <w:rPr>
          <w:rFonts w:hint="default" w:ascii="Times New Roman" w:hAnsi="Times New Roman" w:cs="Times New Roman"/>
          <w:bCs/>
          <w:sz w:val="24"/>
          <w:szCs w:val="24"/>
        </w:rPr>
      </w:pPr>
      <w:r>
        <w:rPr>
          <w:rFonts w:hint="default"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pPr>
        <w:pStyle w:val="15"/>
        <w:ind w:firstLine="540"/>
        <w:jc w:val="both"/>
        <w:rPr>
          <w:rFonts w:hint="default" w:ascii="Times New Roman" w:hAnsi="Times New Roman" w:cs="Times New Roman"/>
          <w:bCs/>
          <w:sz w:val="24"/>
          <w:szCs w:val="24"/>
        </w:rPr>
      </w:pPr>
      <w:r>
        <w:rPr>
          <w:rFonts w:hint="default"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pStyle w:val="15"/>
        <w:ind w:firstLine="540"/>
        <w:jc w:val="both"/>
        <w:rPr>
          <w:rFonts w:hint="default" w:ascii="Times New Roman" w:hAnsi="Times New Roman" w:cs="Times New Roman"/>
          <w:bCs/>
          <w:sz w:val="24"/>
          <w:szCs w:val="24"/>
        </w:rPr>
      </w:pPr>
      <w:r>
        <w:rPr>
          <w:rFonts w:hint="default"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2.3. Результатом предоставления муниципальной услуги является: </w:t>
      </w:r>
    </w:p>
    <w:p>
      <w:pPr>
        <w:pStyle w:val="15"/>
        <w:ind w:firstLine="567"/>
        <w:jc w:val="both"/>
        <w:rPr>
          <w:rFonts w:hint="default" w:ascii="Times New Roman" w:hAnsi="Times New Roman" w:cs="Times New Roman"/>
          <w:sz w:val="24"/>
          <w:szCs w:val="24"/>
          <w:highlight w:val="none"/>
        </w:rPr>
      </w:pPr>
      <w:r>
        <w:rPr>
          <w:rFonts w:hint="default" w:ascii="Times New Roman" w:hAnsi="Times New Roman" w:cs="Times New Roman"/>
          <w:sz w:val="24"/>
          <w:szCs w:val="24"/>
        </w:rPr>
        <w:t xml:space="preserve">- </w:t>
      </w:r>
      <w:r>
        <w:rPr>
          <w:rFonts w:hint="default" w:ascii="Times New Roman" w:hAnsi="Times New Roman" w:cs="Times New Roman"/>
          <w:sz w:val="24"/>
          <w:szCs w:val="24"/>
          <w:highlight w:val="none"/>
        </w:rPr>
        <w:t>решение об утверждении</w:t>
      </w:r>
      <w:r>
        <w:rPr>
          <w:rFonts w:hint="default" w:ascii="Times New Roman" w:hAnsi="Times New Roman" w:cs="Times New Roman"/>
          <w:sz w:val="24"/>
          <w:szCs w:val="24"/>
        </w:rPr>
        <w:t xml:space="preserve">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r>
        <w:rPr>
          <w:rFonts w:hint="default" w:ascii="Times New Roman" w:hAnsi="Times New Roman" w:cs="Times New Roman" w:eastAsiaTheme="minorHAnsi"/>
          <w:sz w:val="24"/>
          <w:szCs w:val="24"/>
          <w:lang w:eastAsia="en-US"/>
        </w:rPr>
        <w:t xml:space="preserve"> </w:t>
      </w:r>
      <w:r>
        <w:rPr>
          <w:rFonts w:hint="default" w:ascii="Times New Roman" w:hAnsi="Times New Roman" w:cs="Times New Roman" w:eastAsiaTheme="minorHAnsi"/>
          <w:sz w:val="24"/>
          <w:szCs w:val="24"/>
          <w:highlight w:val="none"/>
          <w:lang w:eastAsia="en-US"/>
        </w:rPr>
        <w:t xml:space="preserve">по форме </w:t>
      </w:r>
      <w:r>
        <w:rPr>
          <w:rFonts w:hint="default" w:ascii="Times New Roman" w:hAnsi="Times New Roman" w:cs="Times New Roman"/>
          <w:sz w:val="24"/>
          <w:szCs w:val="24"/>
          <w:highlight w:val="none"/>
        </w:rPr>
        <w:t>согласно приложению № 1 к настоящему регламенту;</w:t>
      </w:r>
    </w:p>
    <w:p>
      <w:pPr>
        <w:pStyle w:val="15"/>
        <w:ind w:firstLine="567"/>
        <w:jc w:val="both"/>
        <w:rPr>
          <w:rFonts w:hint="default" w:ascii="Times New Roman" w:hAnsi="Times New Roman" w:cs="Times New Roman"/>
          <w:sz w:val="24"/>
          <w:szCs w:val="24"/>
        </w:rPr>
      </w:pPr>
      <w:r>
        <w:rPr>
          <w:rFonts w:hint="default" w:ascii="Times New Roman" w:hAnsi="Times New Roman" w:cs="Times New Roman"/>
          <w:sz w:val="24"/>
          <w:szCs w:val="24"/>
          <w:highlight w:val="none"/>
        </w:rPr>
        <w:t>- решение</w:t>
      </w:r>
      <w:r>
        <w:rPr>
          <w:rFonts w:hint="default" w:ascii="Times New Roman" w:hAnsi="Times New Roman" w:cs="Times New Roman"/>
          <w:sz w:val="24"/>
          <w:szCs w:val="24"/>
        </w:rPr>
        <w:t xml:space="preserve"> об отказе в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отказе в предоставлении муниципальной услуги)</w:t>
      </w:r>
      <w:r>
        <w:rPr>
          <w:rFonts w:hint="default" w:ascii="Times New Roman" w:hAnsi="Times New Roman" w:cs="Times New Roman" w:eastAsiaTheme="minorHAnsi"/>
          <w:sz w:val="24"/>
          <w:szCs w:val="24"/>
          <w:lang w:eastAsia="en-US"/>
        </w:rPr>
        <w:t xml:space="preserve"> </w:t>
      </w:r>
      <w:r>
        <w:rPr>
          <w:rFonts w:hint="default" w:ascii="Times New Roman" w:hAnsi="Times New Roman" w:cs="Times New Roman"/>
          <w:sz w:val="24"/>
          <w:szCs w:val="24"/>
          <w:highlight w:val="none"/>
        </w:rPr>
        <w:t>по форме согласно приложению № 2 к настоящему  регламенту</w:t>
      </w:r>
      <w:r>
        <w:rPr>
          <w:rFonts w:hint="default" w:ascii="Times New Roman" w:hAnsi="Times New Roman" w:cs="Times New Roman"/>
          <w:sz w:val="24"/>
          <w:szCs w:val="24"/>
        </w:rPr>
        <w:t>.</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1) при личной явке:</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в </w:t>
      </w:r>
      <w:r>
        <w:rPr>
          <w:rFonts w:hint="default" w:ascii="Times New Roman" w:hAnsi="Times New Roman" w:cs="Times New Roman"/>
          <w:sz w:val="24"/>
          <w:szCs w:val="24"/>
          <w:lang w:val="ru-RU"/>
        </w:rPr>
        <w:t>Администрацию</w:t>
      </w:r>
      <w:r>
        <w:rPr>
          <w:rFonts w:hint="default" w:ascii="Times New Roman" w:hAnsi="Times New Roman" w:cs="Times New Roman"/>
          <w:sz w:val="24"/>
          <w:szCs w:val="24"/>
        </w:rPr>
        <w:t>;</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в филиалах, отделах, удаленных рабочих местах ГБУ ЛО «МФЦ»;</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2) без личной явки:</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почтовым отправлением;</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на адрес электронной почты;</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в электронной форме через личный кабинет заявителя на ПГУ ЛО/ЕПГУ;</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в электронной форме через сайт </w:t>
      </w:r>
      <w:r>
        <w:rPr>
          <w:rFonts w:hint="default" w:ascii="Times New Roman" w:hAnsi="Times New Roman" w:cs="Times New Roman"/>
          <w:sz w:val="24"/>
          <w:szCs w:val="24"/>
          <w:lang w:val="ru-RU"/>
        </w:rPr>
        <w:t xml:space="preserve">Администрации </w:t>
      </w:r>
      <w:r>
        <w:rPr>
          <w:rFonts w:hint="default" w:ascii="Times New Roman" w:hAnsi="Times New Roman" w:cs="Times New Roman"/>
          <w:sz w:val="24"/>
          <w:szCs w:val="24"/>
        </w:rPr>
        <w:t>(при технической реализации).</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2.4. Срок предоставления муниципальной услуги составляет не более 10 рабочих дней с даты поступления (регистрации) заявления в </w:t>
      </w:r>
      <w:r>
        <w:rPr>
          <w:rFonts w:hint="default" w:ascii="Times New Roman" w:hAnsi="Times New Roman" w:cs="Times New Roman"/>
          <w:sz w:val="24"/>
          <w:szCs w:val="24"/>
          <w:lang w:val="ru-RU"/>
        </w:rPr>
        <w:t>Администрацию</w:t>
      </w:r>
      <w:r>
        <w:rPr>
          <w:rFonts w:hint="default" w:ascii="Times New Roman" w:hAnsi="Times New Roman" w:cs="Times New Roman"/>
          <w:sz w:val="24"/>
          <w:szCs w:val="24"/>
        </w:rPr>
        <w:t xml:space="preserve">.  </w:t>
      </w:r>
    </w:p>
    <w:p>
      <w:pPr>
        <w:pStyle w:val="15"/>
        <w:ind w:firstLine="54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2.5. Правовые основания для предоставления муниципальной услуги.</w:t>
      </w:r>
    </w:p>
    <w:p>
      <w:pPr>
        <w:pStyle w:val="15"/>
        <w:ind w:firstLine="54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 Конституция Российской Федерации;</w:t>
      </w:r>
    </w:p>
    <w:p>
      <w:pPr>
        <w:pStyle w:val="15"/>
        <w:ind w:firstLine="54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 Гражданский кодекс Российской Федерации (часть первая) от 30.11.1994</w:t>
      </w:r>
      <w:r>
        <w:rPr>
          <w:rFonts w:hint="default" w:ascii="Times New Roman" w:hAnsi="Times New Roman" w:cs="Times New Roman"/>
          <w:sz w:val="24"/>
          <w:szCs w:val="24"/>
          <w:highlight w:val="none"/>
        </w:rPr>
        <w:br w:type="textWrapping"/>
      </w:r>
      <w:r>
        <w:rPr>
          <w:rFonts w:hint="default" w:ascii="Times New Roman" w:hAnsi="Times New Roman" w:cs="Times New Roman"/>
          <w:sz w:val="24"/>
          <w:szCs w:val="24"/>
          <w:highlight w:val="none"/>
        </w:rPr>
        <w:t>№ 51-ФЗ;</w:t>
      </w:r>
    </w:p>
    <w:p>
      <w:pPr>
        <w:pStyle w:val="15"/>
        <w:ind w:firstLine="54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3) Гражданский кодекс Российской Федерации (часть вторая) от 26.01.1996 </w:t>
      </w:r>
      <w:r>
        <w:rPr>
          <w:rFonts w:hint="default" w:ascii="Times New Roman" w:hAnsi="Times New Roman" w:cs="Times New Roman"/>
          <w:sz w:val="24"/>
          <w:szCs w:val="24"/>
          <w:highlight w:val="none"/>
        </w:rPr>
        <w:br w:type="textWrapping"/>
      </w:r>
      <w:r>
        <w:rPr>
          <w:rFonts w:hint="default" w:ascii="Times New Roman" w:hAnsi="Times New Roman" w:cs="Times New Roman"/>
          <w:sz w:val="24"/>
          <w:szCs w:val="24"/>
          <w:highlight w:val="none"/>
        </w:rPr>
        <w:t>№ 14-ФЗ;</w:t>
      </w:r>
    </w:p>
    <w:p>
      <w:pPr>
        <w:pStyle w:val="15"/>
        <w:ind w:firstLine="54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4) Гражданский кодекс Российской Федерации (часть третья) от 26.11.2001 </w:t>
      </w:r>
      <w:r>
        <w:rPr>
          <w:rFonts w:hint="default" w:ascii="Times New Roman" w:hAnsi="Times New Roman" w:cs="Times New Roman"/>
          <w:sz w:val="24"/>
          <w:szCs w:val="24"/>
          <w:highlight w:val="none"/>
        </w:rPr>
        <w:br w:type="textWrapping"/>
      </w:r>
      <w:r>
        <w:rPr>
          <w:rFonts w:hint="default" w:ascii="Times New Roman" w:hAnsi="Times New Roman" w:cs="Times New Roman"/>
          <w:sz w:val="24"/>
          <w:szCs w:val="24"/>
          <w:highlight w:val="none"/>
        </w:rPr>
        <w:t>№ 146-ФЗ;</w:t>
      </w:r>
    </w:p>
    <w:p>
      <w:pPr>
        <w:pStyle w:val="15"/>
        <w:ind w:firstLine="54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5) Земельный кодекс Российской Федерации от 25.10.2001 № 136-ФЗ;</w:t>
      </w:r>
    </w:p>
    <w:p>
      <w:pPr>
        <w:pStyle w:val="15"/>
        <w:ind w:firstLine="54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6) Федеральный закон от 18.06.2001 № 78-ФЗ «О землеустройстве»;</w:t>
      </w:r>
    </w:p>
    <w:p>
      <w:pPr>
        <w:pStyle w:val="15"/>
        <w:ind w:firstLine="54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7) Федеральный закон от 25.10.2001 № 137-ФЗ «О введении в действие Земельного кодекса Российской Федерации»;</w:t>
      </w:r>
    </w:p>
    <w:p>
      <w:pPr>
        <w:pStyle w:val="15"/>
        <w:ind w:firstLine="54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8) Федеральный закон от 06.10.2003 № 131-ФЗ «Об общих принципах организации местного самоуправления в Российской Федерации»;</w:t>
      </w:r>
    </w:p>
    <w:p>
      <w:pPr>
        <w:pStyle w:val="15"/>
        <w:ind w:firstLine="54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9) Федеральный закон от 24.07.2007 № 221-ФЗ «О кадастровой деятельности»;</w:t>
      </w:r>
    </w:p>
    <w:p>
      <w:pPr>
        <w:pStyle w:val="15"/>
        <w:ind w:firstLine="54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10) нормативные правовые акты </w:t>
      </w:r>
      <w:r>
        <w:rPr>
          <w:rFonts w:hint="default" w:ascii="Times New Roman" w:hAnsi="Times New Roman" w:cs="Times New Roman"/>
          <w:sz w:val="24"/>
          <w:szCs w:val="24"/>
          <w:highlight w:val="none"/>
          <w:lang w:val="ru-RU"/>
        </w:rPr>
        <w:t>Администрации</w:t>
      </w:r>
      <w:r>
        <w:rPr>
          <w:rFonts w:hint="default" w:ascii="Times New Roman" w:hAnsi="Times New Roman" w:cs="Times New Roman"/>
          <w:sz w:val="24"/>
          <w:szCs w:val="24"/>
          <w:highlight w:val="none"/>
        </w:rPr>
        <w:t>.</w:t>
      </w:r>
    </w:p>
    <w:p>
      <w:pPr>
        <w:pStyle w:val="15"/>
        <w:ind w:firstLine="540"/>
        <w:jc w:val="both"/>
        <w:rPr>
          <w:rFonts w:hint="default" w:ascii="Times New Roman" w:hAnsi="Times New Roman" w:cs="Times New Roman"/>
          <w:sz w:val="24"/>
          <w:szCs w:val="24"/>
        </w:rPr>
      </w:pPr>
      <w:bookmarkStart w:id="1" w:name="P167"/>
      <w:bookmarkEnd w:id="1"/>
      <w:r>
        <w:rPr>
          <w:rFonts w:hint="default"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pPr>
        <w:pStyle w:val="15"/>
        <w:ind w:firstLine="540"/>
        <w:jc w:val="both"/>
        <w:rPr>
          <w:rFonts w:hint="default" w:ascii="Times New Roman" w:hAnsi="Times New Roman" w:cs="Times New Roman"/>
          <w:sz w:val="24"/>
          <w:szCs w:val="24"/>
          <w:highlight w:val="none"/>
        </w:rPr>
      </w:pPr>
      <w:r>
        <w:rPr>
          <w:rFonts w:hint="default" w:ascii="Times New Roman" w:hAnsi="Times New Roman" w:cs="Times New Roman"/>
          <w:sz w:val="24"/>
          <w:szCs w:val="24"/>
        </w:rPr>
        <w:t xml:space="preserve">1)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"P612"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заявление</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о предоставлении услуги</w:t>
      </w:r>
      <w:r>
        <w:rPr>
          <w:rFonts w:hint="default" w:ascii="Times New Roman" w:hAnsi="Times New Roman" w:cs="Times New Roman"/>
          <w:sz w:val="24"/>
          <w:szCs w:val="24"/>
          <w:highlight w:val="none"/>
        </w:rPr>
        <w:t xml:space="preserve"> п</w:t>
      </w:r>
      <w:r>
        <w:rPr>
          <w:rFonts w:hint="default" w:ascii="Times New Roman" w:hAnsi="Times New Roman" w:cs="Times New Roman"/>
          <w:sz w:val="24"/>
          <w:szCs w:val="24"/>
          <w:highlight w:val="none"/>
        </w:rPr>
        <w:t>о форме согласно приложению № 3</w:t>
      </w:r>
      <w:r>
        <w:rPr>
          <w:rFonts w:hint="default" w:ascii="Times New Roman" w:hAnsi="Times New Roman" w:cs="Times New Roman"/>
          <w:sz w:val="24"/>
          <w:szCs w:val="24"/>
          <w:highlight w:val="none"/>
        </w:rPr>
        <w:br w:type="textWrapping"/>
      </w:r>
      <w:r>
        <w:rPr>
          <w:rFonts w:hint="default" w:ascii="Times New Roman" w:hAnsi="Times New Roman" w:cs="Times New Roman"/>
          <w:sz w:val="24"/>
          <w:szCs w:val="24"/>
          <w:highlight w:val="none"/>
        </w:rPr>
        <w:t>к настоящему регламенту.</w:t>
      </w:r>
    </w:p>
    <w:p>
      <w:pPr>
        <w:pStyle w:val="15"/>
        <w:ind w:firstLine="567"/>
        <w:jc w:val="both"/>
        <w:rPr>
          <w:rFonts w:hint="default" w:ascii="Times New Roman" w:hAnsi="Times New Roman" w:cs="Times New Roman"/>
          <w:sz w:val="24"/>
          <w:szCs w:val="24"/>
        </w:rPr>
      </w:pPr>
      <w:r>
        <w:rPr>
          <w:rFonts w:hint="default"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pPr>
        <w:pStyle w:val="15"/>
        <w:ind w:firstLine="567"/>
        <w:jc w:val="both"/>
        <w:rPr>
          <w:rFonts w:hint="default" w:ascii="Times New Roman" w:hAnsi="Times New Roman" w:cs="Times New Roman"/>
          <w:sz w:val="24"/>
          <w:szCs w:val="24"/>
        </w:rPr>
      </w:pPr>
      <w:r>
        <w:rPr>
          <w:rFonts w:hint="default" w:ascii="Times New Roman" w:hAnsi="Times New Roman" w:cs="Times New Roman"/>
          <w:sz w:val="24"/>
          <w:szCs w:val="24"/>
        </w:rPr>
        <w:t>Не допускается исправление ошибок путем зачеркивания или с помощью корректирующих средств.</w:t>
      </w:r>
    </w:p>
    <w:p>
      <w:pPr>
        <w:pStyle w:val="15"/>
        <w:ind w:firstLine="567"/>
        <w:jc w:val="both"/>
        <w:rPr>
          <w:rFonts w:hint="default" w:ascii="Times New Roman" w:hAnsi="Times New Roman" w:cs="Times New Roman"/>
          <w:sz w:val="24"/>
          <w:szCs w:val="24"/>
        </w:rPr>
      </w:pPr>
      <w:r>
        <w:rPr>
          <w:rFonts w:hint="default" w:ascii="Times New Roman" w:hAnsi="Times New Roman" w:cs="Times New Roman"/>
          <w:sz w:val="24"/>
          <w:szCs w:val="24"/>
        </w:rPr>
        <w:t xml:space="preserve">Бланк заявления заявитель может получить у должностного лица </w:t>
      </w:r>
      <w:r>
        <w:rPr>
          <w:rFonts w:hint="default" w:ascii="Times New Roman" w:hAnsi="Times New Roman" w:cs="Times New Roman"/>
          <w:sz w:val="24"/>
          <w:szCs w:val="24"/>
          <w:lang w:val="ru-RU"/>
        </w:rPr>
        <w:t>Администрации</w:t>
      </w:r>
      <w:r>
        <w:rPr>
          <w:rFonts w:hint="default" w:ascii="Times New Roman" w:hAnsi="Times New Roman" w:cs="Times New Roman"/>
          <w:sz w:val="24"/>
          <w:szCs w:val="24"/>
        </w:rPr>
        <w:t xml:space="preserve">. Заявитель вправе заполнить и распечатать бланк заявления на официальных сайтах </w:t>
      </w:r>
      <w:r>
        <w:rPr>
          <w:rFonts w:hint="default" w:ascii="Times New Roman" w:hAnsi="Times New Roman" w:cs="Times New Roman"/>
          <w:sz w:val="24"/>
          <w:szCs w:val="24"/>
          <w:lang w:val="ru-RU"/>
        </w:rPr>
        <w:t>Администрации</w:t>
      </w:r>
      <w:r>
        <w:rPr>
          <w:rFonts w:hint="default" w:ascii="Times New Roman" w:hAnsi="Times New Roman" w:cs="Times New Roman"/>
          <w:sz w:val="24"/>
          <w:szCs w:val="24"/>
        </w:rPr>
        <w:t>.</w:t>
      </w:r>
    </w:p>
    <w:p>
      <w:pPr>
        <w:pStyle w:val="15"/>
        <w:ind w:firstLine="540"/>
        <w:jc w:val="both"/>
        <w:rPr>
          <w:rFonts w:hint="default" w:ascii="Times New Roman" w:hAnsi="Times New Roman" w:cs="Times New Roman"/>
          <w:sz w:val="24"/>
          <w:szCs w:val="24"/>
          <w:highlight w:val="none"/>
        </w:rPr>
      </w:pPr>
      <w:r>
        <w:rPr>
          <w:rFonts w:hint="default"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w:t>
      </w:r>
      <w:r>
        <w:rPr>
          <w:rFonts w:hint="default" w:ascii="Times New Roman" w:hAnsi="Times New Roman" w:cs="Times New Roman"/>
          <w:sz w:val="24"/>
          <w:szCs w:val="24"/>
          <w:highlight w:val="none"/>
        </w:rPr>
        <w:t xml:space="preserve">. </w:t>
      </w:r>
    </w:p>
    <w:p>
      <w:pPr>
        <w:pStyle w:val="15"/>
        <w:ind w:firstLine="54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3) 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4)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pPr>
        <w:pStyle w:val="15"/>
        <w:ind w:firstLine="567"/>
        <w:jc w:val="both"/>
        <w:rPr>
          <w:rFonts w:hint="default" w:ascii="Times New Roman" w:hAnsi="Times New Roman" w:cs="Times New Roman"/>
          <w:sz w:val="24"/>
          <w:szCs w:val="24"/>
        </w:rPr>
      </w:pPr>
      <w:r>
        <w:rPr>
          <w:rFonts w:hint="default" w:ascii="Times New Roman" w:hAnsi="Times New Roman" w:cs="Times New Roman"/>
          <w:sz w:val="24"/>
          <w:szCs w:val="24"/>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"consultantplus://offline/ref=8595D39F03F1F691F2C041DA4B9F5EA2335F5CA90C12DE319F0F4D993A0853F9BE0D010D5B1D40DD610106C8A0C5B8B1D60FE78AE0y3o1L" </w:instrText>
      </w:r>
      <w:r>
        <w:rPr>
          <w:rFonts w:hint="default" w:ascii="Times New Roman" w:hAnsi="Times New Roman" w:cs="Times New Roman"/>
          <w:sz w:val="24"/>
          <w:szCs w:val="24"/>
        </w:rPr>
        <w:fldChar w:fldCharType="separate"/>
      </w:r>
      <w:r>
        <w:rPr>
          <w:rStyle w:val="6"/>
          <w:rFonts w:hint="default" w:ascii="Times New Roman" w:hAnsi="Times New Roman" w:cs="Times New Roman"/>
          <w:color w:val="auto"/>
          <w:sz w:val="24"/>
          <w:szCs w:val="24"/>
          <w:u w:val="none"/>
        </w:rPr>
        <w:t>пунктом 2 статьи 185.1</w:t>
      </w:r>
      <w:r>
        <w:rPr>
          <w:rStyle w:val="6"/>
          <w:rFonts w:hint="default" w:ascii="Times New Roman" w:hAnsi="Times New Roman" w:cs="Times New Roman"/>
          <w:color w:val="auto"/>
          <w:sz w:val="24"/>
          <w:szCs w:val="24"/>
          <w:u w:val="none"/>
        </w:rPr>
        <w:fldChar w:fldCharType="end"/>
      </w:r>
      <w:r>
        <w:rPr>
          <w:rFonts w:hint="default"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pPr>
        <w:pStyle w:val="15"/>
        <w:ind w:firstLine="540"/>
        <w:jc w:val="both"/>
        <w:rPr>
          <w:rFonts w:hint="default" w:ascii="Times New Roman" w:hAnsi="Times New Roman" w:cs="Times New Roman"/>
          <w:sz w:val="24"/>
          <w:szCs w:val="24"/>
          <w:highlight w:val="none"/>
        </w:rPr>
      </w:pPr>
      <w:r>
        <w:rPr>
          <w:rFonts w:hint="default" w:ascii="Times New Roman" w:hAnsi="Times New Roman" w:cs="Times New Roman"/>
          <w:sz w:val="24"/>
          <w:szCs w:val="24"/>
        </w:rPr>
        <w:t xml:space="preserve">5) </w:t>
      </w:r>
      <w:r>
        <w:rPr>
          <w:rFonts w:hint="default" w:ascii="Times New Roman" w:hAnsi="Times New Roman" w:cs="Times New Roman"/>
          <w:sz w:val="24"/>
          <w:szCs w:val="24"/>
          <w:highlight w:val="none"/>
        </w:rPr>
        <w:t>Правоустанавливающие документы и (или) правоудостоверяющие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 (далее – ЕГРН);</w:t>
      </w:r>
    </w:p>
    <w:p>
      <w:pPr>
        <w:pStyle w:val="15"/>
        <w:ind w:firstLine="54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6) Согласие землепользователей, землевладельцев, арендаторов на образование земельных участков.</w:t>
      </w:r>
    </w:p>
    <w:p>
      <w:pPr>
        <w:pStyle w:val="15"/>
        <w:ind w:firstLine="54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pPr>
        <w:pStyle w:val="15"/>
        <w:ind w:firstLine="54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7) Согласие залогодержателей исходных земельных участков. </w:t>
      </w:r>
    </w:p>
    <w:p>
      <w:pPr>
        <w:pStyle w:val="15"/>
        <w:ind w:firstLine="54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pPr>
        <w:pStyle w:val="15"/>
        <w:ind w:firstLine="540"/>
        <w:jc w:val="both"/>
        <w:rPr>
          <w:rFonts w:hint="default" w:ascii="Times New Roman" w:hAnsi="Times New Roman" w:cs="Times New Roman"/>
          <w:sz w:val="24"/>
          <w:szCs w:val="24"/>
        </w:rPr>
      </w:pPr>
      <w:bookmarkStart w:id="2" w:name="P215"/>
      <w:bookmarkEnd w:id="2"/>
      <w:r>
        <w:rPr>
          <w:rFonts w:hint="default"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lang w:val="ru-RU"/>
        </w:rPr>
        <w:t>УГЗМИ</w:t>
      </w:r>
      <w:r>
        <w:rPr>
          <w:rFonts w:hint="default" w:ascii="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eastAsiaTheme="minorEastAsia"/>
          <w:sz w:val="24"/>
          <w:szCs w:val="24"/>
        </w:rPr>
        <w:t xml:space="preserve"> </w:t>
      </w:r>
      <w:r>
        <w:rPr>
          <w:rFonts w:hint="default" w:ascii="Times New Roman" w:hAnsi="Times New Roman" w:cs="Times New Roman"/>
          <w:sz w:val="24"/>
          <w:szCs w:val="24"/>
        </w:rPr>
        <w:t xml:space="preserve">выписку из ЕГРН </w:t>
      </w:r>
      <w:r>
        <w:rPr>
          <w:rFonts w:hint="default" w:ascii="Times New Roman" w:hAnsi="Times New Roman" w:cs="Times New Roman"/>
          <w:sz w:val="24"/>
          <w:szCs w:val="24"/>
          <w:highlight w:val="none"/>
        </w:rPr>
        <w:t>в отношении земельных участков</w:t>
      </w:r>
      <w:r>
        <w:rPr>
          <w:rFonts w:hint="default" w:ascii="Times New Roman" w:hAnsi="Times New Roman" w:cs="Times New Roman"/>
          <w:sz w:val="24"/>
          <w:szCs w:val="24"/>
        </w:rPr>
        <w:t xml:space="preserve"> или уведомление об отсутствии в ЕГРН запрашиваемых сведений;</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2) выписку из Единого государственного реестра юридических лиц в случае, если заявителем является юридическое лицо;</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3) выписку из Единого государственного реестра индивидуальных предпринимателей, если заявителем является индивидуальный предприниматель.</w:t>
      </w:r>
    </w:p>
    <w:p>
      <w:pPr>
        <w:pStyle w:val="15"/>
        <w:ind w:firstLine="540"/>
        <w:jc w:val="both"/>
        <w:rPr>
          <w:rFonts w:hint="default" w:ascii="Times New Roman" w:hAnsi="Times New Roman" w:cs="Times New Roman"/>
          <w:sz w:val="24"/>
          <w:szCs w:val="24"/>
          <w:highlight w:val="none"/>
        </w:rPr>
      </w:pPr>
      <w:r>
        <w:rPr>
          <w:rFonts w:hint="default" w:ascii="Times New Roman" w:hAnsi="Times New Roman" w:cs="Times New Roman"/>
          <w:sz w:val="24"/>
          <w:szCs w:val="24"/>
        </w:rPr>
        <w:t xml:space="preserve">4) </w:t>
      </w:r>
      <w:r>
        <w:rPr>
          <w:rFonts w:hint="default" w:ascii="Times New Roman" w:hAnsi="Times New Roman" w:cs="Times New Roman"/>
          <w:sz w:val="24"/>
          <w:szCs w:val="24"/>
          <w:highlight w:val="none"/>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2.7.1. Заявитель вправе представить документы (сведения),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"P215"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пункте 2.7</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настоящего регламента, по собственной инициативе.</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2.7.2. При предоставлении муниципальной услуги запрещается требовать от заявителя:</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"consultantplus://offline/ref=8595D39F03F1F691F2C041DA4B9F5EA2335F5EAA0D13DE319F0F4D993A0853F9BE0D010D5F131FD874105EC4A1DBA6B5CC13E588yEo2L"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части 6 статьи 7</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"consultantplus://offline/ref=8595D39F03F1F691F2C041DA4B9F5EA2335F5EAA0D13DE319F0F4D993A0853F9BE0D01085C184B8C364E0794E590ABB0D20FE58EFC339DCDyCo7L"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части 1 статьи 9</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Федерального закона № 210-ФЗ.</w:t>
      </w:r>
    </w:p>
    <w:p>
      <w:pPr>
        <w:pStyle w:val="15"/>
        <w:ind w:firstLine="540"/>
        <w:jc w:val="both"/>
        <w:rPr>
          <w:rFonts w:hint="default" w:ascii="Times New Roman" w:hAnsi="Times New Roman" w:cs="Times New Roman"/>
          <w:bCs/>
          <w:sz w:val="24"/>
          <w:szCs w:val="24"/>
        </w:rPr>
      </w:pPr>
      <w:r>
        <w:rPr>
          <w:rFonts w:hint="default"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"consultantplus://offline/ref=BA96A7342A641C08F9D0A2D96287B6C8D7B2673C4F516F62E624EBA15D4839C77BF00474E60D048B354B9604EB7D028B4AD6242EB6A3gBL" </w:instrText>
      </w:r>
      <w:r>
        <w:rPr>
          <w:rFonts w:hint="default" w:ascii="Times New Roman" w:hAnsi="Times New Roman" w:cs="Times New Roman"/>
          <w:sz w:val="24"/>
          <w:szCs w:val="24"/>
        </w:rPr>
        <w:fldChar w:fldCharType="separate"/>
      </w:r>
      <w:r>
        <w:rPr>
          <w:rStyle w:val="6"/>
          <w:rFonts w:hint="default" w:ascii="Times New Roman" w:hAnsi="Times New Roman" w:cs="Times New Roman"/>
          <w:bCs/>
          <w:color w:val="auto"/>
          <w:sz w:val="24"/>
          <w:szCs w:val="24"/>
          <w:u w:val="none"/>
        </w:rPr>
        <w:t>пунктом 7.2 части 1 статьи 16</w:t>
      </w:r>
      <w:r>
        <w:rPr>
          <w:rStyle w:val="6"/>
          <w:rFonts w:hint="default" w:ascii="Times New Roman" w:hAnsi="Times New Roman" w:cs="Times New Roman"/>
          <w:bCs/>
          <w:color w:val="auto"/>
          <w:sz w:val="24"/>
          <w:szCs w:val="24"/>
          <w:u w:val="none"/>
        </w:rPr>
        <w:fldChar w:fldCharType="end"/>
      </w:r>
      <w:r>
        <w:rPr>
          <w:rFonts w:hint="default"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15"/>
        <w:ind w:firstLine="540"/>
        <w:jc w:val="both"/>
        <w:rPr>
          <w:rFonts w:hint="default" w:ascii="Times New Roman" w:hAnsi="Times New Roman" w:cs="Times New Roman"/>
          <w:bCs/>
          <w:sz w:val="24"/>
          <w:szCs w:val="24"/>
        </w:rPr>
      </w:pPr>
      <w:r>
        <w:rPr>
          <w:rFonts w:hint="default"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w:t>
      </w:r>
      <w:r>
        <w:rPr>
          <w:rFonts w:hint="default" w:ascii="Times New Roman" w:hAnsi="Times New Roman" w:cs="Times New Roman"/>
          <w:bCs/>
          <w:sz w:val="24"/>
          <w:szCs w:val="24"/>
          <w:lang w:val="ru-RU"/>
        </w:rPr>
        <w:t>УГЗМИ</w:t>
      </w:r>
      <w:r>
        <w:rPr>
          <w:rFonts w:hint="default" w:ascii="Times New Roman" w:hAnsi="Times New Roman" w:cs="Times New Roman"/>
          <w:bCs/>
          <w:sz w:val="24"/>
          <w:szCs w:val="24"/>
        </w:rPr>
        <w:t xml:space="preserve"> вправе:</w:t>
      </w:r>
    </w:p>
    <w:p>
      <w:pPr>
        <w:pStyle w:val="15"/>
        <w:ind w:firstLine="540"/>
        <w:jc w:val="both"/>
        <w:rPr>
          <w:rFonts w:hint="default" w:ascii="Times New Roman" w:hAnsi="Times New Roman" w:cs="Times New Roman"/>
          <w:bCs/>
          <w:sz w:val="24"/>
          <w:szCs w:val="24"/>
        </w:rPr>
      </w:pPr>
      <w:r>
        <w:rPr>
          <w:rFonts w:hint="default"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pPr>
        <w:pStyle w:val="15"/>
        <w:ind w:firstLine="540"/>
        <w:jc w:val="both"/>
        <w:rPr>
          <w:rFonts w:hint="default" w:ascii="Times New Roman" w:hAnsi="Times New Roman" w:cs="Times New Roman"/>
          <w:bCs/>
          <w:sz w:val="24"/>
          <w:szCs w:val="24"/>
        </w:rPr>
      </w:pPr>
      <w:r>
        <w:rPr>
          <w:rFonts w:hint="default"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Основания для приостановления предоставления муниципальной услуги не предусмотрены.</w:t>
      </w:r>
      <w:bookmarkStart w:id="3" w:name="P242"/>
      <w:bookmarkEnd w:id="3"/>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pPr>
        <w:pStyle w:val="15"/>
        <w:ind w:firstLine="54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Основаниями для отказа в приеме к рассмотрению документов, необходимых для предоставления муниципальной услуги, являются:</w:t>
      </w:r>
    </w:p>
    <w:p>
      <w:pPr>
        <w:pStyle w:val="19"/>
        <w:numPr>
          <w:ilvl w:val="0"/>
          <w:numId w:val="1"/>
        </w:numPr>
        <w:autoSpaceDE w:val="0"/>
        <w:autoSpaceDN w:val="0"/>
        <w:adjustRightInd w:val="0"/>
        <w:spacing w:after="0" w:line="240" w:lineRule="auto"/>
        <w:ind w:left="0" w:firstLine="709"/>
        <w:jc w:val="both"/>
        <w:rPr>
          <w:rFonts w:hint="default" w:ascii="Times New Roman" w:hAnsi="Times New Roman" w:cs="Times New Roman"/>
          <w:sz w:val="24"/>
          <w:szCs w:val="24"/>
          <w:highlight w:val="none"/>
          <w:u w:val="none"/>
        </w:rPr>
      </w:pPr>
      <w:r>
        <w:rPr>
          <w:rFonts w:hint="default" w:ascii="Times New Roman" w:hAnsi="Times New Roman" w:cs="Times New Roman"/>
          <w:sz w:val="24"/>
          <w:szCs w:val="24"/>
          <w:highlight w:val="none"/>
          <w:u w:val="none"/>
        </w:rPr>
        <w:t>Заявление на получение услуги оформлено не в соответствии с административным регламентом:</w:t>
      </w:r>
    </w:p>
    <w:p>
      <w:pPr>
        <w:pStyle w:val="15"/>
        <w:ind w:firstLine="709"/>
        <w:jc w:val="both"/>
        <w:rPr>
          <w:rFonts w:hint="default" w:ascii="Times New Roman" w:hAnsi="Times New Roman" w:cs="Times New Roman"/>
          <w:sz w:val="24"/>
          <w:szCs w:val="24"/>
          <w:highlight w:val="none"/>
          <w:u w:val="none"/>
        </w:rPr>
      </w:pPr>
    </w:p>
    <w:p>
      <w:pPr>
        <w:pStyle w:val="15"/>
        <w:ind w:firstLine="709"/>
        <w:jc w:val="both"/>
        <w:rPr>
          <w:rFonts w:hint="default" w:ascii="Times New Roman" w:hAnsi="Times New Roman" w:cs="Times New Roman"/>
          <w:bCs/>
          <w:sz w:val="24"/>
          <w:szCs w:val="24"/>
          <w:highlight w:val="none"/>
          <w:u w:val="none"/>
        </w:rPr>
      </w:pPr>
      <w:bookmarkStart w:id="4" w:name="P249"/>
      <w:bookmarkEnd w:id="4"/>
      <w:r>
        <w:rPr>
          <w:rFonts w:hint="default" w:ascii="Times New Roman" w:hAnsi="Times New Roman" w:cs="Times New Roman"/>
          <w:bCs/>
          <w:sz w:val="24"/>
          <w:szCs w:val="24"/>
          <w:highlight w:val="none"/>
          <w:u w:val="none"/>
        </w:rPr>
        <w:t xml:space="preserve">1.1. Неполное заполнение полей в форме заявления, в том числе в интерактивной форме заявления на ЕПГУ/ПГУ ЛО; </w:t>
      </w:r>
    </w:p>
    <w:p>
      <w:pPr>
        <w:pStyle w:val="15"/>
        <w:ind w:firstLine="709"/>
        <w:jc w:val="both"/>
        <w:rPr>
          <w:rFonts w:hint="default" w:ascii="Times New Roman" w:hAnsi="Times New Roman" w:cs="Times New Roman"/>
          <w:bCs/>
          <w:sz w:val="24"/>
          <w:szCs w:val="24"/>
          <w:highlight w:val="none"/>
          <w:u w:val="none"/>
        </w:rPr>
      </w:pPr>
      <w:r>
        <w:rPr>
          <w:rFonts w:hint="default" w:ascii="Times New Roman" w:hAnsi="Times New Roman" w:cs="Times New Roman"/>
          <w:bCs/>
          <w:sz w:val="24"/>
          <w:szCs w:val="24"/>
          <w:highlight w:val="none"/>
          <w:u w:val="none"/>
        </w:rPr>
        <w:t>1.2.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pPr>
        <w:autoSpaceDE w:val="0"/>
        <w:autoSpaceDN w:val="0"/>
        <w:adjustRightInd w:val="0"/>
        <w:spacing w:after="0" w:line="240" w:lineRule="auto"/>
        <w:ind w:firstLine="709"/>
        <w:jc w:val="both"/>
        <w:rPr>
          <w:rFonts w:hint="default" w:ascii="Times New Roman" w:hAnsi="Times New Roman" w:cs="Times New Roman"/>
          <w:sz w:val="24"/>
          <w:szCs w:val="24"/>
          <w:highlight w:val="none"/>
          <w:u w:val="none"/>
        </w:rPr>
      </w:pPr>
      <w:r>
        <w:rPr>
          <w:rFonts w:hint="default" w:ascii="Times New Roman" w:hAnsi="Times New Roman" w:cs="Times New Roman"/>
          <w:sz w:val="24"/>
          <w:szCs w:val="24"/>
          <w:highlight w:val="none"/>
          <w:u w:val="none"/>
        </w:rPr>
        <w:t xml:space="preserve">2. </w:t>
      </w:r>
      <w:r>
        <w:rPr>
          <w:rFonts w:hint="default" w:ascii="Times New Roman" w:hAnsi="Times New Roman" w:cs="Times New Roman"/>
          <w:sz w:val="24"/>
          <w:szCs w:val="24"/>
          <w:highlight w:val="none"/>
          <w:u w:val="none"/>
        </w:rPr>
        <w:t>Представленные заявителем документы не отвечают требованиям, установленным административным регламентом</w:t>
      </w:r>
      <w:r>
        <w:rPr>
          <w:rFonts w:hint="default" w:ascii="Times New Roman" w:hAnsi="Times New Roman" w:cs="Times New Roman"/>
          <w:sz w:val="24"/>
          <w:szCs w:val="24"/>
          <w:highlight w:val="none"/>
          <w:u w:val="none"/>
        </w:rPr>
        <w:t>:</w:t>
      </w:r>
    </w:p>
    <w:p>
      <w:pPr>
        <w:pStyle w:val="15"/>
        <w:ind w:firstLine="709"/>
        <w:jc w:val="both"/>
        <w:rPr>
          <w:rFonts w:hint="default" w:ascii="Times New Roman" w:hAnsi="Times New Roman" w:cs="Times New Roman"/>
          <w:bCs/>
          <w:sz w:val="24"/>
          <w:szCs w:val="24"/>
          <w:highlight w:val="none"/>
          <w:u w:val="none"/>
        </w:rPr>
      </w:pPr>
      <w:r>
        <w:rPr>
          <w:rFonts w:hint="default" w:ascii="Times New Roman" w:hAnsi="Times New Roman" w:cs="Times New Roman"/>
          <w:bCs/>
          <w:sz w:val="24"/>
          <w:szCs w:val="24"/>
          <w:highlight w:val="none"/>
          <w:u w:val="none"/>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pPr>
        <w:pStyle w:val="15"/>
        <w:ind w:firstLine="709"/>
        <w:jc w:val="both"/>
        <w:rPr>
          <w:rFonts w:hint="default" w:ascii="Times New Roman" w:hAnsi="Times New Roman" w:cs="Times New Roman"/>
          <w:bCs/>
          <w:sz w:val="24"/>
          <w:szCs w:val="24"/>
          <w:highlight w:val="none"/>
          <w:u w:val="none"/>
        </w:rPr>
      </w:pPr>
      <w:r>
        <w:rPr>
          <w:rFonts w:hint="default" w:ascii="Times New Roman" w:hAnsi="Times New Roman" w:cs="Times New Roman"/>
          <w:bCs/>
          <w:sz w:val="24"/>
          <w:szCs w:val="24"/>
          <w:highlight w:val="none"/>
          <w:u w:val="none"/>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15"/>
        <w:ind w:firstLine="709"/>
        <w:jc w:val="both"/>
        <w:rPr>
          <w:rFonts w:hint="default" w:ascii="Times New Roman" w:hAnsi="Times New Roman" w:cs="Times New Roman"/>
          <w:bCs/>
          <w:sz w:val="24"/>
          <w:szCs w:val="24"/>
          <w:highlight w:val="none"/>
          <w:u w:val="none"/>
        </w:rPr>
      </w:pPr>
      <w:r>
        <w:rPr>
          <w:rFonts w:hint="default" w:ascii="Times New Roman" w:hAnsi="Times New Roman" w:cs="Times New Roman"/>
          <w:bCs/>
          <w:sz w:val="24"/>
          <w:szCs w:val="24"/>
          <w:highlight w:val="none"/>
          <w:u w:val="none"/>
        </w:rPr>
        <w:t xml:space="preserve">3. </w:t>
      </w:r>
      <w:r>
        <w:rPr>
          <w:rFonts w:hint="default" w:ascii="Times New Roman" w:hAnsi="Times New Roman" w:cs="Times New Roman"/>
          <w:sz w:val="24"/>
          <w:szCs w:val="24"/>
          <w:highlight w:val="none"/>
          <w:u w:val="non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pPr>
        <w:pStyle w:val="15"/>
        <w:ind w:firstLine="709"/>
        <w:jc w:val="both"/>
        <w:rPr>
          <w:rFonts w:hint="default" w:ascii="Times New Roman" w:hAnsi="Times New Roman" w:cs="Times New Roman"/>
          <w:bCs/>
          <w:sz w:val="24"/>
          <w:szCs w:val="24"/>
          <w:highlight w:val="none"/>
          <w:u w:val="none"/>
        </w:rPr>
      </w:pPr>
      <w:r>
        <w:rPr>
          <w:rFonts w:hint="default" w:ascii="Times New Roman" w:hAnsi="Times New Roman" w:cs="Times New Roman"/>
          <w:bCs/>
          <w:sz w:val="24"/>
          <w:szCs w:val="24"/>
          <w:highlight w:val="none"/>
          <w:u w:val="none"/>
        </w:rPr>
        <w:t xml:space="preserve">3.1. Представление неполного комплекта документов. </w:t>
      </w:r>
    </w:p>
    <w:p>
      <w:pPr>
        <w:pStyle w:val="15"/>
        <w:ind w:firstLine="709"/>
        <w:jc w:val="both"/>
        <w:rPr>
          <w:rFonts w:hint="default" w:ascii="Times New Roman" w:hAnsi="Times New Roman" w:cs="Times New Roman"/>
          <w:bCs/>
          <w:sz w:val="24"/>
          <w:szCs w:val="24"/>
          <w:highlight w:val="none"/>
          <w:u w:val="none"/>
        </w:rPr>
      </w:pPr>
      <w:r>
        <w:rPr>
          <w:rFonts w:hint="default" w:ascii="Times New Roman" w:hAnsi="Times New Roman" w:cs="Times New Roman"/>
          <w:bCs/>
          <w:sz w:val="24"/>
          <w:szCs w:val="24"/>
          <w:highlight w:val="none"/>
          <w:u w:val="none"/>
        </w:rPr>
        <w:t xml:space="preserve">4. </w:t>
      </w:r>
      <w:r>
        <w:rPr>
          <w:rFonts w:hint="default" w:ascii="Times New Roman" w:hAnsi="Times New Roman" w:cs="Times New Roman"/>
          <w:sz w:val="24"/>
          <w:szCs w:val="24"/>
          <w:highlight w:val="none"/>
          <w:u w:val="none"/>
        </w:rPr>
        <w:t>Представленные заявителем документы недействительны/указанные в заявлении сведения недостоверны:</w:t>
      </w:r>
    </w:p>
    <w:p>
      <w:pPr>
        <w:pStyle w:val="15"/>
        <w:ind w:firstLine="709"/>
        <w:jc w:val="both"/>
        <w:rPr>
          <w:rFonts w:hint="default" w:ascii="Times New Roman" w:hAnsi="Times New Roman" w:cs="Times New Roman"/>
          <w:bCs/>
          <w:sz w:val="24"/>
          <w:szCs w:val="24"/>
          <w:highlight w:val="none"/>
        </w:rPr>
      </w:pPr>
      <w:r>
        <w:rPr>
          <w:rFonts w:hint="default" w:ascii="Times New Roman" w:hAnsi="Times New Roman" w:cs="Times New Roman"/>
          <w:bCs/>
          <w:sz w:val="24"/>
          <w:szCs w:val="24"/>
          <w:highlight w:val="none"/>
        </w:rPr>
        <w:t>4.1. Наличие противоречивых сведений в заявлении и приложенных к нему документах;</w:t>
      </w:r>
    </w:p>
    <w:p>
      <w:pPr>
        <w:pStyle w:val="15"/>
        <w:ind w:firstLine="709"/>
        <w:jc w:val="both"/>
        <w:rPr>
          <w:rFonts w:hint="default" w:ascii="Times New Roman" w:hAnsi="Times New Roman" w:cs="Times New Roman"/>
          <w:bCs/>
          <w:sz w:val="24"/>
          <w:szCs w:val="24"/>
          <w:highlight w:val="none"/>
        </w:rPr>
      </w:pPr>
      <w:r>
        <w:rPr>
          <w:rFonts w:hint="default" w:ascii="Times New Roman" w:hAnsi="Times New Roman" w:cs="Times New Roman"/>
          <w:bCs/>
          <w:sz w:val="24"/>
          <w:szCs w:val="24"/>
          <w:highlight w:val="none"/>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15"/>
        <w:ind w:firstLine="709"/>
        <w:jc w:val="both"/>
        <w:rPr>
          <w:rFonts w:hint="default" w:ascii="Times New Roman" w:hAnsi="Times New Roman" w:cs="Times New Roman"/>
          <w:bCs/>
          <w:sz w:val="24"/>
          <w:szCs w:val="24"/>
          <w:highlight w:val="none"/>
        </w:rPr>
      </w:pPr>
      <w:r>
        <w:rPr>
          <w:rFonts w:hint="default" w:ascii="Times New Roman" w:hAnsi="Times New Roman" w:cs="Times New Roman"/>
          <w:bCs/>
          <w:sz w:val="24"/>
          <w:szCs w:val="24"/>
          <w:highlight w:val="none"/>
        </w:rPr>
        <w:t>5. Заявление подано в орган местного самоуправления, в полномочия которых не входит предоставление услуги.</w:t>
      </w:r>
    </w:p>
    <w:p>
      <w:pPr>
        <w:pStyle w:val="15"/>
        <w:ind w:firstLine="540"/>
        <w:jc w:val="both"/>
        <w:rPr>
          <w:rFonts w:hint="default" w:ascii="Times New Roman" w:hAnsi="Times New Roman" w:cs="Times New Roman"/>
          <w:bCs/>
          <w:sz w:val="24"/>
          <w:szCs w:val="24"/>
          <w:highlight w:val="none"/>
        </w:rPr>
      </w:pPr>
      <w:r>
        <w:rPr>
          <w:rFonts w:hint="default" w:ascii="Times New Roman" w:hAnsi="Times New Roman" w:cs="Times New Roman"/>
          <w:bCs/>
          <w:sz w:val="24"/>
          <w:szCs w:val="24"/>
          <w:highlight w:val="none"/>
        </w:rPr>
        <w:t>2.9.1. Решение об отказе в приеме документов, необходимых для предоставления муниципальной услуги, по форме, приведенной в приложении № 4 к настоящему регламенту, направляется в личный кабинет Заявителя на ЕПГУ/</w:t>
      </w:r>
      <w:r>
        <w:rPr>
          <w:rFonts w:hint="default" w:ascii="Times New Roman" w:hAnsi="Times New Roman" w:cs="Times New Roman"/>
          <w:bCs/>
          <w:sz w:val="24"/>
          <w:szCs w:val="24"/>
          <w:highlight w:val="none"/>
        </w:rPr>
        <w:br w:type="textWrapping"/>
      </w:r>
      <w:r>
        <w:rPr>
          <w:rFonts w:hint="default" w:ascii="Times New Roman" w:hAnsi="Times New Roman" w:cs="Times New Roman"/>
          <w:bCs/>
          <w:sz w:val="24"/>
          <w:szCs w:val="24"/>
          <w:highlight w:val="none"/>
        </w:rPr>
        <w:t xml:space="preserve">ПГУ ЛО не позднее первого рабочего дня, следующего за днем подачи заявления. </w:t>
      </w:r>
    </w:p>
    <w:p>
      <w:pPr>
        <w:pStyle w:val="15"/>
        <w:ind w:firstLine="540"/>
        <w:jc w:val="both"/>
        <w:rPr>
          <w:rFonts w:hint="default" w:ascii="Times New Roman" w:hAnsi="Times New Roman" w:cs="Times New Roman"/>
          <w:bCs/>
          <w:sz w:val="24"/>
          <w:szCs w:val="24"/>
          <w:highlight w:val="none"/>
        </w:rPr>
      </w:pPr>
      <w:r>
        <w:rPr>
          <w:rFonts w:hint="default" w:ascii="Times New Roman" w:hAnsi="Times New Roman" w:cs="Times New Roman"/>
          <w:bCs/>
          <w:sz w:val="24"/>
          <w:szCs w:val="24"/>
          <w:highlight w:val="none"/>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2.10. Исчерпывающий перечень оснований для отказа в предоставлении муниципальной услуги:</w:t>
      </w:r>
    </w:p>
    <w:p>
      <w:pPr>
        <w:pStyle w:val="15"/>
        <w:ind w:firstLine="540"/>
        <w:jc w:val="both"/>
        <w:rPr>
          <w:rFonts w:hint="default" w:ascii="Times New Roman" w:hAnsi="Times New Roman" w:cs="Times New Roman"/>
          <w:sz w:val="24"/>
          <w:szCs w:val="24"/>
          <w:highlight w:val="none"/>
          <w:u w:val="single"/>
        </w:rPr>
      </w:pPr>
      <w:r>
        <w:rPr>
          <w:rFonts w:hint="default" w:ascii="Times New Roman" w:hAnsi="Times New Roman" w:cs="Times New Roman"/>
          <w:sz w:val="24"/>
          <w:szCs w:val="24"/>
          <w:highlight w:val="none"/>
        </w:rPr>
        <w:t xml:space="preserve">1. </w:t>
      </w:r>
      <w:r>
        <w:rPr>
          <w:rFonts w:hint="default" w:ascii="Times New Roman" w:hAnsi="Times New Roman" w:cs="Times New Roman"/>
          <w:sz w:val="24"/>
          <w:szCs w:val="24"/>
          <w:highlight w:val="none"/>
          <w:u w:val="single"/>
        </w:rPr>
        <w:t>Представленные заявителем документы не отвечают требованиям, установленным административным регламентом:</w:t>
      </w:r>
    </w:p>
    <w:p>
      <w:pPr>
        <w:pStyle w:val="15"/>
        <w:ind w:firstLine="54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1.1.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pPr>
        <w:pStyle w:val="15"/>
        <w:ind w:firstLine="54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pPr>
        <w:pStyle w:val="15"/>
        <w:ind w:firstLine="540"/>
        <w:jc w:val="both"/>
        <w:rPr>
          <w:rFonts w:hint="default" w:ascii="Times New Roman" w:hAnsi="Times New Roman" w:cs="Times New Roman"/>
          <w:sz w:val="24"/>
          <w:szCs w:val="24"/>
          <w:highlight w:val="none"/>
          <w:u w:val="single"/>
        </w:rPr>
      </w:pPr>
      <w:r>
        <w:rPr>
          <w:rFonts w:hint="default" w:ascii="Times New Roman" w:hAnsi="Times New Roman" w:cs="Times New Roman"/>
          <w:sz w:val="24"/>
          <w:szCs w:val="24"/>
          <w:highlight w:val="none"/>
        </w:rPr>
        <w:t xml:space="preserve">2. </w:t>
      </w:r>
      <w:r>
        <w:rPr>
          <w:rFonts w:hint="default" w:ascii="Times New Roman" w:hAnsi="Times New Roman" w:cs="Times New Roman"/>
          <w:sz w:val="24"/>
          <w:szCs w:val="24"/>
          <w:highlight w:val="none"/>
          <w:u w:val="single"/>
        </w:rPr>
        <w:t>Отсутствие права на предоставление муниципальной услуги:</w:t>
      </w:r>
    </w:p>
    <w:p>
      <w:pPr>
        <w:pStyle w:val="15"/>
        <w:ind w:firstLine="54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2.1. В соответствии с подпунктом 2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pPr>
        <w:pStyle w:val="15"/>
        <w:ind w:firstLine="54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2.2. В соответствии с подпунктом 5 пункта 16 статьи 11.10 ЗК РФ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pPr>
        <w:pStyle w:val="15"/>
        <w:ind w:firstLine="54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pPr>
        <w:pStyle w:val="15"/>
        <w:ind w:firstLine="54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p>
    <w:p>
      <w:pPr>
        <w:pStyle w:val="15"/>
        <w:ind w:firstLine="540"/>
        <w:jc w:val="both"/>
        <w:rPr>
          <w:rFonts w:hint="default" w:ascii="Times New Roman" w:hAnsi="Times New Roman" w:cs="Times New Roman"/>
          <w:sz w:val="24"/>
          <w:szCs w:val="24"/>
          <w:highlight w:val="none"/>
          <w:u w:val="none"/>
        </w:rPr>
      </w:pPr>
      <w:r>
        <w:rPr>
          <w:rFonts w:hint="default" w:ascii="Times New Roman" w:hAnsi="Times New Roman" w:cs="Times New Roman"/>
          <w:sz w:val="24"/>
          <w:szCs w:val="24"/>
          <w:highlight w:val="none"/>
        </w:rPr>
        <w:t xml:space="preserve">3. </w:t>
      </w:r>
      <w:r>
        <w:rPr>
          <w:rFonts w:hint="default" w:ascii="Times New Roman" w:hAnsi="Times New Roman" w:cs="Times New Roman"/>
          <w:sz w:val="24"/>
          <w:szCs w:val="24"/>
          <w:highlight w:val="none"/>
          <w:u w:val="non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pPr>
        <w:pStyle w:val="15"/>
        <w:ind w:firstLine="540"/>
        <w:jc w:val="both"/>
        <w:rPr>
          <w:rFonts w:hint="default" w:ascii="Times New Roman" w:hAnsi="Times New Roman" w:cs="Times New Roman"/>
          <w:sz w:val="24"/>
          <w:szCs w:val="24"/>
          <w:highlight w:val="none"/>
          <w:u w:val="none"/>
        </w:rPr>
      </w:pPr>
      <w:r>
        <w:rPr>
          <w:rFonts w:hint="default" w:ascii="Times New Roman" w:hAnsi="Times New Roman" w:cs="Times New Roman"/>
          <w:sz w:val="24"/>
          <w:szCs w:val="24"/>
          <w:highlight w:val="none"/>
          <w:u w:val="none"/>
        </w:rPr>
        <w:t xml:space="preserve">3.1. Не представлено в письменной форме согласие лиц, указанных в пункте 4 статьи 11.2 ЗК РФ. </w:t>
      </w:r>
    </w:p>
    <w:p>
      <w:pPr>
        <w:pStyle w:val="15"/>
        <w:ind w:firstLine="540"/>
        <w:jc w:val="both"/>
        <w:rPr>
          <w:rFonts w:hint="default" w:ascii="Times New Roman" w:hAnsi="Times New Roman" w:cs="Times New Roman"/>
          <w:sz w:val="24"/>
          <w:szCs w:val="24"/>
          <w:highlight w:val="none"/>
          <w:u w:val="none"/>
        </w:rPr>
      </w:pPr>
      <w:r>
        <w:rPr>
          <w:rFonts w:hint="default" w:ascii="Times New Roman" w:hAnsi="Times New Roman" w:cs="Times New Roman"/>
          <w:sz w:val="24"/>
          <w:szCs w:val="24"/>
          <w:highlight w:val="none"/>
          <w:u w:val="none"/>
        </w:rPr>
        <w:t>4.</w:t>
      </w:r>
      <w:r>
        <w:rPr>
          <w:rFonts w:hint="default" w:ascii="Times New Roman" w:hAnsi="Times New Roman" w:cs="Times New Roman"/>
          <w:sz w:val="24"/>
          <w:szCs w:val="24"/>
          <w:highlight w:val="none"/>
          <w:u w:val="non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2.11.1. Муниципальная услуга предоставляется бесплатно.</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2.13. Срок регистрации запроса заявителя о предоставлении муниципальной услуги составляет в </w:t>
      </w:r>
      <w:r>
        <w:rPr>
          <w:rFonts w:hint="default" w:ascii="Times New Roman" w:hAnsi="Times New Roman" w:cs="Times New Roman"/>
          <w:sz w:val="24"/>
          <w:szCs w:val="24"/>
          <w:lang w:val="ru-RU"/>
        </w:rPr>
        <w:t>УГЗМИ</w:t>
      </w:r>
      <w:r>
        <w:rPr>
          <w:rFonts w:hint="default" w:ascii="Times New Roman" w:hAnsi="Times New Roman" w:cs="Times New Roman"/>
          <w:sz w:val="24"/>
          <w:szCs w:val="24"/>
        </w:rPr>
        <w:t>:</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при личном обращении - в день поступления запроса;</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при направлении запроса почтовой связью в </w:t>
      </w:r>
      <w:r>
        <w:rPr>
          <w:rFonts w:hint="default" w:ascii="Times New Roman" w:hAnsi="Times New Roman" w:cs="Times New Roman"/>
          <w:sz w:val="24"/>
          <w:szCs w:val="24"/>
          <w:lang w:val="ru-RU"/>
        </w:rPr>
        <w:t>УГЗМИ</w:t>
      </w:r>
      <w:r>
        <w:rPr>
          <w:rFonts w:hint="default" w:ascii="Times New Roman" w:hAnsi="Times New Roman" w:cs="Times New Roman"/>
          <w:sz w:val="24"/>
          <w:szCs w:val="24"/>
        </w:rPr>
        <w:t>- в день поступления запроса;</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при направлении запроса на бумажном носителе из МФЦ в </w:t>
      </w:r>
      <w:r>
        <w:rPr>
          <w:rFonts w:hint="default" w:ascii="Times New Roman" w:hAnsi="Times New Roman" w:cs="Times New Roman"/>
          <w:sz w:val="24"/>
          <w:szCs w:val="24"/>
          <w:lang w:val="ru-RU"/>
        </w:rPr>
        <w:t xml:space="preserve">УГЗМИ </w:t>
      </w:r>
      <w:r>
        <w:rPr>
          <w:rFonts w:hint="default" w:ascii="Times New Roman" w:hAnsi="Times New Roman" w:cs="Times New Roman"/>
          <w:sz w:val="24"/>
          <w:szCs w:val="24"/>
        </w:rPr>
        <w:t xml:space="preserve">- в день передачи документов из МФЦ в </w:t>
      </w:r>
      <w:r>
        <w:rPr>
          <w:rFonts w:hint="default" w:ascii="Times New Roman" w:hAnsi="Times New Roman" w:cs="Times New Roman"/>
          <w:sz w:val="24"/>
          <w:szCs w:val="24"/>
          <w:lang w:val="ru-RU"/>
        </w:rPr>
        <w:t>УГЗМИ</w:t>
      </w:r>
      <w:r>
        <w:rPr>
          <w:rFonts w:hint="default" w:ascii="Times New Roman" w:hAnsi="Times New Roman" w:cs="Times New Roman"/>
          <w:sz w:val="24"/>
          <w:szCs w:val="24"/>
        </w:rPr>
        <w:t>;</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при направлении запроса в форме электронного документа посредством ЕПГУ или ПГУ ЛО, сайта </w:t>
      </w:r>
      <w:r>
        <w:rPr>
          <w:rFonts w:hint="default" w:ascii="Times New Roman" w:hAnsi="Times New Roman" w:cs="Times New Roman"/>
          <w:sz w:val="24"/>
          <w:szCs w:val="24"/>
          <w:lang w:val="ru-RU"/>
        </w:rPr>
        <w:t xml:space="preserve">Администрации </w:t>
      </w:r>
      <w:r>
        <w:rPr>
          <w:rFonts w:hint="default" w:ascii="Times New Roman" w:hAnsi="Times New Roman" w:cs="Times New Roman"/>
          <w:sz w:val="24"/>
          <w:szCs w:val="24"/>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pPr>
        <w:pStyle w:val="15"/>
        <w:ind w:firstLine="567"/>
        <w:jc w:val="both"/>
        <w:rPr>
          <w:rFonts w:hint="default" w:ascii="Times New Roman" w:hAnsi="Times New Roman" w:cs="Times New Roman"/>
          <w:sz w:val="24"/>
          <w:szCs w:val="24"/>
          <w:highlight w:val="none"/>
          <w:lang w:bidi="ru-RU"/>
        </w:rPr>
      </w:pPr>
      <w:r>
        <w:rPr>
          <w:rFonts w:hint="default" w:ascii="Times New Roman" w:hAnsi="Times New Roman" w:cs="Times New Roman"/>
          <w:sz w:val="24"/>
          <w:szCs w:val="24"/>
          <w:highlight w:val="none"/>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УГЗМИ</w:t>
      </w:r>
      <w:r>
        <w:rPr>
          <w:rFonts w:hint="default" w:ascii="Times New Roman" w:hAnsi="Times New Roman" w:cs="Times New Roman"/>
          <w:sz w:val="24"/>
          <w:szCs w:val="24"/>
          <w:highlight w:val="none"/>
          <w:lang w:val="en-US" w:bidi="ru-RU"/>
        </w:rPr>
        <w:t xml:space="preserve"> </w:t>
      </w:r>
      <w:r>
        <w:rPr>
          <w:rFonts w:hint="default" w:ascii="Times New Roman" w:hAnsi="Times New Roman" w:cs="Times New Roman"/>
          <w:sz w:val="24"/>
          <w:szCs w:val="24"/>
          <w:highlight w:val="none"/>
          <w:lang w:bidi="ru-RU"/>
        </w:rPr>
        <w:t>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pPr>
        <w:pStyle w:val="15"/>
        <w:ind w:firstLine="540"/>
        <w:jc w:val="both"/>
        <w:rPr>
          <w:rFonts w:hint="default" w:ascii="Times New Roman" w:hAnsi="Times New Roman" w:cs="Times New Roman"/>
          <w:sz w:val="24"/>
          <w:szCs w:val="24"/>
        </w:rPr>
      </w:pPr>
      <w:bookmarkStart w:id="5" w:name="P289"/>
      <w:bookmarkEnd w:id="5"/>
      <w:r>
        <w:rPr>
          <w:rFonts w:hint="default"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2.14.1. Предоставление муниципальной услуги осуществляется в специально выделенных для этих целей помещениях </w:t>
      </w:r>
      <w:r>
        <w:rPr>
          <w:rFonts w:hint="default" w:ascii="Times New Roman" w:hAnsi="Times New Roman" w:cs="Times New Roman"/>
          <w:sz w:val="24"/>
          <w:szCs w:val="24"/>
          <w:lang w:val="ru-RU"/>
        </w:rPr>
        <w:t xml:space="preserve">УГЗМИ </w:t>
      </w:r>
      <w:r>
        <w:rPr>
          <w:rFonts w:hint="default" w:ascii="Times New Roman" w:hAnsi="Times New Roman" w:cs="Times New Roman"/>
          <w:sz w:val="24"/>
          <w:szCs w:val="24"/>
        </w:rPr>
        <w:t>или в МФЦ.</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w:t>
      </w:r>
      <w:r>
        <w:rPr>
          <w:rFonts w:hint="default" w:ascii="Times New Roman" w:hAnsi="Times New Roman" w:cs="Times New Roman"/>
          <w:sz w:val="24"/>
          <w:szCs w:val="24"/>
          <w:lang w:val="ru-RU"/>
        </w:rPr>
        <w:t>УГЗМИ</w:t>
      </w:r>
      <w:r>
        <w:rPr>
          <w:rFonts w:hint="default" w:ascii="Times New Roman" w:hAnsi="Times New Roman" w:cs="Times New Roman"/>
          <w:sz w:val="24"/>
          <w:szCs w:val="24"/>
        </w:rPr>
        <w:t>, МФЦ, а также информацию о режиме его работы.</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2.14.7. При необходимости работником МФЦ, </w:t>
      </w:r>
      <w:r>
        <w:rPr>
          <w:rFonts w:hint="default" w:ascii="Times New Roman" w:hAnsi="Times New Roman" w:cs="Times New Roman"/>
          <w:sz w:val="24"/>
          <w:szCs w:val="24"/>
          <w:lang w:val="ru-RU"/>
        </w:rPr>
        <w:t xml:space="preserve">УГЗМИ </w:t>
      </w:r>
      <w:r>
        <w:rPr>
          <w:rFonts w:hint="default" w:ascii="Times New Roman" w:hAnsi="Times New Roman" w:cs="Times New Roman"/>
          <w:sz w:val="24"/>
          <w:szCs w:val="24"/>
        </w:rPr>
        <w:t>инвалиду оказывается помощь в преодолении барьеров, мешающих получению им услуг наравне с другими лицами.</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2.15. Показатели доступности и качества муниципальной услуги.</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1) транспортная доступность к месту предоставления муниципальной услуги;</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3) возможность получения полной и достоверной информации о муниципальной услуге в </w:t>
      </w:r>
      <w:r>
        <w:rPr>
          <w:rFonts w:hint="default" w:ascii="Times New Roman" w:hAnsi="Times New Roman" w:cs="Times New Roman"/>
          <w:sz w:val="24"/>
          <w:szCs w:val="24"/>
          <w:lang w:val="ru-RU"/>
        </w:rPr>
        <w:t>УГЗМИ</w:t>
      </w:r>
      <w:r>
        <w:rPr>
          <w:rFonts w:hint="default" w:ascii="Times New Roman" w:hAnsi="Times New Roman" w:cs="Times New Roman"/>
          <w:sz w:val="24"/>
          <w:szCs w:val="24"/>
        </w:rPr>
        <w:t xml:space="preserve">, МФЦ, по телефону, на официальном сайте </w:t>
      </w:r>
      <w:r>
        <w:rPr>
          <w:rFonts w:hint="default" w:ascii="Times New Roman" w:hAnsi="Times New Roman" w:cs="Times New Roman"/>
          <w:sz w:val="24"/>
          <w:szCs w:val="24"/>
          <w:lang w:val="ru-RU"/>
        </w:rPr>
        <w:t>Администрации</w:t>
      </w:r>
      <w:r>
        <w:rPr>
          <w:rFonts w:hint="default" w:ascii="Times New Roman" w:hAnsi="Times New Roman" w:cs="Times New Roman"/>
          <w:sz w:val="24"/>
          <w:szCs w:val="24"/>
        </w:rPr>
        <w:t>, посредством ЕПГУ либо ПГУ ЛО;</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6) возможность получения муниципальной услуги по экстерриториальному принципу.</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1) наличие инфраструктуры, указанной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"P289"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пункте 2.14</w:t>
      </w:r>
      <w:r>
        <w:rPr>
          <w:rFonts w:hint="default" w:ascii="Times New Roman" w:hAnsi="Times New Roman" w:cs="Times New Roman"/>
          <w:sz w:val="24"/>
          <w:szCs w:val="24"/>
        </w:rPr>
        <w:fldChar w:fldCharType="end"/>
      </w:r>
      <w:r>
        <w:rPr>
          <w:rFonts w:hint="default" w:ascii="Times New Roman" w:hAnsi="Times New Roman" w:cs="Times New Roman"/>
          <w:sz w:val="24"/>
          <w:szCs w:val="24"/>
        </w:rPr>
        <w:t>;</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2) исполнение требований доступности услуг для инвалидов;</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2.15.3. Показатели качества муниципальной услуги:</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1) соблюдение срока предоставления муниципальной услуги;</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2) соблюдение времени ожидания в очереди при подаче запроса и получении результата;</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3) осуществление не более одного обращения заявителя к должностным лицам </w:t>
      </w:r>
      <w:r>
        <w:rPr>
          <w:rFonts w:hint="default" w:ascii="Times New Roman" w:hAnsi="Times New Roman" w:cs="Times New Roman"/>
          <w:sz w:val="24"/>
          <w:szCs w:val="24"/>
          <w:lang w:val="ru-RU"/>
        </w:rPr>
        <w:t xml:space="preserve">УГЗМИ </w:t>
      </w:r>
      <w:r>
        <w:rPr>
          <w:rFonts w:hint="default" w:ascii="Times New Roman" w:hAnsi="Times New Roman" w:cs="Times New Roman"/>
          <w:sz w:val="24"/>
          <w:szCs w:val="24"/>
        </w:rPr>
        <w:t xml:space="preserve">или работникам МФЦ при подаче документов на получение муниципальной услуги и не более одного обращения при получении результата в </w:t>
      </w:r>
      <w:r>
        <w:rPr>
          <w:rFonts w:hint="default" w:ascii="Times New Roman" w:hAnsi="Times New Roman" w:cs="Times New Roman"/>
          <w:sz w:val="24"/>
          <w:szCs w:val="24"/>
          <w:lang w:val="ru-RU"/>
        </w:rPr>
        <w:t xml:space="preserve">УГЗМИ </w:t>
      </w:r>
      <w:r>
        <w:rPr>
          <w:rFonts w:hint="default" w:ascii="Times New Roman" w:hAnsi="Times New Roman" w:cs="Times New Roman"/>
          <w:sz w:val="24"/>
          <w:szCs w:val="24"/>
        </w:rPr>
        <w:t>или в МФЦ;</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4) отсутствие жалоб на действия или бездействие должностных лиц </w:t>
      </w:r>
      <w:r>
        <w:rPr>
          <w:rFonts w:hint="default" w:ascii="Times New Roman" w:hAnsi="Times New Roman" w:cs="Times New Roman"/>
          <w:sz w:val="24"/>
          <w:szCs w:val="24"/>
          <w:lang w:val="ru-RU"/>
        </w:rPr>
        <w:t>УГЗМИ</w:t>
      </w:r>
      <w:r>
        <w:rPr>
          <w:rFonts w:hint="default" w:ascii="Times New Roman" w:hAnsi="Times New Roman" w:cs="Times New Roman"/>
          <w:sz w:val="24"/>
          <w:szCs w:val="24"/>
        </w:rPr>
        <w:t>, поданных в установленном порядке.</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pPr>
        <w:pStyle w:val="15"/>
        <w:ind w:firstLine="567"/>
        <w:jc w:val="both"/>
        <w:rPr>
          <w:rFonts w:hint="default" w:ascii="Times New Roman" w:hAnsi="Times New Roman" w:cs="Times New Roman"/>
          <w:sz w:val="24"/>
          <w:szCs w:val="24"/>
        </w:rPr>
      </w:pPr>
      <w:r>
        <w:rPr>
          <w:rFonts w:hint="default"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pStyle w:val="15"/>
        <w:ind w:firstLine="709"/>
        <w:jc w:val="both"/>
        <w:rPr>
          <w:rFonts w:hint="default" w:ascii="Times New Roman" w:hAnsi="Times New Roman" w:cs="Times New Roman"/>
          <w:sz w:val="24"/>
          <w:szCs w:val="24"/>
        </w:rPr>
      </w:pPr>
      <w:r>
        <w:rPr>
          <w:rFonts w:hint="default" w:ascii="Times New Roman" w:hAnsi="Times New Roman" w:cs="Times New Roman"/>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pPr>
        <w:pStyle w:val="15"/>
        <w:ind w:firstLine="54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2.17.2. Предоставление услуги по экстерриториальному принципу не предусмотрено.</w:t>
      </w:r>
    </w:p>
    <w:p>
      <w:pPr>
        <w:pStyle w:val="15"/>
        <w:ind w:firstLine="540"/>
        <w:jc w:val="both"/>
        <w:rPr>
          <w:rFonts w:hint="default" w:ascii="Times New Roman" w:hAnsi="Times New Roman" w:cs="Times New Roman"/>
          <w:sz w:val="24"/>
          <w:szCs w:val="24"/>
        </w:rPr>
      </w:pPr>
    </w:p>
    <w:p>
      <w:pPr>
        <w:pStyle w:val="15"/>
        <w:jc w:val="center"/>
        <w:outlineLvl w:val="1"/>
        <w:rPr>
          <w:rFonts w:hint="default" w:ascii="Times New Roman" w:hAnsi="Times New Roman" w:cs="Times New Roman"/>
          <w:sz w:val="24"/>
          <w:szCs w:val="24"/>
        </w:rPr>
      </w:pPr>
      <w:r>
        <w:rPr>
          <w:rFonts w:hint="default" w:ascii="Times New Roman" w:hAnsi="Times New Roman" w:cs="Times New Roman"/>
          <w:sz w:val="24"/>
          <w:szCs w:val="24"/>
        </w:rPr>
        <w:t>3. Состав, последовательность и сроки выполнения</w:t>
      </w:r>
    </w:p>
    <w:p>
      <w:pPr>
        <w:pStyle w:val="15"/>
        <w:jc w:val="center"/>
        <w:rPr>
          <w:rFonts w:hint="default" w:ascii="Times New Roman" w:hAnsi="Times New Roman" w:cs="Times New Roman"/>
          <w:sz w:val="24"/>
          <w:szCs w:val="24"/>
        </w:rPr>
      </w:pPr>
      <w:r>
        <w:rPr>
          <w:rFonts w:hint="default" w:ascii="Times New Roman" w:hAnsi="Times New Roman" w:cs="Times New Roman"/>
          <w:sz w:val="24"/>
          <w:szCs w:val="24"/>
        </w:rPr>
        <w:t>административных процедур, требования к порядку</w:t>
      </w:r>
    </w:p>
    <w:p>
      <w:pPr>
        <w:pStyle w:val="15"/>
        <w:jc w:val="center"/>
        <w:rPr>
          <w:rFonts w:hint="default" w:ascii="Times New Roman" w:hAnsi="Times New Roman" w:cs="Times New Roman"/>
          <w:sz w:val="24"/>
          <w:szCs w:val="24"/>
        </w:rPr>
      </w:pPr>
      <w:r>
        <w:rPr>
          <w:rFonts w:hint="default" w:ascii="Times New Roman" w:hAnsi="Times New Roman" w:cs="Times New Roman"/>
          <w:sz w:val="24"/>
          <w:szCs w:val="24"/>
        </w:rPr>
        <w:t>их выполнения, в том числе особенности выполнения</w:t>
      </w:r>
    </w:p>
    <w:p>
      <w:pPr>
        <w:pStyle w:val="15"/>
        <w:jc w:val="center"/>
        <w:rPr>
          <w:rFonts w:hint="default" w:ascii="Times New Roman" w:hAnsi="Times New Roman" w:cs="Times New Roman"/>
          <w:sz w:val="24"/>
          <w:szCs w:val="24"/>
        </w:rPr>
      </w:pPr>
      <w:r>
        <w:rPr>
          <w:rFonts w:hint="default" w:ascii="Times New Roman" w:hAnsi="Times New Roman" w:cs="Times New Roman"/>
          <w:sz w:val="24"/>
          <w:szCs w:val="24"/>
        </w:rPr>
        <w:t>административных процедур в электронной форме</w:t>
      </w:r>
    </w:p>
    <w:p>
      <w:pPr>
        <w:pStyle w:val="15"/>
        <w:ind w:firstLine="540"/>
        <w:jc w:val="both"/>
        <w:rPr>
          <w:rFonts w:hint="default" w:ascii="Times New Roman" w:hAnsi="Times New Roman" w:cs="Times New Roman"/>
          <w:sz w:val="24"/>
          <w:szCs w:val="24"/>
        </w:rPr>
      </w:pPr>
    </w:p>
    <w:p>
      <w:pPr>
        <w:pStyle w:val="15"/>
        <w:ind w:firstLine="540"/>
        <w:jc w:val="both"/>
        <w:outlineLvl w:val="2"/>
        <w:rPr>
          <w:rFonts w:hint="default" w:ascii="Times New Roman" w:hAnsi="Times New Roman" w:cs="Times New Roman"/>
          <w:sz w:val="24"/>
          <w:szCs w:val="24"/>
        </w:rPr>
      </w:pPr>
      <w:r>
        <w:rPr>
          <w:rFonts w:hint="default"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pPr>
        <w:pStyle w:val="15"/>
        <w:ind w:firstLine="54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 </w:t>
      </w:r>
      <w:r>
        <w:rPr>
          <w:rFonts w:hint="default" w:ascii="Times New Roman" w:hAnsi="Times New Roman" w:cs="Times New Roman"/>
          <w:sz w:val="24"/>
          <w:szCs w:val="24"/>
          <w:highlight w:val="none"/>
          <w:lang w:bidi="ru-RU"/>
        </w:rPr>
        <w:t xml:space="preserve">проверка документов </w:t>
      </w:r>
      <w:r>
        <w:rPr>
          <w:rFonts w:hint="default" w:ascii="Times New Roman" w:hAnsi="Times New Roman" w:cs="Times New Roman"/>
          <w:sz w:val="24"/>
          <w:szCs w:val="24"/>
          <w:highlight w:val="none"/>
        </w:rPr>
        <w:t>и регистрация заявления о предоставлении муниципальной услуги - 1 рабочий день;</w:t>
      </w:r>
    </w:p>
    <w:p>
      <w:pPr>
        <w:pStyle w:val="15"/>
        <w:ind w:firstLine="540"/>
        <w:jc w:val="both"/>
        <w:rPr>
          <w:rFonts w:hint="default" w:ascii="Times New Roman" w:hAnsi="Times New Roman" w:cs="Times New Roman"/>
          <w:sz w:val="24"/>
          <w:szCs w:val="24"/>
          <w:highlight w:val="none"/>
          <w:lang w:bidi="ru-RU"/>
        </w:rPr>
      </w:pPr>
      <w:r>
        <w:rPr>
          <w:rFonts w:hint="default" w:ascii="Times New Roman" w:hAnsi="Times New Roman" w:cs="Times New Roman"/>
          <w:sz w:val="24"/>
          <w:szCs w:val="24"/>
          <w:highlight w:val="none"/>
          <w:lang w:bidi="ru-RU"/>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w:t>
      </w:r>
    </w:p>
    <w:p>
      <w:pPr>
        <w:pStyle w:val="15"/>
        <w:ind w:firstLine="54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рассмотрение документов и сведений об оказании муниципальной услуги - 1 рабочих дня;</w:t>
      </w:r>
    </w:p>
    <w:p>
      <w:pPr>
        <w:pStyle w:val="15"/>
        <w:ind w:firstLine="54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принятие решения об утверждении схемы или решения об отказе в предоставлении муниципальной услуги - 3 рабочий день;</w:t>
      </w:r>
    </w:p>
    <w:p>
      <w:pPr>
        <w:pStyle w:val="15"/>
        <w:ind w:firstLine="54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 выдача результата </w:t>
      </w:r>
      <w:r>
        <w:rPr>
          <w:rFonts w:hint="default" w:ascii="Times New Roman" w:hAnsi="Times New Roman" w:cs="Times New Roman"/>
          <w:sz w:val="24"/>
          <w:szCs w:val="24"/>
          <w:highlight w:val="none"/>
          <w:lang w:bidi="ru-RU"/>
        </w:rPr>
        <w:t xml:space="preserve">на бумажном носителе (опционально) </w:t>
      </w:r>
      <w:r>
        <w:rPr>
          <w:rFonts w:hint="default" w:ascii="Times New Roman" w:hAnsi="Times New Roman" w:cs="Times New Roman"/>
          <w:sz w:val="24"/>
          <w:szCs w:val="24"/>
          <w:highlight w:val="none"/>
        </w:rPr>
        <w:t>- 1 рабочий день;</w:t>
      </w:r>
    </w:p>
    <w:p>
      <w:pPr>
        <w:pStyle w:val="15"/>
        <w:ind w:firstLine="54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в</w:t>
      </w:r>
      <w:r>
        <w:rPr>
          <w:rFonts w:hint="default" w:ascii="Times New Roman" w:hAnsi="Times New Roman" w:cs="Times New Roman"/>
          <w:sz w:val="24"/>
          <w:szCs w:val="24"/>
          <w:highlight w:val="none"/>
          <w:lang w:bidi="ru-RU"/>
        </w:rPr>
        <w:t xml:space="preserve">несение результата муниципальной услуги в реестр решений </w:t>
      </w:r>
      <w:r>
        <w:rPr>
          <w:rFonts w:hint="default" w:ascii="Times New Roman" w:hAnsi="Times New Roman" w:cs="Times New Roman"/>
          <w:sz w:val="24"/>
          <w:szCs w:val="24"/>
          <w:highlight w:val="none"/>
        </w:rPr>
        <w:t>- 1 рабочий день.</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3.1.2. Прием и регистрация заявления о предоставлении муниципальной услуги.</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3.1.2.1. Основание для начала административной процедуры: </w:t>
      </w:r>
    </w:p>
    <w:p>
      <w:pPr>
        <w:pStyle w:val="15"/>
        <w:ind w:firstLine="567"/>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Основанием для начала данной административной процедуры: поступление в </w:t>
      </w:r>
      <w:r>
        <w:rPr>
          <w:rFonts w:hint="default" w:ascii="Times New Roman" w:hAnsi="Times New Roman" w:cs="Times New Roman"/>
          <w:sz w:val="24"/>
          <w:szCs w:val="24"/>
          <w:highlight w:val="none"/>
          <w:lang w:val="ru-RU"/>
        </w:rPr>
        <w:t xml:space="preserve">УГЗМИ </w:t>
      </w:r>
      <w:r>
        <w:rPr>
          <w:rFonts w:hint="default" w:ascii="Times New Roman" w:hAnsi="Times New Roman" w:cs="Times New Roman"/>
          <w:sz w:val="24"/>
          <w:szCs w:val="24"/>
          <w:highlight w:val="none"/>
        </w:rPr>
        <w:t xml:space="preserve">заявления и документов, предусмотренных </w:t>
      </w:r>
      <w:r>
        <w:rPr>
          <w:rFonts w:hint="default" w:ascii="Times New Roman" w:hAnsi="Times New Roman" w:cs="Times New Roman"/>
          <w:sz w:val="24"/>
          <w:szCs w:val="24"/>
          <w:highlight w:val="none"/>
        </w:rPr>
        <w:fldChar w:fldCharType="begin"/>
      </w:r>
      <w:r>
        <w:rPr>
          <w:rFonts w:hint="default" w:ascii="Times New Roman" w:hAnsi="Times New Roman" w:cs="Times New Roman"/>
          <w:sz w:val="24"/>
          <w:szCs w:val="24"/>
          <w:highlight w:val="none"/>
        </w:rPr>
        <w:instrText xml:space="preserve"> HYPERLINK "consultantplus://offline/ref=552BDD9D4FC7B190DCBDB451D226D00A3D5AF96E1D4FC15EFE1A6CCA35D2778F19A8424438B790E78C601661C3C5DCC66CE17CCE18319204C6HFM" </w:instrText>
      </w:r>
      <w:r>
        <w:rPr>
          <w:rFonts w:hint="default" w:ascii="Times New Roman" w:hAnsi="Times New Roman" w:cs="Times New Roman"/>
          <w:sz w:val="24"/>
          <w:szCs w:val="24"/>
          <w:highlight w:val="none"/>
        </w:rPr>
        <w:fldChar w:fldCharType="separate"/>
      </w:r>
      <w:r>
        <w:rPr>
          <w:rStyle w:val="6"/>
          <w:rFonts w:hint="default" w:ascii="Times New Roman" w:hAnsi="Times New Roman" w:cs="Times New Roman"/>
          <w:color w:val="auto"/>
          <w:sz w:val="24"/>
          <w:szCs w:val="24"/>
          <w:highlight w:val="none"/>
          <w:u w:val="none"/>
        </w:rPr>
        <w:t>п. 2.</w:t>
      </w:r>
      <w:r>
        <w:rPr>
          <w:rStyle w:val="6"/>
          <w:rFonts w:hint="default" w:ascii="Times New Roman" w:hAnsi="Times New Roman" w:cs="Times New Roman"/>
          <w:color w:val="auto"/>
          <w:sz w:val="24"/>
          <w:szCs w:val="24"/>
          <w:highlight w:val="none"/>
          <w:u w:val="none"/>
        </w:rPr>
        <w:fldChar w:fldCharType="end"/>
      </w:r>
      <w:r>
        <w:rPr>
          <w:rFonts w:hint="default" w:ascii="Times New Roman" w:hAnsi="Times New Roman" w:cs="Times New Roman"/>
          <w:sz w:val="24"/>
          <w:szCs w:val="24"/>
          <w:highlight w:val="none"/>
        </w:rPr>
        <w:t>6 настоящего Административного регламента;</w:t>
      </w:r>
    </w:p>
    <w:p>
      <w:pPr>
        <w:pStyle w:val="15"/>
        <w:ind w:firstLine="540"/>
        <w:jc w:val="both"/>
        <w:rPr>
          <w:rFonts w:hint="default" w:ascii="Times New Roman" w:hAnsi="Times New Roman" w:cs="Times New Roman" w:eastAsiaTheme="minorHAnsi"/>
          <w:sz w:val="24"/>
          <w:szCs w:val="24"/>
          <w:highlight w:val="none"/>
          <w:lang w:eastAsia="en-US"/>
        </w:rPr>
      </w:pPr>
      <w:r>
        <w:rPr>
          <w:rFonts w:hint="default" w:ascii="Times New Roman" w:hAnsi="Times New Roman" w:cs="Times New Roman"/>
          <w:sz w:val="24"/>
          <w:szCs w:val="24"/>
          <w:highlight w:val="none"/>
        </w:rPr>
        <w:t>3.1.2.2. Содержание административного действия, продолжительность и (или) максимальный срок его выполнения:</w:t>
      </w:r>
      <w:r>
        <w:rPr>
          <w:rFonts w:hint="default" w:ascii="Times New Roman" w:hAnsi="Times New Roman" w:cs="Times New Roman" w:eastAsiaTheme="minorHAnsi"/>
          <w:sz w:val="24"/>
          <w:szCs w:val="24"/>
          <w:highlight w:val="none"/>
          <w:lang w:eastAsia="en-US"/>
        </w:rPr>
        <w:t xml:space="preserve"> </w:t>
      </w:r>
    </w:p>
    <w:p>
      <w:pPr>
        <w:pStyle w:val="15"/>
        <w:ind w:firstLine="540"/>
        <w:jc w:val="both"/>
        <w:rPr>
          <w:rFonts w:hint="default" w:ascii="Times New Roman" w:hAnsi="Times New Roman" w:cs="Times New Roman"/>
          <w:sz w:val="24"/>
          <w:szCs w:val="24"/>
          <w:highlight w:val="none"/>
          <w:lang w:bidi="ru-RU"/>
        </w:rPr>
      </w:pPr>
      <w:r>
        <w:rPr>
          <w:rFonts w:hint="default" w:ascii="Times New Roman" w:hAnsi="Times New Roman" w:cs="Times New Roman" w:eastAsiaTheme="minorHAnsi"/>
          <w:sz w:val="24"/>
          <w:szCs w:val="24"/>
          <w:highlight w:val="none"/>
          <w:lang w:eastAsia="en-US"/>
        </w:rPr>
        <w:t xml:space="preserve">1 действие: </w:t>
      </w:r>
      <w:r>
        <w:rPr>
          <w:rFonts w:hint="default" w:ascii="Times New Roman" w:hAnsi="Times New Roman" w:cs="Times New Roman"/>
          <w:sz w:val="24"/>
          <w:szCs w:val="24"/>
          <w:highlight w:val="none"/>
          <w:lang w:eastAsia="ru-RU"/>
        </w:rPr>
        <w:t>специалист</w:t>
      </w:r>
      <w:r>
        <w:rPr>
          <w:rFonts w:hint="default" w:ascii="Times New Roman" w:hAnsi="Times New Roman" w:cs="Times New Roman"/>
          <w:sz w:val="24"/>
          <w:szCs w:val="24"/>
          <w:highlight w:val="none"/>
          <w:lang w:val="en-US" w:eastAsia="ru-RU"/>
        </w:rPr>
        <w:t xml:space="preserve"> </w:t>
      </w:r>
      <w:r>
        <w:rPr>
          <w:rFonts w:hint="default" w:ascii="Times New Roman" w:hAnsi="Times New Roman" w:eastAsia="Times New Roman" w:cs="Times New Roman"/>
          <w:sz w:val="24"/>
          <w:szCs w:val="24"/>
          <w:highlight w:val="none"/>
          <w:lang w:eastAsia="ru-RU"/>
        </w:rPr>
        <w:t>УГЗМИ</w:t>
      </w:r>
      <w:r>
        <w:rPr>
          <w:rFonts w:hint="default" w:ascii="Times New Roman" w:hAnsi="Times New Roman" w:cs="Times New Roman"/>
          <w:sz w:val="24"/>
          <w:szCs w:val="24"/>
          <w:highlight w:val="none"/>
        </w:rPr>
        <w:t>, ответственн</w:t>
      </w:r>
      <w:r>
        <w:rPr>
          <w:rFonts w:hint="default" w:ascii="Times New Roman" w:hAnsi="Times New Roman" w:cs="Times New Roman"/>
          <w:sz w:val="24"/>
          <w:szCs w:val="24"/>
          <w:highlight w:val="none"/>
          <w:lang w:val="ru-RU"/>
        </w:rPr>
        <w:t>ый</w:t>
      </w:r>
      <w:r>
        <w:rPr>
          <w:rFonts w:hint="default" w:ascii="Times New Roman" w:hAnsi="Times New Roman" w:cs="Times New Roman"/>
          <w:sz w:val="24"/>
          <w:szCs w:val="24"/>
          <w:highlight w:val="none"/>
        </w:rPr>
        <w:t xml:space="preserve"> за делопроизводство, осуществляет п</w:t>
      </w:r>
      <w:r>
        <w:rPr>
          <w:rFonts w:hint="default" w:ascii="Times New Roman" w:hAnsi="Times New Roman" w:cs="Times New Roman"/>
          <w:sz w:val="24"/>
          <w:szCs w:val="24"/>
          <w:highlight w:val="none"/>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pPr>
        <w:pStyle w:val="15"/>
        <w:ind w:firstLine="540"/>
        <w:jc w:val="both"/>
        <w:rPr>
          <w:rFonts w:hint="default" w:ascii="Times New Roman" w:hAnsi="Times New Roman" w:cs="Times New Roman"/>
          <w:sz w:val="24"/>
          <w:szCs w:val="24"/>
          <w:highlight w:val="none"/>
          <w:lang w:bidi="ru-RU"/>
        </w:rPr>
      </w:pPr>
      <w:r>
        <w:rPr>
          <w:rFonts w:hint="default" w:ascii="Times New Roman" w:hAnsi="Times New Roman" w:cs="Times New Roman"/>
          <w:sz w:val="24"/>
          <w:szCs w:val="24"/>
          <w:highlight w:val="none"/>
          <w:lang w:bidi="ru-RU"/>
        </w:rPr>
        <w:t>В случае выявления оснований для отказа в приеме документов, направляет заявителю в электронной форме в личный кабинет на ЕПГУ/ПГУ ЛО уведомление в течение 1 рабочего дня.</w:t>
      </w:r>
    </w:p>
    <w:p>
      <w:pPr>
        <w:pStyle w:val="15"/>
        <w:ind w:firstLine="540"/>
        <w:jc w:val="both"/>
        <w:rPr>
          <w:rFonts w:hint="default" w:ascii="Times New Roman" w:hAnsi="Times New Roman" w:cs="Times New Roman"/>
          <w:sz w:val="24"/>
          <w:szCs w:val="24"/>
          <w:highlight w:val="none"/>
          <w:lang w:bidi="ru-RU"/>
        </w:rPr>
      </w:pPr>
      <w:r>
        <w:rPr>
          <w:rFonts w:hint="default" w:ascii="Times New Roman" w:hAnsi="Times New Roman" w:cs="Times New Roman"/>
          <w:sz w:val="24"/>
          <w:szCs w:val="24"/>
          <w:highlight w:val="none"/>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Pr>
          <w:rFonts w:hint="default" w:ascii="Times New Roman" w:hAnsi="Times New Roman" w:cs="Times New Roman" w:eastAsiaTheme="minorHAnsi"/>
          <w:sz w:val="24"/>
          <w:szCs w:val="24"/>
          <w:highlight w:val="none"/>
          <w:lang w:eastAsia="en-US" w:bidi="ru-RU"/>
        </w:rPr>
        <w:t xml:space="preserve"> </w:t>
      </w:r>
      <w:r>
        <w:rPr>
          <w:rFonts w:hint="default" w:ascii="Times New Roman" w:hAnsi="Times New Roman" w:cs="Times New Roman"/>
          <w:sz w:val="24"/>
          <w:szCs w:val="24"/>
          <w:highlight w:val="none"/>
          <w:lang w:bidi="ru-RU"/>
        </w:rPr>
        <w:t>в течение 1 рабочего дня.</w:t>
      </w:r>
    </w:p>
    <w:p>
      <w:pPr>
        <w:pStyle w:val="15"/>
        <w:ind w:firstLine="54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ru-RU"/>
        </w:rPr>
        <w:t>2 действие: Проверка заявления и документов представленных для получения муниципальной услуги.</w:t>
      </w:r>
    </w:p>
    <w:p>
      <w:pPr>
        <w:widowControl w:val="0"/>
        <w:autoSpaceDE w:val="0"/>
        <w:autoSpaceDN w:val="0"/>
        <w:adjustRightInd w:val="0"/>
        <w:spacing w:after="0" w:line="240" w:lineRule="auto"/>
        <w:ind w:firstLine="709"/>
        <w:jc w:val="both"/>
        <w:rPr>
          <w:rFonts w:hint="default" w:ascii="Times New Roman" w:hAnsi="Times New Roman" w:eastAsia="SimSun" w:cs="Times New Roman"/>
          <w:sz w:val="24"/>
          <w:szCs w:val="24"/>
          <w:lang w:eastAsia="ru-RU"/>
        </w:rPr>
      </w:pPr>
      <w:r>
        <w:rPr>
          <w:rFonts w:hint="default" w:ascii="Times New Roman" w:hAnsi="Times New Roman" w:cs="Times New Roman"/>
          <w:sz w:val="24"/>
          <w:szCs w:val="24"/>
          <w:highlight w:val="none"/>
        </w:rPr>
        <w:t xml:space="preserve">3.1.2.3. </w:t>
      </w:r>
      <w:r>
        <w:rPr>
          <w:rFonts w:hint="default" w:ascii="Times New Roman" w:hAnsi="Times New Roman" w:eastAsia="SimSun" w:cs="Times New Roman"/>
          <w:sz w:val="24"/>
          <w:szCs w:val="24"/>
          <w:lang w:eastAsia="ru-RU"/>
        </w:rPr>
        <w:t>Лицо, ответственное за выполнение административной процедуры: специалист</w:t>
      </w:r>
      <w:r>
        <w:rPr>
          <w:rFonts w:hint="default" w:ascii="Times New Roman" w:hAnsi="Times New Roman" w:eastAsia="SimSun" w:cs="Times New Roman"/>
          <w:sz w:val="24"/>
          <w:szCs w:val="24"/>
          <w:lang w:val="en-US" w:eastAsia="ru-RU"/>
        </w:rPr>
        <w:t xml:space="preserve"> </w:t>
      </w:r>
      <w:r>
        <w:rPr>
          <w:rFonts w:hint="default" w:ascii="Times New Roman" w:hAnsi="Times New Roman" w:eastAsia="SimSun" w:cs="Times New Roman"/>
          <w:sz w:val="24"/>
          <w:szCs w:val="24"/>
          <w:lang w:eastAsia="ru-RU"/>
        </w:rPr>
        <w:t>УГЗМИ, ответственный за обработку входящих документов.</w:t>
      </w:r>
    </w:p>
    <w:p>
      <w:pPr>
        <w:pStyle w:val="15"/>
        <w:ind w:firstLine="54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3.1.2.4. Результат выполнения административной процедуры: </w:t>
      </w:r>
      <w:r>
        <w:rPr>
          <w:rFonts w:hint="default" w:ascii="Times New Roman" w:hAnsi="Times New Roman" w:cs="Times New Roman"/>
          <w:sz w:val="24"/>
          <w:szCs w:val="24"/>
          <w:highlight w:val="none"/>
          <w:lang w:bidi="ru-RU"/>
        </w:rPr>
        <w:t>регистрация заявления и документов в ГИС (при технической реализации) (присвоение номера и датирование); назначение должностного лица, ответственного за предоставление муниципальной услуги, и передача ему документов; направление заявителю электронного уведомления о приеме заявления к рассмотрению либо отказа в приеме заявления к рассмотрению.</w:t>
      </w:r>
    </w:p>
    <w:p>
      <w:pPr>
        <w:pStyle w:val="15"/>
        <w:ind w:firstLine="540"/>
        <w:jc w:val="both"/>
        <w:rPr>
          <w:rFonts w:hint="default" w:ascii="Times New Roman" w:hAnsi="Times New Roman" w:cs="Times New Roman"/>
          <w:sz w:val="24"/>
          <w:szCs w:val="24"/>
          <w:highlight w:val="none"/>
          <w:lang w:bidi="ru-RU"/>
        </w:rPr>
      </w:pPr>
      <w:r>
        <w:rPr>
          <w:rFonts w:hint="default" w:ascii="Times New Roman" w:hAnsi="Times New Roman" w:cs="Times New Roman"/>
          <w:sz w:val="24"/>
          <w:szCs w:val="24"/>
          <w:highlight w:val="none"/>
        </w:rPr>
        <w:t xml:space="preserve">3.1.3. </w:t>
      </w:r>
      <w:r>
        <w:rPr>
          <w:rFonts w:hint="default" w:ascii="Times New Roman" w:hAnsi="Times New Roman" w:cs="Times New Roman"/>
          <w:sz w:val="24"/>
          <w:szCs w:val="24"/>
          <w:highlight w:val="none"/>
          <w:lang w:bidi="ru-RU"/>
        </w:rPr>
        <w:t>Получение сведений посредством СМЭВ.</w:t>
      </w:r>
    </w:p>
    <w:p>
      <w:pPr>
        <w:pStyle w:val="15"/>
        <w:ind w:firstLine="567"/>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3.1.3.1. Основание для начала административной процедуры: поступление зарегистрированных заявления и прилагаемых к нему документов </w:t>
      </w:r>
      <w:r>
        <w:rPr>
          <w:rFonts w:hint="default" w:ascii="Times New Roman" w:hAnsi="Times New Roman" w:cs="Times New Roman"/>
          <w:sz w:val="24"/>
          <w:szCs w:val="24"/>
          <w:highlight w:val="none"/>
          <w:lang w:val="ru-RU"/>
        </w:rPr>
        <w:t>специалисту УГЗМИ</w:t>
      </w:r>
      <w:r>
        <w:rPr>
          <w:rFonts w:hint="default" w:ascii="Times New Roman" w:hAnsi="Times New Roman" w:cs="Times New Roman"/>
          <w:sz w:val="24"/>
          <w:szCs w:val="24"/>
          <w:highlight w:val="none"/>
        </w:rPr>
        <w:t>, ответственн</w:t>
      </w:r>
      <w:r>
        <w:rPr>
          <w:rFonts w:hint="default" w:ascii="Times New Roman" w:hAnsi="Times New Roman" w:cs="Times New Roman"/>
          <w:sz w:val="24"/>
          <w:szCs w:val="24"/>
          <w:highlight w:val="none"/>
          <w:lang w:val="ru-RU"/>
        </w:rPr>
        <w:t>ому</w:t>
      </w:r>
      <w:r>
        <w:rPr>
          <w:rFonts w:hint="default" w:ascii="Times New Roman" w:hAnsi="Times New Roman" w:cs="Times New Roman"/>
          <w:sz w:val="24"/>
          <w:szCs w:val="24"/>
          <w:highlight w:val="none"/>
        </w:rPr>
        <w:t xml:space="preserve"> за предоставление муниципальной услуги.</w:t>
      </w:r>
    </w:p>
    <w:p>
      <w:pPr>
        <w:pStyle w:val="15"/>
        <w:ind w:firstLine="540"/>
        <w:jc w:val="both"/>
        <w:rPr>
          <w:rFonts w:hint="default" w:ascii="Times New Roman" w:hAnsi="Times New Roman" w:cs="Times New Roman"/>
          <w:sz w:val="24"/>
          <w:szCs w:val="24"/>
          <w:highlight w:val="none"/>
          <w:lang w:bidi="ru-RU"/>
        </w:rPr>
      </w:pPr>
      <w:r>
        <w:rPr>
          <w:rFonts w:hint="default" w:ascii="Times New Roman" w:hAnsi="Times New Roman" w:cs="Times New Roman"/>
          <w:sz w:val="24"/>
          <w:szCs w:val="24"/>
          <w:highlight w:val="none"/>
        </w:rPr>
        <w:t xml:space="preserve">1 действие: </w:t>
      </w:r>
      <w:r>
        <w:rPr>
          <w:rFonts w:hint="default" w:ascii="Times New Roman" w:hAnsi="Times New Roman" w:cs="Times New Roman"/>
          <w:sz w:val="24"/>
          <w:szCs w:val="24"/>
          <w:highlight w:val="none"/>
          <w:lang w:bidi="ru-RU"/>
        </w:rPr>
        <w:t>направление межведомственных запросов в органы и организации, указанные в пункте 2.7 административного регламента</w:t>
      </w:r>
      <w:r>
        <w:rPr>
          <w:rFonts w:hint="default" w:ascii="Times New Roman" w:hAnsi="Times New Roman" w:eastAsia="Arial Unicode MS" w:cs="Times New Roman"/>
          <w:sz w:val="24"/>
          <w:szCs w:val="24"/>
          <w:highlight w:val="none"/>
          <w:lang w:bidi="ru-RU"/>
        </w:rPr>
        <w:t xml:space="preserve"> </w:t>
      </w:r>
      <w:r>
        <w:rPr>
          <w:rFonts w:hint="default" w:ascii="Times New Roman" w:hAnsi="Times New Roman" w:cs="Times New Roman"/>
          <w:sz w:val="24"/>
          <w:szCs w:val="24"/>
          <w:highlight w:val="none"/>
          <w:lang w:bidi="ru-RU"/>
        </w:rPr>
        <w:t>в день регистрации заявления и документов;</w:t>
      </w:r>
    </w:p>
    <w:p>
      <w:pPr>
        <w:pStyle w:val="15"/>
        <w:ind w:firstLine="54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ru-RU"/>
        </w:rPr>
        <w:t>2 действие: получение ответов на межведомственные запросы, формирование полного комплекта документов в течение 5 рабочих дней с даты направления запросов.</w:t>
      </w:r>
    </w:p>
    <w:p>
      <w:pPr>
        <w:pStyle w:val="15"/>
        <w:ind w:firstLine="54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3.1.3.2. Лицо, ответственное за выполнение административной процедуры:</w:t>
      </w:r>
      <w:r>
        <w:rPr>
          <w:rFonts w:hint="default" w:ascii="Times New Roman" w:hAnsi="Times New Roman" w:cs="Times New Roman"/>
          <w:sz w:val="24"/>
          <w:szCs w:val="24"/>
          <w:highlight w:val="none"/>
          <w:lang w:bidi="ru-RU"/>
        </w:rPr>
        <w:t xml:space="preserve"> специалист</w:t>
      </w:r>
      <w:r>
        <w:rPr>
          <w:rFonts w:hint="default" w:ascii="Times New Roman" w:hAnsi="Times New Roman" w:cs="Times New Roman"/>
          <w:sz w:val="24"/>
          <w:szCs w:val="24"/>
          <w:highlight w:val="none"/>
          <w:lang w:val="en-US" w:bidi="ru-RU"/>
        </w:rPr>
        <w:t xml:space="preserve"> УГЗМИ</w:t>
      </w:r>
      <w:r>
        <w:rPr>
          <w:rFonts w:hint="default" w:ascii="Times New Roman" w:hAnsi="Times New Roman" w:cs="Times New Roman"/>
          <w:sz w:val="24"/>
          <w:szCs w:val="24"/>
          <w:highlight w:val="none"/>
          <w:lang w:bidi="ru-RU"/>
        </w:rPr>
        <w:t>, ответственный за предоставление муниципальной услуги</w:t>
      </w:r>
      <w:r>
        <w:rPr>
          <w:rFonts w:hint="default" w:ascii="Times New Roman" w:hAnsi="Times New Roman" w:cs="Times New Roman"/>
          <w:sz w:val="24"/>
          <w:szCs w:val="24"/>
          <w:highlight w:val="none"/>
        </w:rPr>
        <w:t>.</w:t>
      </w:r>
    </w:p>
    <w:p>
      <w:pPr>
        <w:pStyle w:val="15"/>
        <w:ind w:firstLine="540"/>
        <w:jc w:val="both"/>
        <w:rPr>
          <w:rFonts w:hint="default" w:ascii="Times New Roman" w:hAnsi="Times New Roman" w:cs="Times New Roman"/>
          <w:sz w:val="24"/>
          <w:szCs w:val="24"/>
          <w:highlight w:val="none"/>
          <w:lang w:bidi="ru-RU"/>
        </w:rPr>
      </w:pPr>
      <w:r>
        <w:rPr>
          <w:rFonts w:hint="default" w:ascii="Times New Roman" w:hAnsi="Times New Roman" w:cs="Times New Roman"/>
          <w:sz w:val="24"/>
          <w:szCs w:val="24"/>
          <w:highlight w:val="none"/>
        </w:rPr>
        <w:t xml:space="preserve">3.1.3.3. Критерий принятия решения: </w:t>
      </w:r>
      <w:r>
        <w:rPr>
          <w:rFonts w:hint="default" w:ascii="Times New Roman" w:hAnsi="Times New Roman" w:cs="Times New Roman"/>
          <w:sz w:val="24"/>
          <w:szCs w:val="24"/>
          <w:highlight w:val="none"/>
          <w:lang w:bidi="ru-RU"/>
        </w:rPr>
        <w:t>отсутствие документов, необходимых для предоставления муниципальной услуги,</w:t>
      </w:r>
      <w:r>
        <w:rPr>
          <w:rFonts w:hint="default" w:ascii="Times New Roman" w:hAnsi="Times New Roman" w:eastAsia="Arial Unicode MS" w:cs="Times New Roman"/>
          <w:sz w:val="24"/>
          <w:szCs w:val="24"/>
          <w:highlight w:val="none"/>
          <w:lang w:bidi="ru-RU"/>
        </w:rPr>
        <w:t xml:space="preserve"> </w:t>
      </w:r>
      <w:r>
        <w:rPr>
          <w:rFonts w:hint="default" w:ascii="Times New Roman" w:hAnsi="Times New Roman" w:cs="Times New Roman"/>
          <w:sz w:val="24"/>
          <w:szCs w:val="24"/>
          <w:highlight w:val="none"/>
          <w:lang w:bidi="ru-RU"/>
        </w:rPr>
        <w:t>находящихся в распоряжении государственных органов (организаций).</w:t>
      </w:r>
    </w:p>
    <w:p>
      <w:pPr>
        <w:pStyle w:val="15"/>
        <w:ind w:firstLine="54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ru-RU"/>
        </w:rPr>
        <w:t>3.1.3.4. Результат выполнения административной процедуры:</w:t>
      </w:r>
      <w:r>
        <w:rPr>
          <w:rFonts w:hint="default" w:ascii="Times New Roman" w:hAnsi="Times New Roman" w:eastAsia="Arial Unicode MS" w:cs="Times New Roman"/>
          <w:sz w:val="24"/>
          <w:szCs w:val="24"/>
          <w:highlight w:val="none"/>
          <w:lang w:bidi="ru-RU"/>
        </w:rPr>
        <w:t xml:space="preserve"> </w:t>
      </w:r>
      <w:r>
        <w:rPr>
          <w:rFonts w:hint="default" w:ascii="Times New Roman" w:hAnsi="Times New Roman" w:cs="Times New Roman"/>
          <w:sz w:val="24"/>
          <w:szCs w:val="24"/>
          <w:highlight w:val="none"/>
          <w:lang w:bidi="ru-RU"/>
        </w:rPr>
        <w:t>направление межведомственного запроса в органы (организации), предоставляющие документы (сведения), предусмотренные</w:t>
      </w:r>
      <w:r>
        <w:rPr>
          <w:rFonts w:hint="default" w:ascii="Times New Roman" w:hAnsi="Times New Roman" w:eastAsia="Arial Unicode MS" w:cs="Times New Roman"/>
          <w:sz w:val="24"/>
          <w:szCs w:val="24"/>
          <w:highlight w:val="none"/>
          <w:lang w:bidi="ru-RU"/>
        </w:rPr>
        <w:t xml:space="preserve"> </w:t>
      </w:r>
      <w:r>
        <w:rPr>
          <w:rFonts w:hint="default" w:ascii="Times New Roman" w:hAnsi="Times New Roman" w:cs="Times New Roman"/>
          <w:sz w:val="24"/>
          <w:szCs w:val="24"/>
          <w:highlight w:val="none"/>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pPr>
        <w:pStyle w:val="15"/>
        <w:ind w:firstLine="54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3.1.4. Рассмотрение документов и сведений.</w:t>
      </w:r>
    </w:p>
    <w:p>
      <w:pPr>
        <w:pStyle w:val="15"/>
        <w:ind w:firstLine="567"/>
        <w:jc w:val="both"/>
        <w:rPr>
          <w:rFonts w:hint="default" w:ascii="Times New Roman" w:hAnsi="Times New Roman" w:cs="Times New Roman"/>
          <w:sz w:val="24"/>
          <w:szCs w:val="24"/>
          <w:highlight w:val="none"/>
          <w:lang w:bidi="ru-RU"/>
        </w:rPr>
      </w:pPr>
      <w:r>
        <w:rPr>
          <w:rFonts w:hint="default" w:ascii="Times New Roman" w:hAnsi="Times New Roman" w:cs="Times New Roman"/>
          <w:sz w:val="24"/>
          <w:szCs w:val="24"/>
          <w:highlight w:val="none"/>
        </w:rPr>
        <w:t xml:space="preserve">Основание для начала административной процедуры: </w:t>
      </w:r>
      <w:r>
        <w:rPr>
          <w:rFonts w:hint="default" w:ascii="Times New Roman" w:hAnsi="Times New Roman" w:cs="Times New Roman"/>
          <w:sz w:val="24"/>
          <w:szCs w:val="24"/>
          <w:highlight w:val="none"/>
          <w:lang w:bidi="ru-RU"/>
        </w:rPr>
        <w:t>пакет зарегистрированных документов, поступивших специалисту</w:t>
      </w:r>
      <w:r>
        <w:rPr>
          <w:rFonts w:hint="default" w:ascii="Times New Roman" w:hAnsi="Times New Roman" w:cs="Times New Roman"/>
          <w:sz w:val="24"/>
          <w:szCs w:val="24"/>
          <w:highlight w:val="none"/>
          <w:lang w:val="en-US" w:bidi="ru-RU"/>
        </w:rPr>
        <w:t xml:space="preserve"> УГЗМИ</w:t>
      </w:r>
      <w:r>
        <w:rPr>
          <w:rFonts w:hint="default" w:ascii="Times New Roman" w:hAnsi="Times New Roman" w:cs="Times New Roman"/>
          <w:sz w:val="24"/>
          <w:szCs w:val="24"/>
          <w:highlight w:val="none"/>
          <w:lang w:bidi="ru-RU"/>
        </w:rPr>
        <w:t>, ответственному за предоставление муниципальной услуги.</w:t>
      </w:r>
    </w:p>
    <w:p>
      <w:pPr>
        <w:pStyle w:val="15"/>
        <w:ind w:firstLine="567"/>
        <w:jc w:val="both"/>
        <w:rPr>
          <w:rFonts w:hint="default" w:ascii="Times New Roman" w:hAnsi="Times New Roman" w:cs="Times New Roman"/>
          <w:sz w:val="24"/>
          <w:szCs w:val="24"/>
          <w:highlight w:val="none"/>
          <w:lang w:bidi="ru-RU"/>
        </w:rPr>
      </w:pPr>
      <w:r>
        <w:rPr>
          <w:rFonts w:hint="default" w:ascii="Times New Roman" w:hAnsi="Times New Roman" w:cs="Times New Roman"/>
          <w:sz w:val="24"/>
          <w:szCs w:val="24"/>
          <w:highlight w:val="none"/>
        </w:rPr>
        <w:t>1 действие:</w:t>
      </w:r>
      <w:r>
        <w:rPr>
          <w:rFonts w:hint="default" w:ascii="Times New Roman" w:hAnsi="Times New Roman" w:eastAsia="Arial Unicode MS" w:cs="Times New Roman"/>
          <w:sz w:val="24"/>
          <w:szCs w:val="24"/>
          <w:highlight w:val="none"/>
          <w:lang w:bidi="ru-RU"/>
        </w:rPr>
        <w:t xml:space="preserve"> </w:t>
      </w:r>
      <w:r>
        <w:rPr>
          <w:rFonts w:hint="default" w:ascii="Times New Roman" w:hAnsi="Times New Roman" w:cs="Times New Roman"/>
          <w:sz w:val="24"/>
          <w:szCs w:val="24"/>
          <w:highlight w:val="none"/>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pPr>
        <w:pStyle w:val="15"/>
        <w:ind w:firstLine="567"/>
        <w:jc w:val="both"/>
        <w:rPr>
          <w:rFonts w:hint="default" w:ascii="Times New Roman" w:hAnsi="Times New Roman" w:cs="Times New Roman"/>
          <w:sz w:val="24"/>
          <w:szCs w:val="24"/>
          <w:highlight w:val="none"/>
          <w:lang w:bidi="ru-RU"/>
        </w:rPr>
      </w:pPr>
      <w:r>
        <w:rPr>
          <w:rFonts w:hint="default" w:ascii="Times New Roman" w:hAnsi="Times New Roman" w:cs="Times New Roman"/>
          <w:sz w:val="24"/>
          <w:szCs w:val="24"/>
          <w:highlight w:val="none"/>
          <w:lang w:bidi="ru-RU"/>
        </w:rPr>
        <w:t xml:space="preserve">3.1.4.1. Лицо, ответственное за выполнение административной процедуры: </w:t>
      </w:r>
      <w:r>
        <w:rPr>
          <w:rFonts w:hint="default" w:ascii="Times New Roman" w:hAnsi="Times New Roman" w:cs="Times New Roman"/>
          <w:sz w:val="24"/>
          <w:szCs w:val="24"/>
          <w:highlight w:val="none"/>
          <w:lang w:bidi="ru-RU"/>
        </w:rPr>
        <w:t>специалист</w:t>
      </w:r>
      <w:r>
        <w:rPr>
          <w:rFonts w:hint="default" w:ascii="Times New Roman" w:hAnsi="Times New Roman" w:cs="Times New Roman"/>
          <w:sz w:val="24"/>
          <w:szCs w:val="24"/>
          <w:highlight w:val="none"/>
          <w:lang w:val="en-US" w:bidi="ru-RU"/>
        </w:rPr>
        <w:t xml:space="preserve"> УГЗМИ</w:t>
      </w:r>
      <w:r>
        <w:rPr>
          <w:rFonts w:hint="default" w:ascii="Times New Roman" w:hAnsi="Times New Roman" w:cs="Times New Roman"/>
          <w:sz w:val="24"/>
          <w:szCs w:val="24"/>
          <w:highlight w:val="none"/>
          <w:lang w:bidi="ru-RU"/>
        </w:rPr>
        <w:t>, ответственный</w:t>
      </w:r>
      <w:r>
        <w:rPr>
          <w:rFonts w:hint="default" w:ascii="Times New Roman" w:hAnsi="Times New Roman" w:cs="Times New Roman"/>
          <w:sz w:val="24"/>
          <w:szCs w:val="24"/>
          <w:highlight w:val="none"/>
          <w:lang w:bidi="ru-RU"/>
        </w:rPr>
        <w:t xml:space="preserve"> за предоставление муниципальной услуги.</w:t>
      </w:r>
    </w:p>
    <w:p>
      <w:pPr>
        <w:pStyle w:val="15"/>
        <w:ind w:firstLine="567"/>
        <w:jc w:val="both"/>
        <w:rPr>
          <w:rFonts w:hint="default" w:ascii="Times New Roman" w:hAnsi="Times New Roman" w:cs="Times New Roman"/>
          <w:sz w:val="24"/>
          <w:szCs w:val="24"/>
          <w:highlight w:val="none"/>
          <w:lang w:bidi="ru-RU"/>
        </w:rPr>
      </w:pPr>
      <w:r>
        <w:rPr>
          <w:rFonts w:hint="default" w:ascii="Times New Roman" w:hAnsi="Times New Roman" w:cs="Times New Roman"/>
          <w:sz w:val="24"/>
          <w:szCs w:val="24"/>
          <w:highlight w:val="none"/>
          <w:lang w:bidi="ru-RU"/>
        </w:rPr>
        <w:t>3.1.</w:t>
      </w:r>
      <w:r>
        <w:rPr>
          <w:rFonts w:hint="default" w:ascii="Times New Roman" w:hAnsi="Times New Roman" w:cs="Times New Roman"/>
          <w:sz w:val="24"/>
          <w:szCs w:val="24"/>
          <w:highlight w:val="none"/>
        </w:rPr>
        <w:t>4</w:t>
      </w:r>
      <w:r>
        <w:rPr>
          <w:rFonts w:hint="default" w:ascii="Times New Roman" w:hAnsi="Times New Roman" w:cs="Times New Roman"/>
          <w:sz w:val="24"/>
          <w:szCs w:val="24"/>
          <w:highlight w:val="none"/>
          <w:lang w:bidi="ru-RU"/>
        </w:rPr>
        <w:t>.</w:t>
      </w:r>
      <w:r>
        <w:rPr>
          <w:rFonts w:hint="default" w:ascii="Times New Roman" w:hAnsi="Times New Roman" w:cs="Times New Roman"/>
          <w:sz w:val="24"/>
          <w:szCs w:val="24"/>
          <w:highlight w:val="none"/>
        </w:rPr>
        <w:t>2</w:t>
      </w:r>
      <w:r>
        <w:rPr>
          <w:rFonts w:hint="default" w:ascii="Times New Roman" w:hAnsi="Times New Roman" w:cs="Times New Roman"/>
          <w:sz w:val="24"/>
          <w:szCs w:val="24"/>
          <w:highlight w:val="none"/>
          <w:lang w:bidi="ru-RU"/>
        </w:rPr>
        <w:t>.</w:t>
      </w:r>
      <w:r>
        <w:rPr>
          <w:rFonts w:hint="default" w:ascii="Times New Roman" w:hAnsi="Times New Roman" w:cs="Times New Roman" w:eastAsiaTheme="minorHAnsi"/>
          <w:sz w:val="24"/>
          <w:szCs w:val="24"/>
          <w:highlight w:val="none"/>
          <w:lang w:eastAsia="en-US"/>
        </w:rPr>
        <w:t xml:space="preserve"> </w:t>
      </w:r>
      <w:r>
        <w:rPr>
          <w:rFonts w:hint="default" w:ascii="Times New Roman" w:hAnsi="Times New Roman" w:cs="Times New Roman"/>
          <w:sz w:val="24"/>
          <w:szCs w:val="24"/>
          <w:highlight w:val="none"/>
          <w:lang w:bidi="ru-RU"/>
        </w:rPr>
        <w:t>Критерий принятия решения:</w:t>
      </w:r>
      <w:r>
        <w:rPr>
          <w:rFonts w:hint="default" w:ascii="Times New Roman" w:hAnsi="Times New Roman" w:eastAsia="Arial Unicode MS" w:cs="Times New Roman"/>
          <w:sz w:val="24"/>
          <w:szCs w:val="24"/>
          <w:highlight w:val="none"/>
          <w:lang w:bidi="ru-RU"/>
        </w:rPr>
        <w:t xml:space="preserve"> </w:t>
      </w:r>
      <w:r>
        <w:rPr>
          <w:rFonts w:hint="default" w:ascii="Times New Roman" w:hAnsi="Times New Roman" w:cs="Times New Roman"/>
          <w:sz w:val="24"/>
          <w:szCs w:val="24"/>
          <w:highlight w:val="none"/>
          <w:lang w:bidi="ru-RU"/>
        </w:rPr>
        <w:t>основания отказа в предоставлении муниципальной услуги, предусмотренные пунктом 2.10 административного регламента.</w:t>
      </w:r>
    </w:p>
    <w:p>
      <w:pPr>
        <w:pStyle w:val="15"/>
        <w:ind w:firstLine="567"/>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ru-RU"/>
        </w:rPr>
        <w:t>3.1.4.3. Результат выполнения административной процедуры: проект результата предоставления муниципальной услуги по форме, приведенной в приложении № 1, № 2 к административному регламенту.</w:t>
      </w:r>
    </w:p>
    <w:p>
      <w:pPr>
        <w:pStyle w:val="15"/>
        <w:ind w:firstLine="54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3.1.5. Принятие решения о предоставлении муниципальной услуги или об отказе в предоставлении муниципальной услуги.</w:t>
      </w:r>
    </w:p>
    <w:p>
      <w:pPr>
        <w:pStyle w:val="15"/>
        <w:ind w:firstLine="540"/>
        <w:jc w:val="both"/>
        <w:rPr>
          <w:rFonts w:hint="default" w:ascii="Times New Roman" w:hAnsi="Times New Roman" w:cs="Times New Roman"/>
          <w:sz w:val="24"/>
          <w:szCs w:val="24"/>
          <w:highlight w:val="none"/>
          <w:lang w:bidi="ru-RU"/>
        </w:rPr>
      </w:pPr>
      <w:r>
        <w:rPr>
          <w:rFonts w:hint="default" w:ascii="Times New Roman" w:hAnsi="Times New Roman" w:cs="Times New Roman"/>
          <w:sz w:val="24"/>
          <w:szCs w:val="24"/>
          <w:highlight w:val="none"/>
        </w:rPr>
        <w:t>Основание для начала административной процедуры:</w:t>
      </w:r>
      <w:r>
        <w:rPr>
          <w:rFonts w:hint="default" w:ascii="Times New Roman" w:hAnsi="Times New Roman" w:eastAsia="Arial Unicode MS" w:cs="Times New Roman"/>
          <w:sz w:val="24"/>
          <w:szCs w:val="24"/>
          <w:highlight w:val="none"/>
          <w:lang w:bidi="ru-RU"/>
        </w:rPr>
        <w:t xml:space="preserve"> </w:t>
      </w:r>
      <w:r>
        <w:rPr>
          <w:rFonts w:hint="default" w:ascii="Times New Roman" w:hAnsi="Times New Roman" w:cs="Times New Roman"/>
          <w:sz w:val="24"/>
          <w:szCs w:val="24"/>
          <w:highlight w:val="none"/>
          <w:lang w:bidi="ru-RU"/>
        </w:rPr>
        <w:t>проект результата предоставления муниципальной услуги по форме согласно приложению № 1, № 2 к административному регламенту.</w:t>
      </w:r>
    </w:p>
    <w:p>
      <w:pPr>
        <w:pStyle w:val="15"/>
        <w:ind w:firstLine="540"/>
        <w:jc w:val="both"/>
        <w:rPr>
          <w:rFonts w:hint="default" w:ascii="Times New Roman" w:hAnsi="Times New Roman" w:cs="Times New Roman"/>
          <w:sz w:val="24"/>
          <w:szCs w:val="24"/>
          <w:highlight w:val="none"/>
          <w:lang w:bidi="ru-RU"/>
        </w:rPr>
      </w:pPr>
      <w:r>
        <w:rPr>
          <w:rFonts w:hint="default" w:ascii="Times New Roman" w:hAnsi="Times New Roman" w:cs="Times New Roman"/>
          <w:sz w:val="24"/>
          <w:szCs w:val="24"/>
          <w:highlight w:val="none"/>
        </w:rPr>
        <w:t xml:space="preserve">1 действие: </w:t>
      </w:r>
      <w:r>
        <w:rPr>
          <w:rFonts w:hint="default" w:ascii="Times New Roman" w:hAnsi="Times New Roman" w:cs="Times New Roman"/>
          <w:sz w:val="24"/>
          <w:szCs w:val="24"/>
          <w:highlight w:val="none"/>
          <w:lang w:bidi="ru-RU"/>
        </w:rPr>
        <w:t>Принятие решения о предоставления муниципальной услуги или об отказе в предоставлении услуги в течение 3 рабочих дней;</w:t>
      </w:r>
    </w:p>
    <w:p>
      <w:pPr>
        <w:pStyle w:val="15"/>
        <w:ind w:firstLine="54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ru-RU"/>
        </w:rPr>
        <w:t>2 действие: Формирование решения о предоставлении муниципальной услуги или об отказе в предоставлении муниципальной услуги.</w:t>
      </w:r>
    </w:p>
    <w:p>
      <w:pPr>
        <w:pStyle w:val="15"/>
        <w:ind w:firstLine="540"/>
        <w:jc w:val="both"/>
        <w:rPr>
          <w:rFonts w:hint="default" w:ascii="Times New Roman" w:hAnsi="Times New Roman" w:cs="Times New Roman"/>
          <w:sz w:val="24"/>
          <w:szCs w:val="24"/>
          <w:highlight w:val="none"/>
          <w:lang w:bidi="ru-RU"/>
        </w:rPr>
      </w:pPr>
      <w:r>
        <w:rPr>
          <w:rFonts w:hint="default" w:ascii="Times New Roman" w:hAnsi="Times New Roman" w:cs="Times New Roman"/>
          <w:sz w:val="24"/>
          <w:szCs w:val="24"/>
          <w:highlight w:val="none"/>
          <w:lang w:bidi="ru-RU"/>
        </w:rPr>
        <w:t>3.1.</w:t>
      </w:r>
      <w:r>
        <w:rPr>
          <w:rFonts w:hint="default" w:ascii="Times New Roman" w:hAnsi="Times New Roman" w:cs="Times New Roman"/>
          <w:sz w:val="24"/>
          <w:szCs w:val="24"/>
          <w:highlight w:val="none"/>
        </w:rPr>
        <w:t>5</w:t>
      </w:r>
      <w:r>
        <w:rPr>
          <w:rFonts w:hint="default" w:ascii="Times New Roman" w:hAnsi="Times New Roman" w:cs="Times New Roman"/>
          <w:sz w:val="24"/>
          <w:szCs w:val="24"/>
          <w:highlight w:val="none"/>
          <w:lang w:bidi="ru-RU"/>
        </w:rPr>
        <w:t>.</w:t>
      </w:r>
      <w:r>
        <w:rPr>
          <w:rFonts w:hint="default" w:ascii="Times New Roman" w:hAnsi="Times New Roman" w:cs="Times New Roman"/>
          <w:sz w:val="24"/>
          <w:szCs w:val="24"/>
          <w:highlight w:val="none"/>
        </w:rPr>
        <w:t>1</w:t>
      </w:r>
      <w:r>
        <w:rPr>
          <w:rFonts w:hint="default" w:ascii="Times New Roman" w:hAnsi="Times New Roman" w:cs="Times New Roman"/>
          <w:sz w:val="24"/>
          <w:szCs w:val="24"/>
          <w:highlight w:val="none"/>
          <w:lang w:bidi="ru-RU"/>
        </w:rPr>
        <w:t>. Лицо, ответственное за выполнение административной процедуры: специалист</w:t>
      </w:r>
      <w:r>
        <w:rPr>
          <w:rFonts w:hint="default" w:ascii="Times New Roman" w:hAnsi="Times New Roman" w:cs="Times New Roman"/>
          <w:sz w:val="24"/>
          <w:szCs w:val="24"/>
          <w:highlight w:val="none"/>
          <w:lang w:val="en-US" w:bidi="ru-RU"/>
        </w:rPr>
        <w:t xml:space="preserve"> УГЗМИ</w:t>
      </w:r>
      <w:r>
        <w:rPr>
          <w:rFonts w:hint="default" w:ascii="Times New Roman" w:hAnsi="Times New Roman" w:cs="Times New Roman"/>
          <w:sz w:val="24"/>
          <w:szCs w:val="24"/>
          <w:highlight w:val="none"/>
          <w:lang w:bidi="ru-RU"/>
        </w:rPr>
        <w:t>, ответственный за предоставление муниципальной услуги; глава</w:t>
      </w:r>
      <w:r>
        <w:rPr>
          <w:rFonts w:hint="default" w:ascii="Times New Roman" w:hAnsi="Times New Roman" w:cs="Times New Roman"/>
          <w:sz w:val="24"/>
          <w:szCs w:val="24"/>
          <w:highlight w:val="none"/>
          <w:lang w:val="en-US" w:bidi="ru-RU"/>
        </w:rPr>
        <w:t xml:space="preserve"> Администрации</w:t>
      </w:r>
      <w:r>
        <w:rPr>
          <w:rFonts w:hint="default" w:ascii="Times New Roman" w:hAnsi="Times New Roman" w:cs="Times New Roman"/>
          <w:sz w:val="24"/>
          <w:szCs w:val="24"/>
          <w:highlight w:val="none"/>
          <w:lang w:bidi="ru-RU"/>
        </w:rPr>
        <w:t xml:space="preserve"> или иное уполномоченное им лицо.</w:t>
      </w:r>
    </w:p>
    <w:p>
      <w:pPr>
        <w:pStyle w:val="15"/>
        <w:ind w:firstLine="540"/>
        <w:jc w:val="both"/>
        <w:rPr>
          <w:rFonts w:hint="default" w:ascii="Times New Roman" w:hAnsi="Times New Roman" w:cs="Times New Roman" w:eastAsiaTheme="minorHAnsi"/>
          <w:sz w:val="24"/>
          <w:szCs w:val="24"/>
          <w:highlight w:val="none"/>
          <w:lang w:eastAsia="en-US" w:bidi="ru-RU"/>
        </w:rPr>
      </w:pPr>
      <w:r>
        <w:rPr>
          <w:rFonts w:hint="default" w:ascii="Times New Roman" w:hAnsi="Times New Roman" w:cs="Times New Roman"/>
          <w:sz w:val="24"/>
          <w:szCs w:val="24"/>
          <w:highlight w:val="none"/>
        </w:rPr>
        <w:t>3.1.5.2.</w:t>
      </w:r>
      <w:r>
        <w:rPr>
          <w:rFonts w:hint="default" w:ascii="Times New Roman" w:hAnsi="Times New Roman" w:cs="Times New Roman" w:eastAsiaTheme="minorHAnsi"/>
          <w:sz w:val="24"/>
          <w:szCs w:val="24"/>
          <w:highlight w:val="none"/>
          <w:lang w:eastAsia="en-US"/>
        </w:rPr>
        <w:t xml:space="preserve"> </w:t>
      </w:r>
      <w:r>
        <w:rPr>
          <w:rFonts w:hint="default" w:ascii="Times New Roman" w:hAnsi="Times New Roman" w:cs="Times New Roman" w:eastAsiaTheme="minorHAnsi"/>
          <w:sz w:val="24"/>
          <w:szCs w:val="24"/>
          <w:highlight w:val="none"/>
          <w:lang w:eastAsia="en-US" w:bidi="ru-RU"/>
        </w:rPr>
        <w:t>Критерий принятия решения:</w:t>
      </w:r>
      <w:r>
        <w:rPr>
          <w:rFonts w:hint="default" w:ascii="Times New Roman" w:hAnsi="Times New Roman" w:eastAsia="Arial Unicode MS" w:cs="Times New Roman"/>
          <w:sz w:val="24"/>
          <w:szCs w:val="24"/>
          <w:highlight w:val="none"/>
          <w:lang w:bidi="ru-RU"/>
        </w:rPr>
        <w:t xml:space="preserve"> наличие/отсутствие </w:t>
      </w:r>
      <w:r>
        <w:rPr>
          <w:rFonts w:hint="default" w:ascii="Times New Roman" w:hAnsi="Times New Roman" w:cs="Times New Roman" w:eastAsiaTheme="minorHAnsi"/>
          <w:sz w:val="24"/>
          <w:szCs w:val="24"/>
          <w:highlight w:val="none"/>
          <w:lang w:eastAsia="en-US" w:bidi="ru-RU"/>
        </w:rPr>
        <w:t>оснований отказа в предоставлении муниципальной услуги, предусмотренных пунктом 2.10 административного регламента.</w:t>
      </w:r>
    </w:p>
    <w:p>
      <w:pPr>
        <w:pStyle w:val="15"/>
        <w:ind w:firstLine="540"/>
        <w:jc w:val="both"/>
        <w:rPr>
          <w:rFonts w:hint="default" w:ascii="Times New Roman" w:hAnsi="Times New Roman" w:cs="Times New Roman"/>
          <w:sz w:val="24"/>
          <w:szCs w:val="24"/>
          <w:highlight w:val="none"/>
          <w:lang w:bidi="ru-RU"/>
        </w:rPr>
      </w:pPr>
      <w:r>
        <w:rPr>
          <w:rFonts w:hint="default" w:ascii="Times New Roman" w:hAnsi="Times New Roman" w:cs="Times New Roman"/>
          <w:sz w:val="24"/>
          <w:szCs w:val="24"/>
          <w:highlight w:val="none"/>
        </w:rPr>
        <w:t>3.1.5.3.</w:t>
      </w:r>
      <w:r>
        <w:rPr>
          <w:rFonts w:hint="default" w:ascii="Times New Roman" w:hAnsi="Times New Roman" w:cs="Times New Roman" w:eastAsiaTheme="minorHAnsi"/>
          <w:sz w:val="24"/>
          <w:szCs w:val="24"/>
          <w:highlight w:val="none"/>
          <w:lang w:eastAsia="en-US" w:bidi="ru-RU"/>
        </w:rPr>
        <w:t xml:space="preserve"> </w:t>
      </w:r>
      <w:r>
        <w:rPr>
          <w:rFonts w:hint="default" w:ascii="Times New Roman" w:hAnsi="Times New Roman" w:cs="Times New Roman"/>
          <w:sz w:val="24"/>
          <w:szCs w:val="24"/>
          <w:highlight w:val="none"/>
          <w:lang w:bidi="ru-RU"/>
        </w:rPr>
        <w:t>Результат выполнения административной процедуры:</w:t>
      </w:r>
      <w:r>
        <w:rPr>
          <w:rFonts w:hint="default" w:ascii="Times New Roman" w:hAnsi="Times New Roman" w:eastAsia="Arial Unicode MS" w:cs="Times New Roman"/>
          <w:sz w:val="24"/>
          <w:szCs w:val="24"/>
          <w:highlight w:val="none"/>
          <w:lang w:bidi="ru-RU"/>
        </w:rPr>
        <w:t xml:space="preserve"> </w:t>
      </w:r>
      <w:r>
        <w:rPr>
          <w:rFonts w:hint="default" w:ascii="Times New Roman" w:hAnsi="Times New Roman" w:cs="Times New Roman"/>
          <w:sz w:val="24"/>
          <w:szCs w:val="24"/>
          <w:highlight w:val="none"/>
          <w:lang w:bidi="ru-RU"/>
        </w:rPr>
        <w:t>Результат предоставления муниципальной услуги по форме, приведенной в приложении № 1, № 2 к административному регламенту, подписанный усиленной квалифицированной подписью главы</w:t>
      </w:r>
      <w:r>
        <w:rPr>
          <w:rFonts w:hint="default" w:ascii="Times New Roman" w:hAnsi="Times New Roman" w:cs="Times New Roman"/>
          <w:sz w:val="24"/>
          <w:szCs w:val="24"/>
          <w:highlight w:val="none"/>
          <w:lang w:val="en-US" w:bidi="ru-RU"/>
        </w:rPr>
        <w:t xml:space="preserve"> Администрации</w:t>
      </w:r>
      <w:r>
        <w:rPr>
          <w:rFonts w:hint="default" w:ascii="Times New Roman" w:hAnsi="Times New Roman" w:cs="Times New Roman"/>
          <w:sz w:val="24"/>
          <w:szCs w:val="24"/>
          <w:highlight w:val="none"/>
          <w:lang w:bidi="ru-RU"/>
        </w:rPr>
        <w:t xml:space="preserve"> или иного уполномоченного им лица.</w:t>
      </w:r>
    </w:p>
    <w:p>
      <w:pPr>
        <w:pStyle w:val="15"/>
        <w:ind w:firstLine="54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ru-RU"/>
        </w:rPr>
        <w:t>3.1.6.</w:t>
      </w:r>
      <w:r>
        <w:rPr>
          <w:rFonts w:hint="default" w:ascii="Times New Roman" w:hAnsi="Times New Roman" w:eastAsia="Arial Unicode MS" w:cs="Times New Roman"/>
          <w:sz w:val="24"/>
          <w:szCs w:val="24"/>
          <w:highlight w:val="none"/>
          <w:lang w:bidi="ru-RU"/>
        </w:rPr>
        <w:t xml:space="preserve"> </w:t>
      </w:r>
      <w:r>
        <w:rPr>
          <w:rFonts w:hint="default" w:ascii="Times New Roman" w:hAnsi="Times New Roman" w:cs="Times New Roman"/>
          <w:sz w:val="24"/>
          <w:szCs w:val="24"/>
          <w:highlight w:val="none"/>
          <w:lang w:bidi="ru-RU"/>
        </w:rPr>
        <w:t>Выдача результата</w:t>
      </w:r>
    </w:p>
    <w:p>
      <w:pPr>
        <w:pStyle w:val="15"/>
        <w:ind w:firstLine="567"/>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Основание для начала административной процедуры: </w:t>
      </w:r>
      <w:r>
        <w:rPr>
          <w:rFonts w:hint="default" w:ascii="Times New Roman" w:hAnsi="Times New Roman" w:cs="Times New Roman"/>
          <w:sz w:val="24"/>
          <w:szCs w:val="24"/>
          <w:highlight w:val="none"/>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pPr>
        <w:pStyle w:val="15"/>
        <w:ind w:firstLine="567"/>
        <w:jc w:val="both"/>
        <w:outlineLvl w:val="2"/>
        <w:rPr>
          <w:rFonts w:hint="default" w:ascii="Times New Roman" w:hAnsi="Times New Roman" w:cs="Times New Roman"/>
          <w:sz w:val="24"/>
          <w:szCs w:val="24"/>
          <w:highlight w:val="none"/>
          <w:lang w:bidi="ru-RU"/>
        </w:rPr>
      </w:pPr>
      <w:bookmarkStart w:id="6" w:name="P441"/>
      <w:bookmarkEnd w:id="6"/>
      <w:r>
        <w:rPr>
          <w:rFonts w:hint="default" w:ascii="Times New Roman" w:hAnsi="Times New Roman" w:cs="Times New Roman"/>
          <w:sz w:val="24"/>
          <w:szCs w:val="24"/>
          <w:highlight w:val="none"/>
        </w:rPr>
        <w:t xml:space="preserve">1 действие: </w:t>
      </w:r>
      <w:r>
        <w:rPr>
          <w:rFonts w:hint="default" w:ascii="Times New Roman" w:hAnsi="Times New Roman" w:cs="Times New Roman"/>
          <w:sz w:val="24"/>
          <w:szCs w:val="24"/>
          <w:highlight w:val="none"/>
          <w:lang w:bidi="ru-RU"/>
        </w:rPr>
        <w:t>Регистрация результата предоставления муниципальной услуги после окончания процедуры принятия решения – 1 рабочий день с даты подписания решения о предоставлении услуги;</w:t>
      </w:r>
    </w:p>
    <w:p>
      <w:pPr>
        <w:pStyle w:val="15"/>
        <w:ind w:firstLine="567"/>
        <w:jc w:val="both"/>
        <w:outlineLvl w:val="2"/>
        <w:rPr>
          <w:rFonts w:hint="default" w:ascii="Times New Roman" w:hAnsi="Times New Roman" w:cs="Times New Roman"/>
          <w:sz w:val="24"/>
          <w:szCs w:val="24"/>
          <w:highlight w:val="none"/>
          <w:lang w:bidi="ru-RU"/>
        </w:rPr>
      </w:pPr>
      <w:r>
        <w:rPr>
          <w:rFonts w:hint="default" w:ascii="Times New Roman" w:hAnsi="Times New Roman" w:cs="Times New Roman"/>
          <w:sz w:val="24"/>
          <w:szCs w:val="24"/>
          <w:highlight w:val="none"/>
          <w:lang w:bidi="ru-RU"/>
        </w:rPr>
        <w:t>2 действие:</w:t>
      </w:r>
      <w:r>
        <w:rPr>
          <w:rFonts w:hint="default" w:ascii="Times New Roman" w:hAnsi="Times New Roman" w:eastAsia="Arial Unicode MS" w:cs="Times New Roman"/>
          <w:sz w:val="24"/>
          <w:szCs w:val="24"/>
          <w:highlight w:val="none"/>
          <w:lang w:bidi="ru-RU"/>
        </w:rPr>
        <w:t xml:space="preserve"> </w:t>
      </w:r>
      <w:r>
        <w:rPr>
          <w:rFonts w:hint="default" w:ascii="Times New Roman" w:hAnsi="Times New Roman" w:cs="Times New Roman"/>
          <w:sz w:val="24"/>
          <w:szCs w:val="24"/>
          <w:highlight w:val="none"/>
          <w:lang w:bidi="ru-RU"/>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УГЗМИ</w:t>
      </w:r>
      <w:r>
        <w:rPr>
          <w:rFonts w:hint="default" w:ascii="Times New Roman" w:hAnsi="Times New Roman" w:cs="Times New Roman"/>
          <w:sz w:val="24"/>
          <w:szCs w:val="24"/>
          <w:highlight w:val="none"/>
          <w:lang w:val="en-US" w:bidi="ru-RU"/>
        </w:rPr>
        <w:t xml:space="preserve"> </w:t>
      </w:r>
      <w:r>
        <w:rPr>
          <w:rFonts w:hint="default" w:ascii="Times New Roman" w:hAnsi="Times New Roman" w:cs="Times New Roman"/>
          <w:sz w:val="24"/>
          <w:szCs w:val="24"/>
          <w:highlight w:val="none"/>
          <w:lang w:bidi="ru-RU"/>
        </w:rPr>
        <w:t>в сроки, установленные соглашением о взаимодействии между Администрацией</w:t>
      </w:r>
      <w:r>
        <w:rPr>
          <w:rFonts w:hint="default" w:ascii="Times New Roman" w:hAnsi="Times New Roman" w:cs="Times New Roman"/>
          <w:sz w:val="24"/>
          <w:szCs w:val="24"/>
          <w:highlight w:val="none"/>
          <w:lang w:val="en-US" w:bidi="ru-RU"/>
        </w:rPr>
        <w:t xml:space="preserve"> </w:t>
      </w:r>
      <w:r>
        <w:rPr>
          <w:rFonts w:hint="default" w:ascii="Times New Roman" w:hAnsi="Times New Roman" w:cs="Times New Roman"/>
          <w:sz w:val="24"/>
          <w:szCs w:val="24"/>
          <w:highlight w:val="none"/>
          <w:lang w:bidi="ru-RU"/>
        </w:rPr>
        <w:t>и МФЦ;</w:t>
      </w:r>
    </w:p>
    <w:p>
      <w:pPr>
        <w:pStyle w:val="15"/>
        <w:ind w:firstLine="567"/>
        <w:jc w:val="both"/>
        <w:outlineLvl w:val="2"/>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ru-RU"/>
        </w:rPr>
        <w:t>3 действие:</w:t>
      </w:r>
      <w:r>
        <w:rPr>
          <w:rFonts w:hint="default" w:ascii="Times New Roman" w:hAnsi="Times New Roman" w:eastAsia="Arial Unicode MS" w:cs="Times New Roman"/>
          <w:sz w:val="24"/>
          <w:szCs w:val="24"/>
          <w:highlight w:val="none"/>
          <w:lang w:bidi="ru-RU"/>
        </w:rPr>
        <w:t xml:space="preserve"> </w:t>
      </w:r>
      <w:r>
        <w:rPr>
          <w:rFonts w:hint="default" w:ascii="Times New Roman" w:hAnsi="Times New Roman" w:cs="Times New Roman"/>
          <w:sz w:val="24"/>
          <w:szCs w:val="24"/>
          <w:highlight w:val="none"/>
          <w:lang w:bidi="ru-RU"/>
        </w:rPr>
        <w:t>Направление заявителю результата предоставления муниципальной услуги в личный кабинет на ЕПГУ/ПГУ ЛО</w:t>
      </w:r>
      <w:r>
        <w:rPr>
          <w:rFonts w:hint="default" w:ascii="Times New Roman" w:hAnsi="Times New Roman" w:eastAsia="Arial Unicode MS" w:cs="Times New Roman"/>
          <w:sz w:val="24"/>
          <w:szCs w:val="24"/>
          <w:highlight w:val="none"/>
          <w:lang w:bidi="ru-RU"/>
        </w:rPr>
        <w:t xml:space="preserve"> </w:t>
      </w:r>
      <w:r>
        <w:rPr>
          <w:rFonts w:hint="default" w:ascii="Times New Roman" w:hAnsi="Times New Roman" w:cs="Times New Roman"/>
          <w:sz w:val="24"/>
          <w:szCs w:val="24"/>
          <w:highlight w:val="none"/>
          <w:lang w:bidi="ru-RU"/>
        </w:rPr>
        <w:t>в день регистрации результата предоставления муниципальной услуги.</w:t>
      </w:r>
    </w:p>
    <w:p>
      <w:pPr>
        <w:pStyle w:val="15"/>
        <w:ind w:firstLine="567"/>
        <w:jc w:val="both"/>
        <w:outlineLvl w:val="2"/>
        <w:rPr>
          <w:rFonts w:hint="default" w:ascii="Times New Roman" w:hAnsi="Times New Roman" w:cs="Times New Roman"/>
          <w:sz w:val="24"/>
          <w:szCs w:val="24"/>
          <w:highlight w:val="none"/>
          <w:lang w:bidi="ru-RU"/>
        </w:rPr>
      </w:pPr>
      <w:r>
        <w:rPr>
          <w:rFonts w:hint="default" w:ascii="Times New Roman" w:hAnsi="Times New Roman" w:cs="Times New Roman"/>
          <w:sz w:val="24"/>
          <w:szCs w:val="24"/>
          <w:highlight w:val="none"/>
          <w:lang w:bidi="ru-RU"/>
        </w:rPr>
        <w:t>3.1.</w:t>
      </w:r>
      <w:r>
        <w:rPr>
          <w:rFonts w:hint="default" w:ascii="Times New Roman" w:hAnsi="Times New Roman" w:cs="Times New Roman"/>
          <w:sz w:val="24"/>
          <w:szCs w:val="24"/>
          <w:highlight w:val="none"/>
        </w:rPr>
        <w:t>6</w:t>
      </w:r>
      <w:r>
        <w:rPr>
          <w:rFonts w:hint="default" w:ascii="Times New Roman" w:hAnsi="Times New Roman" w:cs="Times New Roman"/>
          <w:sz w:val="24"/>
          <w:szCs w:val="24"/>
          <w:highlight w:val="none"/>
          <w:lang w:bidi="ru-RU"/>
        </w:rPr>
        <w:t>.</w:t>
      </w:r>
      <w:r>
        <w:rPr>
          <w:rFonts w:hint="default" w:ascii="Times New Roman" w:hAnsi="Times New Roman" w:cs="Times New Roman"/>
          <w:sz w:val="24"/>
          <w:szCs w:val="24"/>
          <w:highlight w:val="none"/>
        </w:rPr>
        <w:t>1</w:t>
      </w:r>
      <w:r>
        <w:rPr>
          <w:rFonts w:hint="default" w:ascii="Times New Roman" w:hAnsi="Times New Roman" w:cs="Times New Roman"/>
          <w:sz w:val="24"/>
          <w:szCs w:val="24"/>
          <w:highlight w:val="none"/>
          <w:lang w:bidi="ru-RU"/>
        </w:rPr>
        <w:t>. Лицо, ответственное за выполнение административной процедуры: специалист</w:t>
      </w:r>
      <w:r>
        <w:rPr>
          <w:rFonts w:hint="default" w:ascii="Times New Roman" w:hAnsi="Times New Roman" w:cs="Times New Roman"/>
          <w:sz w:val="24"/>
          <w:szCs w:val="24"/>
          <w:highlight w:val="none"/>
          <w:lang w:val="en-US" w:bidi="ru-RU"/>
        </w:rPr>
        <w:t xml:space="preserve"> УГЗМИ</w:t>
      </w:r>
      <w:r>
        <w:rPr>
          <w:rFonts w:hint="default" w:ascii="Times New Roman" w:hAnsi="Times New Roman" w:cs="Times New Roman"/>
          <w:sz w:val="24"/>
          <w:szCs w:val="24"/>
          <w:highlight w:val="none"/>
          <w:lang w:bidi="ru-RU"/>
        </w:rPr>
        <w:t>, ответственный за предоставление муниципальной услуги.</w:t>
      </w:r>
    </w:p>
    <w:p>
      <w:pPr>
        <w:pStyle w:val="15"/>
        <w:ind w:firstLine="540"/>
        <w:jc w:val="both"/>
        <w:outlineLvl w:val="2"/>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3.1.6.2. </w:t>
      </w:r>
      <w:r>
        <w:rPr>
          <w:rFonts w:hint="default" w:ascii="Times New Roman" w:hAnsi="Times New Roman" w:cs="Times New Roman"/>
          <w:sz w:val="24"/>
          <w:szCs w:val="24"/>
          <w:highlight w:val="none"/>
          <w:lang w:bidi="ru-RU"/>
        </w:rPr>
        <w:t>Критерий принятия решения:</w:t>
      </w:r>
      <w:r>
        <w:rPr>
          <w:rFonts w:hint="default" w:ascii="Times New Roman" w:hAnsi="Times New Roman" w:eastAsia="Arial Unicode MS" w:cs="Times New Roman"/>
          <w:sz w:val="24"/>
          <w:szCs w:val="24"/>
          <w:highlight w:val="none"/>
          <w:lang w:bidi="ru-RU"/>
        </w:rPr>
        <w:t xml:space="preserve"> </w:t>
      </w:r>
      <w:r>
        <w:rPr>
          <w:rFonts w:hint="default" w:ascii="Times New Roman" w:hAnsi="Times New Roman" w:cs="Times New Roman"/>
          <w:sz w:val="24"/>
          <w:szCs w:val="24"/>
          <w:highlight w:val="none"/>
          <w:lang w:bidi="ru-RU"/>
        </w:rPr>
        <w:t>Указание заявителем в Заявлении способа выдачи результата муниципальной услуги.</w:t>
      </w:r>
    </w:p>
    <w:p>
      <w:pPr>
        <w:pStyle w:val="15"/>
        <w:ind w:firstLine="540"/>
        <w:jc w:val="both"/>
        <w:outlineLvl w:val="2"/>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3.1.6.3.</w:t>
      </w:r>
      <w:r>
        <w:rPr>
          <w:rFonts w:hint="default" w:ascii="Times New Roman" w:hAnsi="Times New Roman" w:cs="Times New Roman"/>
          <w:sz w:val="24"/>
          <w:szCs w:val="24"/>
          <w:highlight w:val="none"/>
          <w:lang w:bidi="ru-RU"/>
        </w:rPr>
        <w:t xml:space="preserve"> Результат выполнения административной процедуры:</w:t>
      </w:r>
    </w:p>
    <w:p>
      <w:pPr>
        <w:pStyle w:val="15"/>
        <w:ind w:firstLine="540"/>
        <w:jc w:val="both"/>
        <w:outlineLvl w:val="2"/>
        <w:rPr>
          <w:rFonts w:hint="default" w:ascii="Times New Roman" w:hAnsi="Times New Roman" w:cs="Times New Roman"/>
          <w:sz w:val="24"/>
          <w:szCs w:val="24"/>
          <w:highlight w:val="none"/>
          <w:lang w:bidi="ru-RU"/>
        </w:rPr>
      </w:pPr>
      <w:r>
        <w:rPr>
          <w:rFonts w:hint="default" w:ascii="Times New Roman" w:hAnsi="Times New Roman" w:cs="Times New Roman"/>
          <w:sz w:val="24"/>
          <w:szCs w:val="24"/>
          <w:highlight w:val="none"/>
          <w:lang w:bidi="ru-RU"/>
        </w:rPr>
        <w:t>- внесение сведений о конечном результате предоставления муниципальной услуги - в день регистрации результата предоставления муниципальной услуги;</w:t>
      </w:r>
    </w:p>
    <w:p>
      <w:pPr>
        <w:pStyle w:val="15"/>
        <w:ind w:firstLine="540"/>
        <w:jc w:val="both"/>
        <w:outlineLvl w:val="2"/>
        <w:rPr>
          <w:rFonts w:hint="default" w:ascii="Times New Roman" w:hAnsi="Times New Roman" w:cs="Times New Roman"/>
          <w:sz w:val="24"/>
          <w:szCs w:val="24"/>
          <w:highlight w:val="none"/>
          <w:lang w:bidi="ru-RU"/>
        </w:rPr>
      </w:pPr>
      <w:r>
        <w:rPr>
          <w:rFonts w:hint="default" w:ascii="Times New Roman" w:hAnsi="Times New Roman" w:cs="Times New Roman"/>
          <w:sz w:val="24"/>
          <w:szCs w:val="24"/>
          <w:highlight w:val="none"/>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pPr>
        <w:pStyle w:val="15"/>
        <w:ind w:firstLine="540"/>
        <w:jc w:val="both"/>
        <w:outlineLvl w:val="2"/>
        <w:rPr>
          <w:rFonts w:hint="default" w:ascii="Times New Roman" w:hAnsi="Times New Roman" w:cs="Times New Roman"/>
          <w:sz w:val="24"/>
          <w:szCs w:val="24"/>
          <w:highlight w:val="none"/>
          <w:lang w:bidi="ru-RU"/>
        </w:rPr>
      </w:pPr>
      <w:r>
        <w:rPr>
          <w:rFonts w:hint="default" w:ascii="Times New Roman" w:hAnsi="Times New Roman" w:cs="Times New Roman"/>
          <w:sz w:val="24"/>
          <w:szCs w:val="24"/>
          <w:highlight w:val="none"/>
          <w:lang w:bidi="ru-RU"/>
        </w:rPr>
        <w:t>- внесение сведений в ГИС о выдаче результата муниципальной услуги (при технической реализации) в день регистрации результата предоставления муниципальной услуги;</w:t>
      </w:r>
    </w:p>
    <w:p>
      <w:pPr>
        <w:pStyle w:val="15"/>
        <w:ind w:firstLine="540"/>
        <w:jc w:val="both"/>
        <w:outlineLvl w:val="2"/>
        <w:rPr>
          <w:rFonts w:hint="default" w:ascii="Times New Roman" w:hAnsi="Times New Roman" w:cs="Times New Roman"/>
          <w:sz w:val="24"/>
          <w:szCs w:val="24"/>
          <w:highlight w:val="none"/>
          <w:lang w:bidi="ru-RU"/>
        </w:rPr>
      </w:pPr>
      <w:r>
        <w:rPr>
          <w:rFonts w:hint="default" w:ascii="Times New Roman" w:hAnsi="Times New Roman" w:cs="Times New Roman"/>
          <w:sz w:val="24"/>
          <w:szCs w:val="24"/>
          <w:highlight w:val="none"/>
          <w:lang w:bidi="ru-RU"/>
        </w:rPr>
        <w:t>- результат муниципальной услуги, направленный заявителю на личный кабинет на ЕПГУ/ПГУ ЛО.</w:t>
      </w:r>
    </w:p>
    <w:p>
      <w:pPr>
        <w:pStyle w:val="15"/>
        <w:ind w:firstLine="540"/>
        <w:jc w:val="both"/>
        <w:outlineLvl w:val="2"/>
        <w:rPr>
          <w:rFonts w:hint="default" w:ascii="Times New Roman" w:hAnsi="Times New Roman" w:cs="Times New Roman"/>
          <w:sz w:val="24"/>
          <w:szCs w:val="24"/>
          <w:highlight w:val="none"/>
          <w:lang w:bidi="ru-RU"/>
        </w:rPr>
      </w:pPr>
      <w:r>
        <w:rPr>
          <w:rFonts w:hint="default" w:ascii="Times New Roman" w:hAnsi="Times New Roman" w:cs="Times New Roman"/>
          <w:sz w:val="24"/>
          <w:szCs w:val="24"/>
          <w:highlight w:val="none"/>
          <w:lang w:bidi="ru-RU"/>
        </w:rPr>
        <w:t>3.1.7.</w:t>
      </w:r>
      <w:r>
        <w:rPr>
          <w:rFonts w:hint="default" w:ascii="Times New Roman" w:hAnsi="Times New Roman" w:eastAsia="Arial Unicode MS" w:cs="Times New Roman"/>
          <w:sz w:val="24"/>
          <w:szCs w:val="24"/>
          <w:highlight w:val="none"/>
          <w:lang w:bidi="ru-RU"/>
        </w:rPr>
        <w:t xml:space="preserve"> </w:t>
      </w:r>
      <w:r>
        <w:rPr>
          <w:rFonts w:hint="default" w:ascii="Times New Roman" w:hAnsi="Times New Roman" w:cs="Times New Roman"/>
          <w:sz w:val="24"/>
          <w:szCs w:val="24"/>
          <w:highlight w:val="none"/>
          <w:lang w:bidi="ru-RU"/>
        </w:rPr>
        <w:t>Внесение результата муниципальной услуги в реестр решений.</w:t>
      </w:r>
    </w:p>
    <w:p>
      <w:pPr>
        <w:pStyle w:val="15"/>
        <w:ind w:firstLine="540"/>
        <w:jc w:val="both"/>
        <w:outlineLvl w:val="2"/>
        <w:rPr>
          <w:rFonts w:hint="default" w:ascii="Times New Roman" w:hAnsi="Times New Roman" w:cs="Times New Roman"/>
          <w:sz w:val="24"/>
          <w:szCs w:val="24"/>
          <w:highlight w:val="none"/>
          <w:lang w:bidi="ru-RU"/>
        </w:rPr>
      </w:pPr>
      <w:r>
        <w:rPr>
          <w:rFonts w:hint="default" w:ascii="Times New Roman" w:hAnsi="Times New Roman" w:cs="Times New Roman"/>
          <w:sz w:val="24"/>
          <w:szCs w:val="24"/>
          <w:highlight w:val="none"/>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pPr>
        <w:pStyle w:val="15"/>
        <w:ind w:firstLine="540"/>
        <w:jc w:val="both"/>
        <w:outlineLvl w:val="2"/>
        <w:rPr>
          <w:rFonts w:hint="default" w:ascii="Times New Roman" w:hAnsi="Times New Roman" w:cs="Times New Roman"/>
          <w:sz w:val="24"/>
          <w:szCs w:val="24"/>
          <w:highlight w:val="none"/>
          <w:lang w:bidi="ru-RU"/>
        </w:rPr>
      </w:pPr>
      <w:r>
        <w:rPr>
          <w:rFonts w:hint="default" w:ascii="Times New Roman" w:hAnsi="Times New Roman" w:cs="Times New Roman"/>
          <w:sz w:val="24"/>
          <w:szCs w:val="24"/>
          <w:highlight w:val="none"/>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pPr>
        <w:pStyle w:val="15"/>
        <w:ind w:firstLine="540"/>
        <w:jc w:val="both"/>
        <w:outlineLvl w:val="2"/>
        <w:rPr>
          <w:rFonts w:hint="default" w:ascii="Times New Roman" w:hAnsi="Times New Roman" w:cs="Times New Roman"/>
          <w:sz w:val="24"/>
          <w:szCs w:val="24"/>
          <w:highlight w:val="none"/>
          <w:lang w:bidi="ru-RU"/>
        </w:rPr>
      </w:pPr>
      <w:r>
        <w:rPr>
          <w:rFonts w:hint="default" w:ascii="Times New Roman" w:hAnsi="Times New Roman" w:cs="Times New Roman"/>
          <w:sz w:val="24"/>
          <w:szCs w:val="24"/>
          <w:highlight w:val="none"/>
          <w:lang w:bidi="ru-RU"/>
        </w:rPr>
        <w:t>3.1.7.1 Лицо, ответственное за выполнение административной процедуры: специалист</w:t>
      </w:r>
      <w:r>
        <w:rPr>
          <w:rFonts w:hint="default" w:ascii="Times New Roman" w:hAnsi="Times New Roman" w:cs="Times New Roman"/>
          <w:sz w:val="24"/>
          <w:szCs w:val="24"/>
          <w:highlight w:val="none"/>
          <w:lang w:val="en-US" w:bidi="ru-RU"/>
        </w:rPr>
        <w:t xml:space="preserve"> УГЗМИ</w:t>
      </w:r>
      <w:r>
        <w:rPr>
          <w:rFonts w:hint="default" w:ascii="Times New Roman" w:hAnsi="Times New Roman" w:cs="Times New Roman"/>
          <w:sz w:val="24"/>
          <w:szCs w:val="24"/>
          <w:highlight w:val="none"/>
          <w:lang w:bidi="ru-RU"/>
        </w:rPr>
        <w:t>, ответственный за предоставление муниципальной услуги.</w:t>
      </w:r>
    </w:p>
    <w:p>
      <w:pPr>
        <w:pStyle w:val="15"/>
        <w:ind w:firstLine="540"/>
        <w:jc w:val="both"/>
        <w:outlineLvl w:val="2"/>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bidi="ru-RU"/>
        </w:rPr>
        <w:t>3.1.7.2. Результат выполнения административной процедуры:</w:t>
      </w:r>
      <w:r>
        <w:rPr>
          <w:rFonts w:hint="default" w:ascii="Times New Roman" w:hAnsi="Times New Roman" w:eastAsia="Arial Unicode MS" w:cs="Times New Roman"/>
          <w:sz w:val="24"/>
          <w:szCs w:val="24"/>
          <w:highlight w:val="none"/>
          <w:lang w:bidi="ru-RU"/>
        </w:rPr>
        <w:t xml:space="preserve"> </w:t>
      </w:r>
      <w:r>
        <w:rPr>
          <w:rFonts w:hint="default" w:ascii="Times New Roman" w:hAnsi="Times New Roman" w:cs="Times New Roman"/>
          <w:sz w:val="24"/>
          <w:szCs w:val="24"/>
          <w:highlight w:val="none"/>
          <w:lang w:bidi="ru-RU"/>
        </w:rPr>
        <w:t xml:space="preserve">Результат предоставления </w:t>
      </w:r>
      <w:r>
        <w:rPr>
          <w:rFonts w:hint="default" w:ascii="Times New Roman" w:hAnsi="Times New Roman" w:cs="Times New Roman"/>
          <w:sz w:val="24"/>
          <w:szCs w:val="24"/>
          <w:highlight w:val="none"/>
        </w:rPr>
        <w:t>муниципальной услуги, указанный в пункте 2.3 административного регламента, внесен в реестр.</w:t>
      </w:r>
    </w:p>
    <w:p>
      <w:pPr>
        <w:pStyle w:val="15"/>
        <w:jc w:val="both"/>
        <w:outlineLvl w:val="2"/>
        <w:rPr>
          <w:rFonts w:hint="default" w:ascii="Times New Roman" w:hAnsi="Times New Roman" w:cs="Times New Roman"/>
          <w:sz w:val="24"/>
          <w:szCs w:val="24"/>
          <w:highlight w:val="none"/>
        </w:rPr>
      </w:pPr>
    </w:p>
    <w:p>
      <w:pPr>
        <w:pStyle w:val="15"/>
        <w:ind w:firstLine="540"/>
        <w:jc w:val="both"/>
        <w:outlineLvl w:val="2"/>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3.2. Особенности выполнения административных процедур в электронной форме</w:t>
      </w:r>
    </w:p>
    <w:p>
      <w:pPr>
        <w:pStyle w:val="15"/>
        <w:ind w:firstLine="54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3.2. Особенности выполнения административных процедур в электронной форме.</w:t>
      </w:r>
    </w:p>
    <w:p>
      <w:pPr>
        <w:pStyle w:val="15"/>
        <w:ind w:firstLine="54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15"/>
        <w:ind w:firstLine="54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pPr>
        <w:pStyle w:val="15"/>
        <w:ind w:firstLine="54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3.2.3. Муниципальная услуга может быть получена через ПГУ ЛО либо через ЕПГУ следующими способами:</w:t>
      </w:r>
    </w:p>
    <w:p>
      <w:pPr>
        <w:pStyle w:val="15"/>
        <w:ind w:firstLine="54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без личной явки на прием в </w:t>
      </w:r>
      <w:r>
        <w:rPr>
          <w:rFonts w:hint="default" w:ascii="Times New Roman" w:hAnsi="Times New Roman" w:cs="Times New Roman"/>
          <w:sz w:val="24"/>
          <w:szCs w:val="24"/>
          <w:highlight w:val="none"/>
          <w:lang w:val="ru-RU"/>
        </w:rPr>
        <w:t>УГЗМИ</w:t>
      </w:r>
      <w:r>
        <w:rPr>
          <w:rFonts w:hint="default" w:ascii="Times New Roman" w:hAnsi="Times New Roman" w:cs="Times New Roman"/>
          <w:sz w:val="24"/>
          <w:szCs w:val="24"/>
          <w:highlight w:val="none"/>
        </w:rPr>
        <w:t>.</w:t>
      </w:r>
    </w:p>
    <w:p>
      <w:pPr>
        <w:pStyle w:val="15"/>
        <w:ind w:firstLine="54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3.2.4. Для подачи заявления через ЕПГУ или через ПГУ ЛО заявитель должен выполнить следующие действия:</w:t>
      </w:r>
    </w:p>
    <w:p>
      <w:pPr>
        <w:pStyle w:val="15"/>
        <w:ind w:firstLine="54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пройти идентификацию и аутентификацию в ЕСИА;</w:t>
      </w:r>
    </w:p>
    <w:p>
      <w:pPr>
        <w:pStyle w:val="15"/>
        <w:ind w:firstLine="54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в личном кабинете на ЕПГУ или на ПГУ ЛО заполнить в электронной форме заявление на оказание муниципальной услуги;</w:t>
      </w:r>
    </w:p>
    <w:p>
      <w:pPr>
        <w:pStyle w:val="15"/>
        <w:ind w:firstLine="54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 приложить к заявлению электронные документы и направить пакет электронных документов в </w:t>
      </w:r>
      <w:r>
        <w:rPr>
          <w:rFonts w:hint="default" w:ascii="Times New Roman" w:hAnsi="Times New Roman" w:cs="Times New Roman"/>
          <w:sz w:val="24"/>
          <w:szCs w:val="24"/>
          <w:highlight w:val="none"/>
          <w:lang w:val="ru-RU"/>
        </w:rPr>
        <w:t xml:space="preserve">УГЗМИ </w:t>
      </w:r>
      <w:r>
        <w:rPr>
          <w:rFonts w:hint="default" w:ascii="Times New Roman" w:hAnsi="Times New Roman" w:cs="Times New Roman"/>
          <w:sz w:val="24"/>
          <w:szCs w:val="24"/>
          <w:highlight w:val="none"/>
        </w:rPr>
        <w:t>посредством функционала ЕПГУ или ПГУ ЛО.</w:t>
      </w:r>
    </w:p>
    <w:p>
      <w:pPr>
        <w:pStyle w:val="15"/>
        <w:ind w:firstLine="54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pPr>
        <w:pStyle w:val="15"/>
        <w:ind w:firstLine="54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3.2.6. При предоставлении муниципальной услуги через ПГУ ЛО либо через ЕПГУ, </w:t>
      </w:r>
      <w:r>
        <w:rPr>
          <w:rFonts w:hint="default" w:ascii="Times New Roman" w:hAnsi="Times New Roman" w:cs="Times New Roman"/>
          <w:sz w:val="24"/>
          <w:szCs w:val="24"/>
          <w:highlight w:val="none"/>
          <w:lang w:val="ru-RU"/>
        </w:rPr>
        <w:t>специалист УГЗМИ</w:t>
      </w:r>
      <w:r>
        <w:rPr>
          <w:rFonts w:hint="default" w:ascii="Times New Roman" w:hAnsi="Times New Roman" w:cs="Times New Roman"/>
          <w:sz w:val="24"/>
          <w:szCs w:val="24"/>
          <w:highlight w:val="none"/>
        </w:rPr>
        <w:t xml:space="preserve"> выполняет следующие действия:</w:t>
      </w:r>
    </w:p>
    <w:p>
      <w:pPr>
        <w:pStyle w:val="15"/>
        <w:ind w:firstLine="54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w:t>
      </w:r>
      <w:r>
        <w:rPr>
          <w:rFonts w:hint="default" w:ascii="Times New Roman" w:hAnsi="Times New Roman" w:cs="Times New Roman"/>
          <w:sz w:val="24"/>
          <w:szCs w:val="24"/>
          <w:highlight w:val="none"/>
          <w:lang w:val="ru-RU"/>
        </w:rPr>
        <w:t>специалисту УГЗМИ</w:t>
      </w:r>
      <w:r>
        <w:rPr>
          <w:rFonts w:hint="default" w:ascii="Times New Roman" w:hAnsi="Times New Roman" w:cs="Times New Roman"/>
          <w:sz w:val="24"/>
          <w:szCs w:val="24"/>
          <w:highlight w:val="none"/>
        </w:rPr>
        <w:t>, наделенному функциями по принятию решения;</w:t>
      </w:r>
    </w:p>
    <w:p>
      <w:pPr>
        <w:pStyle w:val="15"/>
        <w:ind w:firstLine="54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pPr>
        <w:pStyle w:val="15"/>
        <w:ind w:firstLine="54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pPr>
        <w:pStyle w:val="15"/>
        <w:ind w:firstLine="54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pPr>
        <w:pStyle w:val="15"/>
        <w:ind w:firstLine="54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pPr>
        <w:pStyle w:val="15"/>
        <w:ind w:firstLine="54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3.2.8. </w:t>
      </w:r>
      <w:r>
        <w:rPr>
          <w:rFonts w:hint="default" w:ascii="Times New Roman" w:hAnsi="Times New Roman" w:cs="Times New Roman"/>
          <w:sz w:val="24"/>
          <w:szCs w:val="24"/>
          <w:highlight w:val="none"/>
          <w:lang w:val="ru-RU"/>
        </w:rPr>
        <w:t>УГЗМИ</w:t>
      </w:r>
      <w:r>
        <w:rPr>
          <w:rFonts w:hint="default" w:ascii="Times New Roman" w:hAnsi="Times New Roman" w:cs="Times New Roman"/>
          <w:sz w:val="24"/>
          <w:szCs w:val="24"/>
          <w:highlight w:val="none"/>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pPr>
        <w:pStyle w:val="15"/>
        <w:ind w:firstLine="54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Pr>
          <w:rFonts w:hint="default" w:ascii="Times New Roman" w:hAnsi="Times New Roman" w:cs="Times New Roman"/>
          <w:sz w:val="24"/>
          <w:szCs w:val="24"/>
          <w:highlight w:val="none"/>
          <w:lang w:val="ru-RU"/>
        </w:rPr>
        <w:t>Администрацией</w:t>
      </w:r>
      <w:r>
        <w:rPr>
          <w:rFonts w:hint="default" w:ascii="Times New Roman" w:hAnsi="Times New Roman" w:cs="Times New Roman"/>
          <w:sz w:val="24"/>
          <w:szCs w:val="24"/>
          <w:highlight w:val="none"/>
        </w:rPr>
        <w:t>.</w:t>
      </w:r>
    </w:p>
    <w:p>
      <w:pPr>
        <w:pStyle w:val="15"/>
        <w:ind w:firstLine="540"/>
        <w:jc w:val="both"/>
        <w:rPr>
          <w:rFonts w:hint="default" w:ascii="Times New Roman" w:hAnsi="Times New Roman" w:cs="Times New Roman"/>
          <w:sz w:val="24"/>
          <w:szCs w:val="24"/>
          <w:highlight w:val="none"/>
        </w:rPr>
      </w:pPr>
    </w:p>
    <w:p>
      <w:pPr>
        <w:pStyle w:val="15"/>
        <w:ind w:firstLine="540"/>
        <w:jc w:val="both"/>
        <w:outlineLvl w:val="2"/>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3.3. Порядок исправления допущенных опечаток и ошибок в выданных в результате предоставления муниципальной услуги документах</w:t>
      </w:r>
    </w:p>
    <w:p>
      <w:pPr>
        <w:pStyle w:val="15"/>
        <w:ind w:firstLine="54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Pr>
          <w:rFonts w:hint="default" w:ascii="Times New Roman" w:hAnsi="Times New Roman" w:cs="Times New Roman"/>
          <w:sz w:val="24"/>
          <w:szCs w:val="24"/>
          <w:highlight w:val="none"/>
          <w:lang w:val="ru-RU"/>
        </w:rPr>
        <w:t>УГЗМИ</w:t>
      </w:r>
      <w:r>
        <w:rPr>
          <w:rFonts w:hint="default" w:ascii="Times New Roman" w:hAnsi="Times New Roman" w:cs="Times New Roman"/>
          <w:sz w:val="24"/>
          <w:szCs w:val="24"/>
          <w:highlight w:val="none"/>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highlight w:val="none"/>
        </w:rPr>
        <w:t>3.3.2. В течение 3 (трех) рабочих дней со дня регистрации заявления об исправлении опечаток и (или) ошибок в выданных в</w:t>
      </w:r>
      <w:r>
        <w:rPr>
          <w:rFonts w:hint="default" w:ascii="Times New Roman" w:hAnsi="Times New Roman" w:cs="Times New Roman"/>
          <w:sz w:val="24"/>
          <w:szCs w:val="24"/>
        </w:rPr>
        <w:t xml:space="preserve"> результате предоставления муниципальной услуги документах </w:t>
      </w:r>
      <w:r>
        <w:rPr>
          <w:rFonts w:hint="default" w:ascii="Times New Roman" w:hAnsi="Times New Roman" w:cs="Times New Roman"/>
          <w:sz w:val="24"/>
          <w:szCs w:val="24"/>
          <w:lang w:val="ru-RU"/>
        </w:rPr>
        <w:t>специалист УГЗМИ</w:t>
      </w:r>
      <w:r>
        <w:rPr>
          <w:rFonts w:hint="default" w:ascii="Times New Roman" w:hAnsi="Times New Roman" w:cs="Times New Roman"/>
          <w:sz w:val="24"/>
          <w:szCs w:val="24"/>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Pr>
          <w:rFonts w:hint="default" w:ascii="Times New Roman" w:hAnsi="Times New Roman" w:cs="Times New Roman"/>
          <w:sz w:val="24"/>
          <w:szCs w:val="24"/>
          <w:lang w:val="ru-RU"/>
        </w:rPr>
        <w:t xml:space="preserve">УГЗМИ </w:t>
      </w:r>
      <w:r>
        <w:rPr>
          <w:rFonts w:hint="default" w:ascii="Times New Roman" w:hAnsi="Times New Roman" w:cs="Times New Roman"/>
          <w:sz w:val="24"/>
          <w:szCs w:val="24"/>
        </w:rPr>
        <w:t>направляет способом, указанным в заявлении о необходимости исправления допущенных опечаток и (или) ошибок.</w:t>
      </w:r>
    </w:p>
    <w:p>
      <w:pPr>
        <w:pStyle w:val="15"/>
        <w:ind w:firstLine="540"/>
        <w:jc w:val="both"/>
        <w:rPr>
          <w:rFonts w:hint="default" w:ascii="Times New Roman" w:hAnsi="Times New Roman" w:cs="Times New Roman"/>
          <w:sz w:val="24"/>
          <w:szCs w:val="24"/>
        </w:rPr>
      </w:pPr>
    </w:p>
    <w:p>
      <w:pPr>
        <w:pStyle w:val="15"/>
        <w:jc w:val="center"/>
        <w:outlineLvl w:val="1"/>
        <w:rPr>
          <w:rFonts w:hint="default" w:ascii="Times New Roman" w:hAnsi="Times New Roman" w:cs="Times New Roman"/>
          <w:sz w:val="24"/>
          <w:szCs w:val="24"/>
        </w:rPr>
      </w:pPr>
      <w:r>
        <w:rPr>
          <w:rFonts w:hint="default" w:ascii="Times New Roman" w:hAnsi="Times New Roman" w:cs="Times New Roman"/>
          <w:sz w:val="24"/>
          <w:szCs w:val="24"/>
        </w:rPr>
        <w:t>4. Формы контроля за исполнением административного</w:t>
      </w:r>
    </w:p>
    <w:p>
      <w:pPr>
        <w:pStyle w:val="15"/>
        <w:jc w:val="center"/>
        <w:rPr>
          <w:rFonts w:hint="default" w:ascii="Times New Roman" w:hAnsi="Times New Roman" w:cs="Times New Roman"/>
          <w:sz w:val="24"/>
          <w:szCs w:val="24"/>
        </w:rPr>
      </w:pPr>
      <w:r>
        <w:rPr>
          <w:rFonts w:hint="default" w:ascii="Times New Roman" w:hAnsi="Times New Roman" w:cs="Times New Roman"/>
          <w:sz w:val="24"/>
          <w:szCs w:val="24"/>
        </w:rPr>
        <w:t>регламента</w:t>
      </w:r>
    </w:p>
    <w:p>
      <w:pPr>
        <w:pStyle w:val="15"/>
        <w:ind w:firstLine="540"/>
        <w:jc w:val="both"/>
        <w:rPr>
          <w:rFonts w:hint="default" w:ascii="Times New Roman" w:hAnsi="Times New Roman" w:cs="Times New Roman"/>
          <w:sz w:val="24"/>
          <w:szCs w:val="24"/>
        </w:rPr>
      </w:pP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Текущий контроль осуществляется </w:t>
      </w:r>
      <w:r>
        <w:rPr>
          <w:rFonts w:ascii="Times New Roman" w:hAnsi="Times New Roman" w:cs="Times New Roman"/>
          <w:sz w:val="24"/>
          <w:szCs w:val="24"/>
        </w:rPr>
        <w:t xml:space="preserve">лицами Администрации, </w:t>
      </w:r>
      <w:r>
        <w:rPr>
          <w:rFonts w:ascii="Times New Roman" w:hAnsi="Times New Roman" w:cs="Times New Roman"/>
          <w:sz w:val="24"/>
          <w:szCs w:val="24"/>
          <w:lang w:val="ru-RU"/>
        </w:rPr>
        <w:t>УГЗМИ</w:t>
      </w:r>
      <w:r>
        <w:rPr>
          <w:rFonts w:hint="default" w:ascii="Times New Roman" w:hAnsi="Times New Roman" w:cs="Times New Roman"/>
          <w:sz w:val="24"/>
          <w:szCs w:val="24"/>
        </w:rPr>
        <w:t xml:space="preserve">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w:t>
      </w:r>
      <w:r>
        <w:rPr>
          <w:rFonts w:ascii="Times New Roman" w:hAnsi="Times New Roman" w:cs="Times New Roman"/>
          <w:sz w:val="24"/>
          <w:szCs w:val="24"/>
        </w:rPr>
        <w:t>проведения главой Администрации, заместителем главы Администрации</w:t>
      </w:r>
      <w:r>
        <w:rPr>
          <w:rFonts w:hint="default" w:ascii="Times New Roman" w:hAnsi="Times New Roman" w:cs="Times New Roman"/>
          <w:sz w:val="24"/>
          <w:szCs w:val="24"/>
          <w:lang w:val="ru-RU"/>
        </w:rPr>
        <w:t>- начальник УГЗМИ</w:t>
      </w:r>
      <w:r>
        <w:rPr>
          <w:rFonts w:ascii="Times New Roman" w:hAnsi="Times New Roman" w:cs="Times New Roman"/>
          <w:sz w:val="24"/>
          <w:szCs w:val="24"/>
        </w:rPr>
        <w:t xml:space="preserve">, начальником </w:t>
      </w:r>
      <w:r>
        <w:rPr>
          <w:rFonts w:ascii="Times New Roman" w:hAnsi="Times New Roman" w:cs="Times New Roman"/>
          <w:sz w:val="24"/>
          <w:szCs w:val="24"/>
          <w:lang w:val="ru-RU"/>
        </w:rPr>
        <w:t>О</w:t>
      </w:r>
      <w:r>
        <w:rPr>
          <w:rFonts w:ascii="Times New Roman" w:hAnsi="Times New Roman" w:cs="Times New Roman"/>
          <w:sz w:val="24"/>
          <w:szCs w:val="24"/>
        </w:rPr>
        <w:t>тдела</w:t>
      </w:r>
      <w:r>
        <w:rPr>
          <w:rFonts w:hint="default" w:ascii="Times New Roman" w:hAnsi="Times New Roman" w:cs="Times New Roman"/>
          <w:sz w:val="24"/>
          <w:szCs w:val="24"/>
          <w:lang w:val="ru-RU"/>
        </w:rPr>
        <w:t xml:space="preserve"> по архитектуре</w:t>
      </w:r>
      <w:r>
        <w:rPr>
          <w:rFonts w:hint="default" w:ascii="Times New Roman" w:hAnsi="Times New Roman" w:cs="Times New Roman"/>
          <w:sz w:val="24"/>
          <w:szCs w:val="24"/>
        </w:rPr>
        <w:t xml:space="preserve"> проверок исполнения положений настоящих методических рекомендаций, иных нормативных правовых актов.</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pPr>
        <w:widowControl w:val="0"/>
        <w:autoSpaceDE w:val="0"/>
        <w:autoSpaceDN w:val="0"/>
        <w:adjustRightInd w:val="0"/>
        <w:spacing w:after="0" w:line="240" w:lineRule="auto"/>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Pr>
          <w:rFonts w:hint="default" w:ascii="Times New Roman" w:hAnsi="Times New Roman" w:cs="Times New Roman"/>
          <w:sz w:val="24"/>
          <w:szCs w:val="24"/>
          <w:lang w:val="ru-RU"/>
        </w:rPr>
        <w:t>главой Администрации</w:t>
      </w:r>
      <w:r>
        <w:rPr>
          <w:rFonts w:hint="default" w:ascii="Times New Roman" w:hAnsi="Times New Roman" w:cs="Times New Roman"/>
          <w:sz w:val="24"/>
          <w:szCs w:val="24"/>
        </w:rPr>
        <w:t>.</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rFonts w:hint="default" w:ascii="Times New Roman" w:hAnsi="Times New Roman" w:cs="Times New Roman"/>
          <w:sz w:val="24"/>
          <w:szCs w:val="24"/>
          <w:lang w:val="ru-RU"/>
        </w:rPr>
        <w:t>Администрации</w:t>
      </w:r>
      <w:r>
        <w:rPr>
          <w:rFonts w:hint="default" w:ascii="Times New Roman" w:hAnsi="Times New Roman" w:cs="Times New Roman"/>
          <w:sz w:val="24"/>
          <w:szCs w:val="24"/>
        </w:rPr>
        <w:t>.</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О проведении проверки издается правовой акт </w:t>
      </w:r>
      <w:r>
        <w:rPr>
          <w:rFonts w:hint="default" w:ascii="Times New Roman" w:hAnsi="Times New Roman" w:cs="Times New Roman"/>
          <w:sz w:val="24"/>
          <w:szCs w:val="24"/>
          <w:lang w:val="ru-RU"/>
        </w:rPr>
        <w:t xml:space="preserve">Администрации </w:t>
      </w:r>
      <w:r>
        <w:rPr>
          <w:rFonts w:hint="default" w:ascii="Times New Roman" w:hAnsi="Times New Roman" w:cs="Times New Roman"/>
          <w:sz w:val="24"/>
          <w:szCs w:val="24"/>
        </w:rPr>
        <w:t>о проведении проверки исполнения административного регламента по предоставлению муниципальной услуги.</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По результатам рассмотрения обращений дается письменный ответ.</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lang w:val="ru-RU"/>
        </w:rPr>
        <w:t>Глава Администрации</w:t>
      </w:r>
      <w:r>
        <w:rPr>
          <w:rFonts w:hint="default" w:ascii="Times New Roman" w:hAnsi="Times New Roman" w:cs="Times New Roman"/>
          <w:sz w:val="24"/>
          <w:szCs w:val="24"/>
        </w:rPr>
        <w:t xml:space="preserve"> несет персональную ответственность за обеспечение предоставления муниципальной услуги.</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lang w:val="ru-RU"/>
        </w:rPr>
        <w:t>Специалисты УГЗМИ</w:t>
      </w:r>
      <w:r>
        <w:rPr>
          <w:rFonts w:hint="default" w:ascii="Times New Roman" w:hAnsi="Times New Roman" w:cs="Times New Roman"/>
          <w:sz w:val="24"/>
          <w:szCs w:val="24"/>
        </w:rPr>
        <w:t xml:space="preserve"> при предоставлении муниципальной услуги несут персональную ответственность:</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Pr>
          <w:rFonts w:hint="default" w:ascii="Times New Roman" w:hAnsi="Times New Roman" w:cs="Times New Roman"/>
          <w:sz w:val="24"/>
          <w:szCs w:val="24"/>
          <w:highlight w:val="none"/>
        </w:rPr>
        <w:t>Российской Федерации.</w:t>
      </w:r>
    </w:p>
    <w:p>
      <w:pPr>
        <w:pStyle w:val="15"/>
        <w:ind w:firstLine="540"/>
        <w:jc w:val="both"/>
        <w:rPr>
          <w:rFonts w:hint="default" w:ascii="Times New Roman" w:hAnsi="Times New Roman" w:cs="Times New Roman"/>
          <w:sz w:val="24"/>
          <w:szCs w:val="24"/>
        </w:rPr>
      </w:pPr>
    </w:p>
    <w:p>
      <w:pPr>
        <w:pStyle w:val="15"/>
        <w:jc w:val="center"/>
        <w:outlineLvl w:val="1"/>
        <w:rPr>
          <w:rFonts w:hint="default" w:ascii="Times New Roman" w:hAnsi="Times New Roman" w:cs="Times New Roman"/>
          <w:sz w:val="24"/>
          <w:szCs w:val="24"/>
        </w:rPr>
      </w:pPr>
      <w:r>
        <w:rPr>
          <w:rFonts w:hint="default" w:ascii="Times New Roman" w:hAnsi="Times New Roman" w:cs="Times New Roman"/>
          <w:sz w:val="24"/>
          <w:szCs w:val="24"/>
        </w:rPr>
        <w:t>5. Досудебный (внесудебный) порядок обжалования решений</w:t>
      </w:r>
    </w:p>
    <w:p>
      <w:pPr>
        <w:pStyle w:val="15"/>
        <w:jc w:val="center"/>
        <w:rPr>
          <w:rFonts w:hint="default" w:ascii="Times New Roman" w:hAnsi="Times New Roman" w:cs="Times New Roman"/>
          <w:sz w:val="24"/>
          <w:szCs w:val="24"/>
        </w:rPr>
      </w:pPr>
      <w:r>
        <w:rPr>
          <w:rFonts w:hint="default" w:ascii="Times New Roman" w:hAnsi="Times New Roman" w:cs="Times New Roman"/>
          <w:sz w:val="24"/>
          <w:szCs w:val="24"/>
        </w:rPr>
        <w:t>и действий (бездействия) органа, предоставляющего</w:t>
      </w:r>
    </w:p>
    <w:p>
      <w:pPr>
        <w:pStyle w:val="15"/>
        <w:jc w:val="center"/>
        <w:rPr>
          <w:rFonts w:hint="default" w:ascii="Times New Roman" w:hAnsi="Times New Roman" w:cs="Times New Roman"/>
          <w:sz w:val="24"/>
          <w:szCs w:val="24"/>
        </w:rPr>
      </w:pPr>
      <w:r>
        <w:rPr>
          <w:rFonts w:hint="default" w:ascii="Times New Roman" w:hAnsi="Times New Roman" w:cs="Times New Roman"/>
          <w:sz w:val="24"/>
          <w:szCs w:val="24"/>
        </w:rPr>
        <w:t>муниципальную услугу, а также должностных лиц органа,</w:t>
      </w:r>
    </w:p>
    <w:p>
      <w:pPr>
        <w:pStyle w:val="15"/>
        <w:jc w:val="center"/>
        <w:rPr>
          <w:rFonts w:hint="default" w:ascii="Times New Roman" w:hAnsi="Times New Roman" w:cs="Times New Roman"/>
          <w:sz w:val="24"/>
          <w:szCs w:val="24"/>
        </w:rPr>
      </w:pPr>
      <w:r>
        <w:rPr>
          <w:rFonts w:hint="default" w:ascii="Times New Roman" w:hAnsi="Times New Roman" w:cs="Times New Roman"/>
          <w:sz w:val="24"/>
          <w:szCs w:val="24"/>
        </w:rPr>
        <w:t>предоставляющего муниципальную услугу,</w:t>
      </w:r>
    </w:p>
    <w:p>
      <w:pPr>
        <w:pStyle w:val="15"/>
        <w:jc w:val="center"/>
        <w:rPr>
          <w:rFonts w:hint="default" w:ascii="Times New Roman" w:hAnsi="Times New Roman" w:cs="Times New Roman"/>
          <w:sz w:val="24"/>
          <w:szCs w:val="24"/>
        </w:rPr>
      </w:pPr>
      <w:r>
        <w:rPr>
          <w:rFonts w:hint="default" w:ascii="Times New Roman" w:hAnsi="Times New Roman" w:cs="Times New Roman"/>
          <w:sz w:val="24"/>
          <w:szCs w:val="24"/>
        </w:rPr>
        <w:t>либо муниципальных служащих,</w:t>
      </w:r>
    </w:p>
    <w:p>
      <w:pPr>
        <w:pStyle w:val="15"/>
        <w:jc w:val="center"/>
        <w:rPr>
          <w:rFonts w:hint="default" w:ascii="Times New Roman" w:hAnsi="Times New Roman" w:cs="Times New Roman"/>
          <w:sz w:val="24"/>
          <w:szCs w:val="24"/>
        </w:rPr>
      </w:pPr>
      <w:r>
        <w:rPr>
          <w:rFonts w:hint="default" w:ascii="Times New Roman" w:hAnsi="Times New Roman" w:cs="Times New Roman"/>
          <w:sz w:val="24"/>
          <w:szCs w:val="24"/>
        </w:rPr>
        <w:t>многофункционального центра предоставления государственных</w:t>
      </w:r>
    </w:p>
    <w:p>
      <w:pPr>
        <w:pStyle w:val="15"/>
        <w:jc w:val="center"/>
        <w:rPr>
          <w:rFonts w:hint="default" w:ascii="Times New Roman" w:hAnsi="Times New Roman" w:cs="Times New Roman"/>
          <w:sz w:val="24"/>
          <w:szCs w:val="24"/>
        </w:rPr>
      </w:pPr>
      <w:r>
        <w:rPr>
          <w:rFonts w:hint="default" w:ascii="Times New Roman" w:hAnsi="Times New Roman" w:cs="Times New Roman"/>
          <w:sz w:val="24"/>
          <w:szCs w:val="24"/>
        </w:rPr>
        <w:t>и муниципальных услуг, работника многофункционального центра</w:t>
      </w:r>
    </w:p>
    <w:p>
      <w:pPr>
        <w:pStyle w:val="15"/>
        <w:jc w:val="center"/>
        <w:rPr>
          <w:rFonts w:hint="default" w:ascii="Times New Roman" w:hAnsi="Times New Roman" w:cs="Times New Roman"/>
          <w:sz w:val="24"/>
          <w:szCs w:val="24"/>
        </w:rPr>
      </w:pPr>
      <w:r>
        <w:rPr>
          <w:rFonts w:hint="default" w:ascii="Times New Roman" w:hAnsi="Times New Roman" w:cs="Times New Roman"/>
          <w:sz w:val="24"/>
          <w:szCs w:val="24"/>
        </w:rPr>
        <w:t>предоставления государственных и муниципальных услуг</w:t>
      </w:r>
    </w:p>
    <w:p>
      <w:pPr>
        <w:pStyle w:val="15"/>
        <w:ind w:firstLine="540"/>
        <w:jc w:val="both"/>
        <w:rPr>
          <w:rFonts w:hint="default" w:ascii="Times New Roman" w:hAnsi="Times New Roman" w:cs="Times New Roman"/>
          <w:sz w:val="24"/>
          <w:szCs w:val="24"/>
        </w:rPr>
      </w:pP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"consultantplus://offline/ref=8595D39F03F1F691F2C041DA4B9F5EA2335F5EAA0D13DE319F0F4D993A0853F9BE0D010B581C40DD610106C8A0C5B8B1D60FE78AE0y3o1L"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статье 15.1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Федерального закона № 210-ФЗ;</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"consultantplus://offline/ref=8595D39F03F1F691F2C041DA4B9F5EA2335F5EAA0D13DE319F0F4D993A0853F9BE0D01085C18488C344E0794E590ABB0D20FE58EFC339DCDyCo7L"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частью 1.3 статьи 16</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Федерального закона № 210-ФЗ;</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"consultantplus://offline/ref=8595D39F03F1F691F2C041DA4B9F5EA2335F5EAA0D13DE319F0F4D993A0853F9BE0D01085C18488C344E0794E590ABB0D20FE58EFC339DCDyCo7L"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частью 1.3 статьи 16</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Федерального закона № 210-ФЗ;</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"consultantplus://offline/ref=8595D39F03F1F691F2C041DA4B9F5EA2335F5EAA0D13DE319F0F4D993A0853F9BE0D01085C18488C344E0794E590ABB0D20FE58EFC339DCDyCo7L"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частью 1.3 статьи 16</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Федерального закона № 210-ФЗ;</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"consultantplus://offline/ref=8595D39F03F1F691F2C041DA4B9F5EA2335F5EAA0D13DE319F0F4D993A0853F9BE0D01085C18488C344E0794E590ABB0D20FE58EFC339DCDyCo7L"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частью 1.3 статьи 16</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Федерального закона № 210-ФЗ;</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"consultantplus://offline/ref=8595D39F03F1F691F2C041DA4B9F5EA2335F5EAA0D13DE319F0F4D993A0853F9BE0D010B551840DD610106C8A0C5B8B1D60FE78AE0y3o1L"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пунктом 4 части 1 статьи 7</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"consultantplus://offline/ref=8595D39F03F1F691F2C041DA4B9F5EA2335F5EAA0D13DE319F0F4D993A0853F9BE0D01085C18488C344E0794E590ABB0D20FE58EFC339DCDyCo7L"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частью 1.3 статьи 16</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Федерального закона № 210-ФЗ.</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"consultantplus://offline/ref=8595D39F03F1F691F2C041DA4B9F5EA2335F5EAA0D13DE319F0F4D993A0853F9BE0D01085D1A40DD610106C8A0C5B8B1D60FE78AE0y3o1L"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части 5 статьи 11.2</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Федерального закона № 210-ФЗ.</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В письменной жалобе в обязательном порядке указываются:</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"consultantplus://offline/ref=8595D39F03F1F691F2C041DA4B9F5EA2335F5EAA0D13DE319F0F4D993A0853F9BE0D010B5D1140DD610106C8A0C5B8B1D60FE78AE0y3o1L"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статьей 11.1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5.7. По результатам рассмотрения жалобы принимается одно из следующих решений:</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2) в удовлетворении жалобы отказывается.</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w:t>
      </w:r>
      <w:r>
        <w:rPr>
          <w:rFonts w:ascii="Times New Roman" w:hAnsi="Times New Roman" w:cs="Times New Roman"/>
          <w:sz w:val="28"/>
          <w:szCs w:val="28"/>
        </w:rPr>
        <w:t>л</w:t>
      </w:r>
      <w:r>
        <w:rPr>
          <w:rFonts w:hint="default" w:ascii="Times New Roman" w:hAnsi="Times New Roman" w:cs="Times New Roman"/>
          <w:sz w:val="24"/>
          <w:szCs w:val="24"/>
        </w:rPr>
        <w:t>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15"/>
        <w:rPr>
          <w:rFonts w:hint="default" w:ascii="Times New Roman" w:hAnsi="Times New Roman" w:cs="Times New Roman"/>
          <w:sz w:val="24"/>
          <w:szCs w:val="24"/>
        </w:rPr>
      </w:pPr>
    </w:p>
    <w:p>
      <w:pPr>
        <w:pStyle w:val="15"/>
        <w:jc w:val="center"/>
        <w:outlineLvl w:val="1"/>
        <w:rPr>
          <w:rFonts w:hint="default" w:ascii="Times New Roman" w:hAnsi="Times New Roman" w:cs="Times New Roman"/>
          <w:sz w:val="24"/>
          <w:szCs w:val="24"/>
        </w:rPr>
      </w:pPr>
      <w:r>
        <w:rPr>
          <w:rFonts w:hint="default" w:ascii="Times New Roman" w:hAnsi="Times New Roman" w:cs="Times New Roman"/>
          <w:sz w:val="24"/>
          <w:szCs w:val="24"/>
        </w:rPr>
        <w:t>6. Особенности выполнения административных процедур</w:t>
      </w:r>
    </w:p>
    <w:p>
      <w:pPr>
        <w:pStyle w:val="15"/>
        <w:jc w:val="center"/>
        <w:rPr>
          <w:rFonts w:hint="default" w:ascii="Times New Roman" w:hAnsi="Times New Roman" w:cs="Times New Roman"/>
          <w:sz w:val="24"/>
          <w:szCs w:val="24"/>
        </w:rPr>
      </w:pPr>
      <w:r>
        <w:rPr>
          <w:rFonts w:hint="default" w:ascii="Times New Roman" w:hAnsi="Times New Roman" w:cs="Times New Roman"/>
          <w:sz w:val="24"/>
          <w:szCs w:val="24"/>
        </w:rPr>
        <w:t>в многофункциональных центрах</w:t>
      </w:r>
    </w:p>
    <w:p>
      <w:pPr>
        <w:pStyle w:val="15"/>
        <w:jc w:val="center"/>
        <w:rPr>
          <w:rFonts w:hint="default" w:ascii="Times New Roman" w:hAnsi="Times New Roman" w:cs="Times New Roman"/>
          <w:sz w:val="24"/>
          <w:szCs w:val="24"/>
        </w:rPr>
      </w:pP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6.2. В случае подачи документов в </w:t>
      </w:r>
      <w:r>
        <w:rPr>
          <w:rFonts w:hint="default" w:ascii="Times New Roman" w:hAnsi="Times New Roman" w:cs="Times New Roman"/>
          <w:sz w:val="24"/>
          <w:szCs w:val="24"/>
          <w:lang w:val="ru-RU"/>
        </w:rPr>
        <w:t xml:space="preserve">УГЗМИ </w:t>
      </w:r>
      <w:r>
        <w:rPr>
          <w:rFonts w:hint="default" w:ascii="Times New Roman" w:hAnsi="Times New Roman" w:cs="Times New Roman"/>
          <w:sz w:val="24"/>
          <w:szCs w:val="24"/>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б) определяет предмет обращения;</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в) проводит проверку правильности заполнения обращения;</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г) проводит проверку укомплектованности пакета документов;</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е) заверяет каждый документ дела своей электронной подписью (далее - ЭП);</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ж) направляет копии документов и реестр документов в </w:t>
      </w:r>
      <w:r>
        <w:rPr>
          <w:rFonts w:hint="default" w:ascii="Times New Roman" w:hAnsi="Times New Roman" w:cs="Times New Roman"/>
          <w:sz w:val="24"/>
          <w:szCs w:val="24"/>
          <w:lang w:val="ru-RU"/>
        </w:rPr>
        <w:t>УГЗМИ</w:t>
      </w:r>
      <w:r>
        <w:rPr>
          <w:rFonts w:hint="default" w:ascii="Times New Roman" w:hAnsi="Times New Roman" w:cs="Times New Roman"/>
          <w:sz w:val="24"/>
          <w:szCs w:val="24"/>
        </w:rPr>
        <w:t>:</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в электронной форме (в составе пакетов электронных дел) в день обращения заявителя в МФЦ;</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По окончании приема документов специалист МФЦ выдает заявителю расписку в приеме документов.</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6.3. При установлении работником МФЦ следующих фактов:</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а) представление заявителем неполного комплекта документов,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"P167"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пункте 2.6</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"P242"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пункте 2.9</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сообщает заявителю, какие необходимые документы им не представлены;</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выдает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"consultantplus://offline/ref=CA9257E5CCC33551DCBB24F1CA36C644A394154052C0B286176C8E000BC07E1CD19B759E16CB2E04F70028A298E879FD90C78172F3C92E35SFkAK"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решение</w:t>
      </w:r>
      <w:r>
        <w:rPr>
          <w:rFonts w:hint="default" w:ascii="Times New Roman" w:hAnsi="Times New Roman" w:cs="Times New Roman"/>
          <w:color w:val="auto"/>
          <w:sz w:val="24"/>
          <w:szCs w:val="24"/>
        </w:rPr>
        <w:fldChar w:fldCharType="end"/>
      </w:r>
      <w:r>
        <w:rPr>
          <w:rFonts w:hint="default"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Pr>
          <w:rFonts w:hint="default" w:ascii="Times New Roman" w:hAnsi="Times New Roman" w:cs="Times New Roman"/>
          <w:sz w:val="24"/>
          <w:szCs w:val="24"/>
          <w:highlight w:val="none"/>
        </w:rPr>
        <w:t>5</w:t>
      </w:r>
      <w:r>
        <w:rPr>
          <w:rFonts w:hint="default" w:ascii="Times New Roman" w:hAnsi="Times New Roman" w:cs="Times New Roman"/>
          <w:sz w:val="24"/>
          <w:szCs w:val="24"/>
          <w:highlight w:val="none"/>
          <w:lang w:bidi="ru-RU"/>
        </w:rPr>
        <w:t xml:space="preserve"> к административному регламенту</w:t>
      </w:r>
      <w:r>
        <w:rPr>
          <w:rFonts w:hint="default" w:ascii="Times New Roman" w:hAnsi="Times New Roman" w:cs="Times New Roman"/>
          <w:sz w:val="24"/>
          <w:szCs w:val="24"/>
          <w:highlight w:val="none"/>
        </w:rPr>
        <w:t xml:space="preserve">, </w:t>
      </w:r>
      <w:r>
        <w:rPr>
          <w:rFonts w:hint="default" w:ascii="Times New Roman" w:hAnsi="Times New Roman" w:cs="Times New Roman"/>
          <w:sz w:val="24"/>
          <w:szCs w:val="24"/>
        </w:rPr>
        <w:t>с указанием перечня документов, которые заявителю необходимо представить для предоставления услуги.</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6.4. При указании заявителем места получения ответа (результата предоставления муниципальной услуги) посредством МФЦ </w:t>
      </w:r>
      <w:r>
        <w:rPr>
          <w:rFonts w:hint="default" w:ascii="Times New Roman" w:hAnsi="Times New Roman" w:cs="Times New Roman"/>
          <w:sz w:val="24"/>
          <w:szCs w:val="24"/>
          <w:lang w:val="ru-RU"/>
        </w:rPr>
        <w:t>специалист УГЗМИ</w:t>
      </w:r>
      <w:r>
        <w:rPr>
          <w:rFonts w:hint="default" w:ascii="Times New Roman" w:hAnsi="Times New Roman" w:cs="Times New Roman"/>
          <w:sz w:val="24"/>
          <w:szCs w:val="24"/>
        </w:rPr>
        <w:t>, ответственн</w:t>
      </w:r>
      <w:r>
        <w:rPr>
          <w:rFonts w:hint="default" w:ascii="Times New Roman" w:hAnsi="Times New Roman" w:cs="Times New Roman"/>
          <w:sz w:val="24"/>
          <w:szCs w:val="24"/>
          <w:lang w:val="ru-RU"/>
        </w:rPr>
        <w:t>ый</w:t>
      </w:r>
      <w:r>
        <w:rPr>
          <w:rFonts w:hint="default" w:ascii="Times New Roman" w:hAnsi="Times New Roman" w:cs="Times New Roman"/>
          <w:sz w:val="24"/>
          <w:szCs w:val="24"/>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"consultantplus://offline/ref=8595D39F03F1F691F2C041DA4B9F5EA231525BAD0A1FDE319F0F4D993A0853F9BE0D01085C184B89384E0794E590ABB0D20FE58EFC339DCDyCo7L" </w:instrText>
      </w:r>
      <w:r>
        <w:rPr>
          <w:rFonts w:hint="default" w:ascii="Times New Roman" w:hAnsi="Times New Roman" w:cs="Times New Roman"/>
          <w:sz w:val="24"/>
          <w:szCs w:val="24"/>
        </w:rPr>
        <w:fldChar w:fldCharType="separate"/>
      </w:r>
      <w:r>
        <w:rPr>
          <w:rStyle w:val="6"/>
          <w:rFonts w:hint="default" w:ascii="Times New Roman" w:hAnsi="Times New Roman" w:cs="Times New Roman"/>
          <w:color w:val="auto"/>
          <w:sz w:val="24"/>
          <w:szCs w:val="24"/>
          <w:u w:val="none"/>
        </w:rPr>
        <w:t>требованиями</w:t>
      </w:r>
      <w:r>
        <w:rPr>
          <w:rStyle w:val="6"/>
          <w:rFonts w:hint="default" w:ascii="Times New Roman" w:hAnsi="Times New Roman" w:cs="Times New Roman"/>
          <w:color w:val="auto"/>
          <w:sz w:val="24"/>
          <w:szCs w:val="24"/>
          <w:u w:val="none"/>
        </w:rPr>
        <w:fldChar w:fldCharType="end"/>
      </w:r>
      <w:r>
        <w:rPr>
          <w:rFonts w:hint="default"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pPr>
        <w:pStyle w:val="15"/>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Специалист МФЦ, ответственный за выдачу документов, полученных от </w:t>
      </w:r>
      <w:r>
        <w:rPr>
          <w:rFonts w:hint="default" w:ascii="Times New Roman" w:hAnsi="Times New Roman" w:cs="Times New Roman"/>
          <w:sz w:val="24"/>
          <w:szCs w:val="24"/>
          <w:lang w:val="ru-RU"/>
        </w:rPr>
        <w:t xml:space="preserve">УГЗМИ </w:t>
      </w:r>
      <w:r>
        <w:rPr>
          <w:rFonts w:hint="default" w:ascii="Times New Roman" w:hAnsi="Times New Roman" w:cs="Times New Roman"/>
          <w:sz w:val="24"/>
          <w:szCs w:val="24"/>
        </w:rPr>
        <w:t xml:space="preserve">по результатам рассмотрения представленных заявителем документов, не позднее двух дней с даты их получения от </w:t>
      </w:r>
      <w:r>
        <w:rPr>
          <w:rFonts w:hint="default" w:ascii="Times New Roman" w:hAnsi="Times New Roman" w:cs="Times New Roman"/>
          <w:sz w:val="24"/>
          <w:szCs w:val="24"/>
          <w:lang w:val="ru-RU"/>
        </w:rPr>
        <w:t xml:space="preserve">УГЗМИ </w:t>
      </w:r>
      <w:r>
        <w:rPr>
          <w:rFonts w:hint="default" w:ascii="Times New Roman" w:hAnsi="Times New Roman" w:cs="Times New Roman"/>
          <w:sz w:val="24"/>
          <w:szCs w:val="24"/>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pPr>
        <w:pStyle w:val="15"/>
        <w:ind w:firstLine="540"/>
        <w:jc w:val="both"/>
        <w:rPr>
          <w:rFonts w:hint="default" w:ascii="Times New Roman" w:hAnsi="Times New Roman" w:cs="Times New Roman"/>
          <w:sz w:val="24"/>
          <w:szCs w:val="24"/>
        </w:rPr>
      </w:pPr>
      <w:bookmarkStart w:id="7" w:name="P588"/>
      <w:bookmarkEnd w:id="7"/>
      <w:r>
        <w:rPr>
          <w:rFonts w:hint="default" w:ascii="Times New Roman" w:hAnsi="Times New Roman" w:cs="Times New Roman"/>
          <w:sz w:val="24"/>
          <w:szCs w:val="24"/>
        </w:rPr>
        <w:t xml:space="preserve">6.5. При вводе безбумажного электронного документооборота административные процедуры регламентируются нормативным правовым </w:t>
      </w:r>
      <w:r>
        <w:rPr>
          <w:rFonts w:hint="default" w:ascii="Times New Roman" w:hAnsi="Times New Roman" w:cs="Times New Roman"/>
          <w:sz w:val="24"/>
          <w:szCs w:val="24"/>
          <w:lang w:val="ru-RU"/>
        </w:rPr>
        <w:t>Администрации</w:t>
      </w:r>
      <w:r>
        <w:rPr>
          <w:rFonts w:hint="default" w:ascii="Times New Roman" w:hAnsi="Times New Roman" w:cs="Times New Roman"/>
          <w:sz w:val="24"/>
          <w:szCs w:val="24"/>
        </w:rPr>
        <w:t>, устанавливающим порядок электронного (безбумажного) документооборота в сфере муниципальных услуг.</w:t>
      </w:r>
    </w:p>
    <w:p>
      <w:pPr>
        <w:pStyle w:val="15"/>
        <w:rPr>
          <w:rFonts w:hint="default" w:ascii="Times New Roman" w:hAnsi="Times New Roman" w:cs="Times New Roman"/>
          <w:sz w:val="24"/>
          <w:szCs w:val="24"/>
        </w:rPr>
      </w:pPr>
      <w:r>
        <w:rPr>
          <w:rFonts w:hint="default" w:ascii="Times New Roman" w:hAnsi="Times New Roman" w:cs="Times New Roman"/>
          <w:sz w:val="24"/>
          <w:szCs w:val="24"/>
        </w:rPr>
        <w:br w:type="page"/>
      </w:r>
    </w:p>
    <w:p>
      <w:pPr>
        <w:pStyle w:val="15"/>
        <w:rPr>
          <w:rFonts w:ascii="Times New Roman" w:hAnsi="Times New Roman" w:cs="Times New Roman"/>
          <w:sz w:val="28"/>
          <w:szCs w:val="28"/>
        </w:rPr>
      </w:pPr>
    </w:p>
    <w:p>
      <w:pPr>
        <w:pStyle w:val="15"/>
        <w:jc w:val="right"/>
        <w:outlineLvl w:val="1"/>
        <w:rPr>
          <w:rFonts w:ascii="Times New Roman" w:hAnsi="Times New Roman" w:cs="Times New Roman"/>
          <w:sz w:val="20"/>
          <w:szCs w:val="20"/>
          <w:highlight w:val="none"/>
        </w:rPr>
      </w:pPr>
      <w:r>
        <w:rPr>
          <w:rFonts w:ascii="Times New Roman" w:hAnsi="Times New Roman" w:cs="Times New Roman"/>
          <w:sz w:val="20"/>
          <w:szCs w:val="20"/>
          <w:highlight w:val="none"/>
        </w:rPr>
        <w:t>Приложение № 1</w:t>
      </w:r>
    </w:p>
    <w:p>
      <w:pPr>
        <w:pStyle w:val="15"/>
        <w:ind w:left="3520" w:leftChars="0" w:hanging="3520" w:hangingChars="1760"/>
        <w:jc w:val="center"/>
        <w:rPr>
          <w:rFonts w:ascii="Times New Roman" w:hAnsi="Times New Roman" w:cs="Times New Roman"/>
          <w:sz w:val="20"/>
          <w:szCs w:val="20"/>
          <w:highlight w:val="none"/>
        </w:rPr>
      </w:pPr>
      <w:r>
        <w:rPr>
          <w:rFonts w:hint="default" w:ascii="Times New Roman" w:hAnsi="Times New Roman" w:cs="Times New Roman"/>
          <w:sz w:val="20"/>
          <w:szCs w:val="20"/>
          <w:highlight w:val="none"/>
          <w:lang w:val="ru-RU"/>
        </w:rPr>
        <w:t xml:space="preserve">                                                                     </w:t>
      </w:r>
      <w:r>
        <w:rPr>
          <w:rFonts w:ascii="Times New Roman" w:hAnsi="Times New Roman" w:cs="Times New Roman"/>
          <w:sz w:val="20"/>
          <w:szCs w:val="20"/>
          <w:highlight w:val="none"/>
        </w:rPr>
        <w:t>к Административному регламенту</w:t>
      </w:r>
      <w:r>
        <w:rPr>
          <w:rFonts w:hint="default" w:ascii="Times New Roman" w:hAnsi="Times New Roman" w:cs="Times New Roman"/>
          <w:sz w:val="20"/>
          <w:szCs w:val="20"/>
          <w:highlight w:val="none"/>
          <w:lang w:val="ru-RU"/>
        </w:rPr>
        <w:t xml:space="preserve"> </w:t>
      </w:r>
      <w:r>
        <w:rPr>
          <w:rFonts w:ascii="Times New Roman" w:hAnsi="Times New Roman" w:cs="Times New Roman"/>
          <w:sz w:val="20"/>
          <w:szCs w:val="20"/>
          <w:highlight w:val="none"/>
        </w:rPr>
        <w:t>по предоставлению</w:t>
      </w:r>
      <w:r>
        <w:rPr>
          <w:rFonts w:hint="default" w:ascii="Times New Roman" w:hAnsi="Times New Roman" w:cs="Times New Roman"/>
          <w:sz w:val="20"/>
          <w:szCs w:val="20"/>
          <w:highlight w:val="none"/>
          <w:lang w:val="ru-RU"/>
        </w:rPr>
        <w:t xml:space="preserve"> </w:t>
      </w:r>
      <w:r>
        <w:rPr>
          <w:rFonts w:ascii="Times New Roman" w:hAnsi="Times New Roman" w:cs="Times New Roman"/>
          <w:sz w:val="20"/>
          <w:szCs w:val="20"/>
          <w:highlight w:val="none"/>
        </w:rPr>
        <w:t>муниципальной услуги</w:t>
      </w:r>
    </w:p>
    <w:p>
      <w:pPr>
        <w:pStyle w:val="15"/>
        <w:ind w:left="3526" w:leftChars="1530" w:hanging="160" w:hangingChars="80"/>
        <w:jc w:val="both"/>
        <w:rPr>
          <w:rFonts w:ascii="Times New Roman" w:hAnsi="Times New Roman" w:cs="Times New Roman"/>
          <w:b w:val="0"/>
          <w:bCs w:val="0"/>
          <w:sz w:val="20"/>
          <w:szCs w:val="20"/>
        </w:rPr>
      </w:pP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rPr>
        <w:t>«</w:t>
      </w:r>
      <w:r>
        <w:rPr>
          <w:rFonts w:ascii="Times New Roman" w:hAnsi="Times New Roman" w:cs="Times New Roman"/>
          <w:b w:val="0"/>
          <w:bCs w:val="0"/>
          <w:sz w:val="20"/>
          <w:szCs w:val="20"/>
        </w:rPr>
        <w:t xml:space="preserve">Утверждение и выдача схемы расположения земельного </w:t>
      </w:r>
      <w:r>
        <w:rPr>
          <w:rFonts w:ascii="Times New Roman" w:hAnsi="Times New Roman" w:cs="Times New Roman"/>
          <w:b w:val="0"/>
          <w:bCs w:val="0"/>
          <w:sz w:val="20"/>
          <w:szCs w:val="20"/>
        </w:rPr>
        <w:t xml:space="preserve">участка </w:t>
      </w:r>
      <w:r>
        <w:rPr>
          <w:rFonts w:hint="default" w:ascii="Times New Roman" w:hAnsi="Times New Roman" w:cs="Times New Roman"/>
          <w:b w:val="0"/>
          <w:bCs w:val="0"/>
          <w:sz w:val="20"/>
          <w:szCs w:val="20"/>
          <w:lang w:val="ru-RU"/>
        </w:rPr>
        <w:t xml:space="preserve">                </w:t>
      </w:r>
      <w:r>
        <w:rPr>
          <w:rFonts w:ascii="Times New Roman" w:hAnsi="Times New Roman" w:cs="Times New Roman"/>
          <w:b w:val="0"/>
          <w:bCs w:val="0"/>
          <w:sz w:val="20"/>
          <w:szCs w:val="20"/>
        </w:rPr>
        <w:t>ил</w:t>
      </w:r>
      <w:r>
        <w:rPr>
          <w:rFonts w:ascii="Times New Roman" w:hAnsi="Times New Roman" w:cs="Times New Roman"/>
          <w:b w:val="0"/>
          <w:bCs w:val="0"/>
          <w:sz w:val="20"/>
          <w:szCs w:val="20"/>
        </w:rPr>
        <w:t xml:space="preserve">и земельных участков, находящихся в муниципальной </w:t>
      </w:r>
      <w:r>
        <w:rPr>
          <w:rFonts w:ascii="Times New Roman" w:hAnsi="Times New Roman" w:cs="Times New Roman"/>
          <w:b w:val="0"/>
          <w:bCs w:val="0"/>
          <w:sz w:val="20"/>
          <w:szCs w:val="20"/>
        </w:rPr>
        <w:t xml:space="preserve">собственности </w:t>
      </w:r>
    </w:p>
    <w:p>
      <w:pPr>
        <w:pStyle w:val="15"/>
        <w:ind w:left="3520" w:leftChars="0" w:hanging="3520" w:hangingChars="1760"/>
        <w:jc w:val="center"/>
        <w:rPr>
          <w:rFonts w:ascii="Times New Roman" w:hAnsi="Times New Roman" w:cs="Times New Roman"/>
          <w:b w:val="0"/>
          <w:bCs w:val="0"/>
          <w:sz w:val="20"/>
          <w:szCs w:val="20"/>
        </w:rPr>
      </w:pPr>
      <w:r>
        <w:rPr>
          <w:rFonts w:hint="default" w:ascii="Times New Roman" w:hAnsi="Times New Roman" w:cs="Times New Roman"/>
          <w:b w:val="0"/>
          <w:bCs w:val="0"/>
          <w:sz w:val="20"/>
          <w:szCs w:val="20"/>
          <w:lang w:val="ru-RU"/>
        </w:rPr>
        <w:t xml:space="preserve">                                                                 </w:t>
      </w:r>
      <w:r>
        <w:rPr>
          <w:rFonts w:ascii="Times New Roman" w:hAnsi="Times New Roman" w:cs="Times New Roman"/>
          <w:b w:val="0"/>
          <w:bCs w:val="0"/>
          <w:sz w:val="20"/>
          <w:szCs w:val="20"/>
        </w:rPr>
        <w:t>(государственная собственность на которые не разграничена)</w:t>
      </w:r>
      <w:r>
        <w:rPr>
          <w:rFonts w:ascii="Times New Roman" w:hAnsi="Times New Roman" w:cs="Times New Roman"/>
          <w:b w:val="0"/>
          <w:bCs w:val="0"/>
          <w:sz w:val="20"/>
          <w:szCs w:val="20"/>
        </w:rPr>
        <w:t xml:space="preserve"> на кадастровом </w:t>
      </w:r>
    </w:p>
    <w:p>
      <w:pPr>
        <w:pStyle w:val="15"/>
        <w:ind w:firstLine="3400" w:firstLineChars="1700"/>
        <w:jc w:val="both"/>
        <w:rPr>
          <w:rFonts w:ascii="Times New Roman" w:hAnsi="Times New Roman" w:cs="Times New Roman"/>
          <w:sz w:val="24"/>
          <w:szCs w:val="24"/>
          <w:highlight w:val="none"/>
        </w:rPr>
      </w:pPr>
      <w:r>
        <w:rPr>
          <w:rFonts w:ascii="Times New Roman" w:hAnsi="Times New Roman" w:cs="Times New Roman"/>
          <w:b w:val="0"/>
          <w:bCs w:val="0"/>
          <w:sz w:val="20"/>
          <w:szCs w:val="20"/>
        </w:rPr>
        <w:t>плане территории</w:t>
      </w:r>
      <w:r>
        <w:rPr>
          <w:rFonts w:hint="default" w:ascii="Times New Roman" w:hAnsi="Times New Roman" w:cs="Times New Roman"/>
          <w:bCs/>
          <w:sz w:val="20"/>
          <w:szCs w:val="20"/>
        </w:rPr>
        <w:t>»</w:t>
      </w:r>
      <w:r>
        <w:rPr>
          <w:rFonts w:hint="default" w:ascii="Times New Roman" w:hAnsi="Times New Roman" w:cs="Times New Roman"/>
          <w:bCs/>
          <w:sz w:val="24"/>
          <w:szCs w:val="24"/>
        </w:rPr>
        <w:t xml:space="preserve"> </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1" w:type="dxa"/>
            <w:tcBorders>
              <w:top w:val="nil"/>
              <w:left w:val="nil"/>
              <w:bottom w:val="nil"/>
              <w:right w:val="nil"/>
            </w:tcBorders>
          </w:tcPr>
          <w:p>
            <w:pPr>
              <w:pStyle w:val="15"/>
              <w:jc w:val="center"/>
              <w:rPr>
                <w:rFonts w:ascii="Times New Roman" w:hAnsi="Times New Roman" w:cs="Times New Roman"/>
                <w:b/>
                <w:sz w:val="24"/>
                <w:szCs w:val="24"/>
                <w:highlight w:val="none"/>
              </w:rPr>
            </w:pPr>
            <w:r>
              <w:rPr>
                <w:rFonts w:ascii="Times New Roman" w:hAnsi="Times New Roman" w:cs="Times New Roman"/>
                <w:b/>
                <w:sz w:val="24"/>
                <w:szCs w:val="24"/>
                <w:highlight w:val="none"/>
              </w:rPr>
              <w:t>Форма решения об утверждении схемы расположения земельного участка</w:t>
            </w:r>
          </w:p>
          <w:p>
            <w:pPr>
              <w:pStyle w:val="15"/>
              <w:jc w:val="center"/>
              <w:rPr>
                <w:rFonts w:hint="default" w:ascii="Times New Roman" w:hAnsi="Times New Roman" w:cs="Times New Roman"/>
                <w:sz w:val="20"/>
                <w:highlight w:val="none"/>
                <w:lang w:val="ru-RU"/>
              </w:rPr>
            </w:pPr>
            <w:r>
              <w:rPr>
                <w:rFonts w:ascii="Times New Roman" w:hAnsi="Times New Roman" w:cs="Times New Roman"/>
                <w:sz w:val="24"/>
                <w:szCs w:val="24"/>
                <w:highlight w:val="none"/>
                <w:lang w:val="ru-RU"/>
              </w:rPr>
              <w:t>Администрация</w:t>
            </w:r>
            <w:r>
              <w:rPr>
                <w:rFonts w:hint="default" w:ascii="Times New Roman" w:hAnsi="Times New Roman" w:cs="Times New Roman"/>
                <w:sz w:val="24"/>
                <w:szCs w:val="24"/>
                <w:highlight w:val="none"/>
                <w:lang w:val="ru-RU"/>
              </w:rPr>
              <w:t xml:space="preserve"> Приозерского муниципального района Ленинградской области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1" w:type="dxa"/>
            <w:tcBorders>
              <w:top w:val="nil"/>
              <w:left w:val="nil"/>
              <w:bottom w:val="nil"/>
              <w:right w:val="nil"/>
            </w:tcBorders>
          </w:tcPr>
          <w:p>
            <w:pPr>
              <w:pStyle w:val="15"/>
              <w:jc w:val="center"/>
              <w:rPr>
                <w:rFonts w:ascii="Times New Roman" w:hAnsi="Times New Roman" w:cs="Times New Roman"/>
                <w:b/>
                <w:sz w:val="24"/>
                <w:szCs w:val="24"/>
                <w:highlight w:val="none"/>
                <w:lang w:val="ru-RU"/>
              </w:rPr>
            </w:pPr>
          </w:p>
          <w:p>
            <w:pPr>
              <w:pStyle w:val="15"/>
              <w:jc w:val="center"/>
              <w:rPr>
                <w:rFonts w:hint="default" w:ascii="Times New Roman" w:hAnsi="Times New Roman" w:cs="Times New Roman"/>
                <w:b/>
                <w:sz w:val="24"/>
                <w:szCs w:val="24"/>
                <w:highlight w:val="none"/>
                <w:lang w:val="ru-RU"/>
              </w:rPr>
            </w:pPr>
            <w:r>
              <w:rPr>
                <w:rFonts w:ascii="Times New Roman" w:hAnsi="Times New Roman" w:cs="Times New Roman"/>
                <w:b/>
                <w:sz w:val="24"/>
                <w:szCs w:val="24"/>
                <w:highlight w:val="none"/>
                <w:lang w:val="ru-RU"/>
              </w:rPr>
              <w:t>ПОСТАНОВЛЕНИЕ</w:t>
            </w:r>
          </w:p>
          <w:p>
            <w:pPr>
              <w:pStyle w:val="15"/>
              <w:jc w:val="center"/>
              <w:rPr>
                <w:rFonts w:ascii="Times New Roman" w:hAnsi="Times New Roman" w:cs="Times New Roman"/>
                <w:b/>
                <w:sz w:val="24"/>
                <w:szCs w:val="24"/>
                <w:highlight w:val="none"/>
              </w:rPr>
            </w:pPr>
          </w:p>
          <w:p>
            <w:pPr>
              <w:pStyle w:val="15"/>
              <w:jc w:val="center"/>
              <w:rPr>
                <w:rFonts w:ascii="Times New Roman" w:hAnsi="Times New Roman" w:cs="Times New Roman"/>
                <w:sz w:val="24"/>
                <w:szCs w:val="24"/>
                <w:highlight w:val="none"/>
              </w:rPr>
            </w:pPr>
            <w:r>
              <w:rPr>
                <w:rFonts w:ascii="Times New Roman" w:hAnsi="Times New Roman" w:cs="Times New Roman"/>
                <w:b/>
                <w:sz w:val="24"/>
                <w:szCs w:val="24"/>
                <w:highlight w:val="none"/>
              </w:rPr>
              <w:t>От_________ №_________</w:t>
            </w:r>
          </w:p>
          <w:p>
            <w:pPr>
              <w:pStyle w:val="15"/>
              <w:jc w:val="center"/>
              <w:rPr>
                <w:rFonts w:ascii="Times New Roman" w:hAnsi="Times New Roman" w:cs="Times New Roman"/>
                <w:sz w:val="24"/>
                <w:szCs w:val="24"/>
                <w:highlight w:val="none"/>
              </w:rPr>
            </w:pPr>
            <w:r>
              <w:rPr>
                <w:rFonts w:ascii="Times New Roman" w:hAnsi="Times New Roman" w:cs="Times New Roman"/>
                <w:b/>
                <w:sz w:val="24"/>
                <w:szCs w:val="24"/>
                <w:highlight w:val="none"/>
              </w:rPr>
              <w:t>Об утверждении схемы расположения земельного участка (земельных участков) на кадастровом плане территории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1" w:type="dxa"/>
            <w:tcBorders>
              <w:top w:val="nil"/>
              <w:left w:val="nil"/>
              <w:bottom w:val="nil"/>
              <w:right w:val="nil"/>
            </w:tcBorders>
          </w:tcPr>
          <w:p>
            <w:pPr>
              <w:pStyle w:val="15"/>
              <w:ind w:firstLine="567"/>
              <w:jc w:val="both"/>
              <w:rPr>
                <w:rFonts w:ascii="Times New Roman" w:hAnsi="Times New Roman" w:cs="Times New Roman"/>
                <w:sz w:val="24"/>
                <w:szCs w:val="24"/>
                <w:highlight w:val="none"/>
              </w:rPr>
            </w:pPr>
          </w:p>
          <w:p>
            <w:pPr>
              <w:pStyle w:val="15"/>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1" w:type="dxa"/>
            <w:tcBorders>
              <w:top w:val="nil"/>
              <w:left w:val="nil"/>
              <w:bottom w:val="nil"/>
              <w:right w:val="nil"/>
            </w:tcBorders>
          </w:tcPr>
          <w:p>
            <w:pPr>
              <w:pStyle w:val="15"/>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1" w:type="dxa"/>
            <w:tcBorders>
              <w:top w:val="nil"/>
              <w:left w:val="nil"/>
              <w:bottom w:val="nil"/>
              <w:right w:val="nil"/>
            </w:tcBorders>
          </w:tcPr>
          <w:p>
            <w:pPr>
              <w:pStyle w:val="15"/>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1" w:type="dxa"/>
            <w:tcBorders>
              <w:top w:val="nil"/>
              <w:left w:val="nil"/>
              <w:bottom w:val="nil"/>
              <w:right w:val="nil"/>
            </w:tcBorders>
          </w:tcPr>
          <w:p>
            <w:pPr>
              <w:pStyle w:val="15"/>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3. Срок действия настоящего решения составляет два года.</w:t>
            </w:r>
          </w:p>
        </w:tc>
      </w:tr>
    </w:tbl>
    <w:p>
      <w:pPr>
        <w:pStyle w:val="15"/>
        <w:jc w:val="right"/>
        <w:rPr>
          <w:rFonts w:ascii="Times New Roman" w:hAnsi="Times New Roman" w:cs="Times New Roman"/>
          <w:sz w:val="24"/>
          <w:szCs w:val="24"/>
          <w:highlight w:val="none"/>
        </w:rPr>
      </w:pPr>
    </w:p>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Должность уполномоченного лица                                           Ф.И.О. уполномоченного лица</w:t>
      </w:r>
    </w:p>
    <w:p>
      <w:pPr>
        <w:pStyle w:val="15"/>
        <w:jc w:val="center"/>
        <w:rPr>
          <w:rFonts w:ascii="Times New Roman" w:hAnsi="Times New Roman" w:cs="Times New Roman"/>
          <w:sz w:val="24"/>
          <w:szCs w:val="24"/>
          <w:highlight w:val="none"/>
        </w:rPr>
      </w:pPr>
    </w:p>
    <w:p>
      <w:pPr>
        <w:pStyle w:val="15"/>
        <w:jc w:val="center"/>
        <w:rPr>
          <w:rFonts w:ascii="Times New Roman" w:hAnsi="Times New Roman" w:cs="Times New Roman"/>
          <w:sz w:val="24"/>
          <w:szCs w:val="24"/>
          <w:highlight w:val="none"/>
        </w:rPr>
      </w:pPr>
      <w:r>
        <w:rPr>
          <w:rFonts w:ascii="Times New Roman" w:hAnsi="Times New Roman" w:cs="Times New Roman"/>
          <w:sz w:val="24"/>
          <w:szCs w:val="24"/>
          <w:highlight w:val="none"/>
        </w:rPr>
        <w:t>Электронная подпись</w:t>
      </w:r>
    </w:p>
    <w:p>
      <w:pPr>
        <w:pStyle w:val="15"/>
        <w:jc w:val="center"/>
        <w:rPr>
          <w:rFonts w:ascii="Times New Roman" w:hAnsi="Times New Roman" w:cs="Times New Roman"/>
          <w:sz w:val="24"/>
          <w:szCs w:val="24"/>
          <w:highlight w:val="none"/>
        </w:rPr>
      </w:pPr>
    </w:p>
    <w:p>
      <w:pPr>
        <w:pStyle w:val="15"/>
        <w:jc w:val="center"/>
        <w:rPr>
          <w:rFonts w:ascii="Times New Roman" w:hAnsi="Times New Roman" w:cs="Times New Roman"/>
          <w:sz w:val="24"/>
          <w:szCs w:val="24"/>
          <w:highlight w:val="none"/>
        </w:rPr>
      </w:pPr>
    </w:p>
    <w:p>
      <w:pPr>
        <w:pStyle w:val="15"/>
        <w:jc w:val="center"/>
        <w:rPr>
          <w:rFonts w:ascii="Times New Roman" w:hAnsi="Times New Roman" w:cs="Times New Roman"/>
          <w:sz w:val="24"/>
          <w:szCs w:val="24"/>
          <w:highlight w:val="none"/>
        </w:rPr>
      </w:pPr>
    </w:p>
    <w:p>
      <w:pPr>
        <w:pStyle w:val="15"/>
        <w:jc w:val="center"/>
        <w:rPr>
          <w:rFonts w:ascii="Times New Roman" w:hAnsi="Times New Roman" w:cs="Times New Roman"/>
          <w:sz w:val="24"/>
          <w:szCs w:val="24"/>
          <w:highlight w:val="none"/>
        </w:rPr>
      </w:pPr>
    </w:p>
    <w:p>
      <w:pPr>
        <w:pStyle w:val="15"/>
        <w:jc w:val="center"/>
        <w:rPr>
          <w:rFonts w:ascii="Times New Roman" w:hAnsi="Times New Roman" w:cs="Times New Roman"/>
          <w:sz w:val="24"/>
          <w:szCs w:val="24"/>
          <w:highlight w:val="none"/>
        </w:rPr>
        <w:sectPr>
          <w:headerReference r:id="rId6" w:type="first"/>
          <w:headerReference r:id="rId5" w:type="default"/>
          <w:pgSz w:w="11906" w:h="16838"/>
          <w:pgMar w:top="1134" w:right="567" w:bottom="1134" w:left="1134" w:header="709" w:footer="709" w:gutter="0"/>
          <w:cols w:space="708" w:num="1"/>
          <w:titlePg/>
          <w:docGrid w:linePitch="360" w:charSpace="0"/>
        </w:sectPr>
      </w:pPr>
    </w:p>
    <w:p>
      <w:pPr>
        <w:pStyle w:val="15"/>
        <w:jc w:val="right"/>
        <w:rPr>
          <w:rFonts w:ascii="Times New Roman" w:hAnsi="Times New Roman" w:cs="Times New Roman"/>
          <w:sz w:val="24"/>
          <w:szCs w:val="24"/>
          <w:highlight w:val="none"/>
        </w:rPr>
      </w:pPr>
    </w:p>
    <w:p>
      <w:pPr>
        <w:pStyle w:val="15"/>
        <w:jc w:val="right"/>
        <w:rPr>
          <w:rFonts w:ascii="Times New Roman" w:hAnsi="Times New Roman" w:cs="Times New Roman"/>
          <w:sz w:val="20"/>
          <w:szCs w:val="20"/>
          <w:highlight w:val="none"/>
        </w:rPr>
      </w:pPr>
      <w:r>
        <w:rPr>
          <w:rFonts w:ascii="Times New Roman" w:hAnsi="Times New Roman" w:cs="Times New Roman"/>
          <w:sz w:val="20"/>
          <w:szCs w:val="20"/>
          <w:highlight w:val="none"/>
        </w:rPr>
        <w:t>Приложение № 2</w:t>
      </w:r>
    </w:p>
    <w:p>
      <w:pPr>
        <w:pStyle w:val="15"/>
        <w:ind w:left="3520" w:leftChars="0" w:hanging="3520" w:hangingChars="1760"/>
        <w:jc w:val="center"/>
        <w:rPr>
          <w:rFonts w:ascii="Times New Roman" w:hAnsi="Times New Roman" w:cs="Times New Roman"/>
          <w:sz w:val="20"/>
          <w:szCs w:val="20"/>
          <w:highlight w:val="none"/>
        </w:rPr>
      </w:pPr>
      <w:r>
        <w:rPr>
          <w:rFonts w:hint="default" w:ascii="Times New Roman" w:hAnsi="Times New Roman" w:cs="Times New Roman"/>
          <w:sz w:val="20"/>
          <w:szCs w:val="20"/>
          <w:highlight w:val="none"/>
          <w:lang w:val="ru-RU"/>
        </w:rPr>
        <w:t xml:space="preserve">                                                                 </w:t>
      </w:r>
      <w:r>
        <w:rPr>
          <w:rFonts w:ascii="Times New Roman" w:hAnsi="Times New Roman" w:cs="Times New Roman"/>
          <w:sz w:val="20"/>
          <w:szCs w:val="20"/>
          <w:highlight w:val="none"/>
        </w:rPr>
        <w:t>к Административному регламенту</w:t>
      </w:r>
      <w:r>
        <w:rPr>
          <w:rFonts w:hint="default" w:ascii="Times New Roman" w:hAnsi="Times New Roman" w:cs="Times New Roman"/>
          <w:sz w:val="20"/>
          <w:szCs w:val="20"/>
          <w:highlight w:val="none"/>
          <w:lang w:val="ru-RU"/>
        </w:rPr>
        <w:t xml:space="preserve"> </w:t>
      </w:r>
      <w:r>
        <w:rPr>
          <w:rFonts w:ascii="Times New Roman" w:hAnsi="Times New Roman" w:cs="Times New Roman"/>
          <w:sz w:val="20"/>
          <w:szCs w:val="20"/>
          <w:highlight w:val="none"/>
        </w:rPr>
        <w:t>по предоставлению</w:t>
      </w:r>
      <w:r>
        <w:rPr>
          <w:rFonts w:hint="default" w:ascii="Times New Roman" w:hAnsi="Times New Roman" w:cs="Times New Roman"/>
          <w:sz w:val="20"/>
          <w:szCs w:val="20"/>
          <w:highlight w:val="none"/>
          <w:lang w:val="ru-RU"/>
        </w:rPr>
        <w:t xml:space="preserve"> </w:t>
      </w:r>
      <w:r>
        <w:rPr>
          <w:rFonts w:ascii="Times New Roman" w:hAnsi="Times New Roman" w:cs="Times New Roman"/>
          <w:sz w:val="20"/>
          <w:szCs w:val="20"/>
          <w:highlight w:val="none"/>
        </w:rPr>
        <w:t>муниципальной услуги</w:t>
      </w:r>
    </w:p>
    <w:p>
      <w:pPr>
        <w:pStyle w:val="15"/>
        <w:ind w:left="3526" w:leftChars="1530" w:hanging="160" w:hangingChars="80"/>
        <w:jc w:val="both"/>
        <w:rPr>
          <w:rFonts w:ascii="Times New Roman" w:hAnsi="Times New Roman" w:cs="Times New Roman"/>
          <w:b w:val="0"/>
          <w:bCs w:val="0"/>
          <w:sz w:val="20"/>
          <w:szCs w:val="20"/>
        </w:rPr>
      </w:pP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rPr>
        <w:t>«</w:t>
      </w:r>
      <w:r>
        <w:rPr>
          <w:rFonts w:ascii="Times New Roman" w:hAnsi="Times New Roman" w:cs="Times New Roman"/>
          <w:b w:val="0"/>
          <w:bCs w:val="0"/>
          <w:sz w:val="20"/>
          <w:szCs w:val="20"/>
        </w:rPr>
        <w:t xml:space="preserve">Утверждение и выдача схемы расположения земельного участка </w:t>
      </w:r>
      <w:r>
        <w:rPr>
          <w:rFonts w:hint="default" w:ascii="Times New Roman" w:hAnsi="Times New Roman" w:cs="Times New Roman"/>
          <w:b w:val="0"/>
          <w:bCs w:val="0"/>
          <w:sz w:val="20"/>
          <w:szCs w:val="20"/>
          <w:lang w:val="ru-RU"/>
        </w:rPr>
        <w:t xml:space="preserve">                </w:t>
      </w:r>
      <w:r>
        <w:rPr>
          <w:rFonts w:ascii="Times New Roman" w:hAnsi="Times New Roman" w:cs="Times New Roman"/>
          <w:b w:val="0"/>
          <w:bCs w:val="0"/>
          <w:sz w:val="20"/>
          <w:szCs w:val="20"/>
        </w:rPr>
        <w:t xml:space="preserve">или земельных участков, находящихся в муниципальной собственности </w:t>
      </w:r>
    </w:p>
    <w:p>
      <w:pPr>
        <w:pStyle w:val="15"/>
        <w:ind w:left="3520" w:leftChars="0" w:hanging="3520" w:hangingChars="1760"/>
        <w:jc w:val="center"/>
        <w:rPr>
          <w:rFonts w:ascii="Times New Roman" w:hAnsi="Times New Roman" w:cs="Times New Roman"/>
          <w:b w:val="0"/>
          <w:bCs w:val="0"/>
          <w:sz w:val="20"/>
          <w:szCs w:val="20"/>
        </w:rPr>
      </w:pPr>
      <w:r>
        <w:rPr>
          <w:rFonts w:hint="default" w:ascii="Times New Roman" w:hAnsi="Times New Roman" w:cs="Times New Roman"/>
          <w:b w:val="0"/>
          <w:bCs w:val="0"/>
          <w:sz w:val="20"/>
          <w:szCs w:val="20"/>
          <w:lang w:val="ru-RU"/>
        </w:rPr>
        <w:t xml:space="preserve">                                                                 </w:t>
      </w:r>
      <w:r>
        <w:rPr>
          <w:rFonts w:ascii="Times New Roman" w:hAnsi="Times New Roman" w:cs="Times New Roman"/>
          <w:b w:val="0"/>
          <w:bCs w:val="0"/>
          <w:sz w:val="20"/>
          <w:szCs w:val="20"/>
        </w:rPr>
        <w:t xml:space="preserve">(государственная собственность на которые не разграничена) на кадастровом </w:t>
      </w:r>
    </w:p>
    <w:p>
      <w:pPr>
        <w:pStyle w:val="15"/>
        <w:ind w:firstLine="3400" w:firstLineChars="1700"/>
        <w:jc w:val="both"/>
        <w:rPr>
          <w:rFonts w:ascii="Times New Roman" w:hAnsi="Times New Roman" w:cs="Times New Roman"/>
          <w:sz w:val="24"/>
          <w:szCs w:val="24"/>
          <w:highlight w:val="none"/>
        </w:rPr>
      </w:pPr>
      <w:r>
        <w:rPr>
          <w:rFonts w:ascii="Times New Roman" w:hAnsi="Times New Roman" w:cs="Times New Roman"/>
          <w:b w:val="0"/>
          <w:bCs w:val="0"/>
          <w:sz w:val="20"/>
          <w:szCs w:val="20"/>
        </w:rPr>
        <w:t>плане территории</w:t>
      </w:r>
      <w:r>
        <w:rPr>
          <w:rFonts w:hint="default" w:ascii="Times New Roman" w:hAnsi="Times New Roman" w:cs="Times New Roman"/>
          <w:bCs/>
          <w:sz w:val="20"/>
          <w:szCs w:val="20"/>
        </w:rPr>
        <w:t>»</w:t>
      </w:r>
      <w:r>
        <w:rPr>
          <w:rFonts w:hint="default" w:ascii="Times New Roman" w:hAnsi="Times New Roman" w:cs="Times New Roman"/>
          <w:bCs/>
          <w:sz w:val="24"/>
          <w:szCs w:val="24"/>
        </w:rPr>
        <w:t xml:space="preserve"> </w:t>
      </w:r>
    </w:p>
    <w:p>
      <w:pPr>
        <w:pStyle w:val="15"/>
        <w:jc w:val="both"/>
        <w:rPr>
          <w:rFonts w:ascii="Times New Roman" w:hAnsi="Times New Roman" w:cs="Times New Roman"/>
          <w:sz w:val="24"/>
          <w:szCs w:val="24"/>
          <w:highlight w:val="none"/>
        </w:rPr>
      </w:pPr>
    </w:p>
    <w:p>
      <w:pPr>
        <w:pStyle w:val="15"/>
        <w:jc w:val="both"/>
        <w:rPr>
          <w:rFonts w:ascii="Times New Roman" w:hAnsi="Times New Roman" w:cs="Times New Roman"/>
          <w:sz w:val="24"/>
          <w:szCs w:val="24"/>
          <w:highlight w:val="none"/>
        </w:rPr>
      </w:pPr>
    </w:p>
    <w:tbl>
      <w:tblPr>
        <w:tblStyle w:val="1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33"/>
        <w:gridCol w:w="1386"/>
        <w:gridCol w:w="2136"/>
        <w:gridCol w:w="32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571" w:type="dxa"/>
            <w:gridSpan w:val="4"/>
          </w:tcPr>
          <w:p>
            <w:pPr>
              <w:pStyle w:val="15"/>
              <w:jc w:val="center"/>
              <w:rPr>
                <w:rFonts w:asciiTheme="minorHAnsi" w:hAnsiTheme="minorHAnsi" w:eastAsiaTheme="minorHAnsi" w:cstheme="minorBidi"/>
                <w:szCs w:val="22"/>
                <w:highlight w:val="none"/>
                <w:lang w:eastAsia="en-US"/>
              </w:rPr>
            </w:pPr>
            <w:r>
              <w:rPr>
                <w:rFonts w:ascii="Times New Roman" w:hAnsi="Times New Roman" w:cs="Times New Roman"/>
                <w:b/>
                <w:sz w:val="24"/>
                <w:szCs w:val="24"/>
                <w:highlight w:val="none"/>
              </w:rPr>
              <w:t>Форма решения об отказе в утверждении схемы расположения земельного участка на кадастровом плане территории</w:t>
            </w:r>
            <w:r>
              <w:rPr>
                <w:rFonts w:asciiTheme="minorHAnsi" w:hAnsiTheme="minorHAnsi" w:eastAsiaTheme="minorHAnsi" w:cstheme="minorBidi"/>
                <w:szCs w:val="22"/>
                <w:highlight w:val="none"/>
                <w:lang w:eastAsia="en-US"/>
              </w:rPr>
              <w:t xml:space="preserve"> </w:t>
            </w:r>
          </w:p>
          <w:p>
            <w:pPr>
              <w:pStyle w:val="15"/>
              <w:jc w:val="center"/>
              <w:rPr>
                <w:rFonts w:asciiTheme="minorHAnsi" w:hAnsiTheme="minorHAnsi" w:eastAsiaTheme="minorHAnsi" w:cstheme="minorBidi"/>
                <w:szCs w:val="22"/>
                <w:highlight w:val="none"/>
                <w:lang w:eastAsia="en-US"/>
              </w:rPr>
            </w:pPr>
            <w:r>
              <w:rPr>
                <w:rFonts w:asciiTheme="minorHAnsi" w:hAnsiTheme="minorHAnsi" w:eastAsiaTheme="minorHAnsi" w:cstheme="minorBidi"/>
                <w:szCs w:val="22"/>
                <w:highlight w:val="none"/>
                <w:lang w:eastAsia="en-US"/>
              </w:rPr>
              <w:t>___________________________________________________________________________________</w:t>
            </w:r>
          </w:p>
          <w:p>
            <w:pPr>
              <w:pStyle w:val="15"/>
              <w:jc w:val="center"/>
              <w:rPr>
                <w:rFonts w:ascii="Times New Roman" w:hAnsi="Times New Roman" w:cs="Times New Roman"/>
                <w:sz w:val="20"/>
                <w:highlight w:val="none"/>
              </w:rPr>
            </w:pPr>
            <w:r>
              <w:rPr>
                <w:rFonts w:ascii="Times New Roman" w:hAnsi="Times New Roman" w:cs="Times New Roman"/>
                <w:sz w:val="20"/>
                <w:highlight w:val="none"/>
              </w:rPr>
              <w:t>(наименование уполномоченного органа местного самоуправления)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33" w:type="dxa"/>
          </w:tcPr>
          <w:p>
            <w:pPr>
              <w:pStyle w:val="15"/>
              <w:jc w:val="both"/>
              <w:rPr>
                <w:rFonts w:ascii="Times New Roman" w:hAnsi="Times New Roman" w:cs="Times New Roman"/>
                <w:sz w:val="24"/>
                <w:szCs w:val="24"/>
                <w:highlight w:val="none"/>
              </w:rPr>
            </w:pPr>
          </w:p>
        </w:tc>
        <w:tc>
          <w:tcPr>
            <w:tcW w:w="3522" w:type="dxa"/>
            <w:gridSpan w:val="2"/>
          </w:tcPr>
          <w:p>
            <w:pPr>
              <w:pStyle w:val="15"/>
              <w:jc w:val="both"/>
              <w:rPr>
                <w:rFonts w:ascii="Times New Roman" w:hAnsi="Times New Roman" w:cs="Times New Roman"/>
                <w:sz w:val="24"/>
                <w:szCs w:val="24"/>
                <w:highlight w:val="none"/>
              </w:rPr>
            </w:pPr>
          </w:p>
        </w:tc>
        <w:tc>
          <w:tcPr>
            <w:tcW w:w="3216" w:type="dxa"/>
          </w:tcPr>
          <w:p>
            <w:pPr>
              <w:pStyle w:val="15"/>
              <w:jc w:val="both"/>
              <w:rPr>
                <w:rFonts w:ascii="Times New Roman" w:hAnsi="Times New Roman" w:cs="Times New Roman"/>
                <w:sz w:val="24"/>
                <w:szCs w:val="24"/>
                <w:highlight w:val="none"/>
              </w:rPr>
            </w:pPr>
          </w:p>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Кому: ___________ Контактные данные: _________________________ /Представитель: ___________ Контактные данные представителя: 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571" w:type="dxa"/>
            <w:gridSpan w:val="4"/>
          </w:tcPr>
          <w:p>
            <w:pPr>
              <w:pStyle w:val="15"/>
              <w:jc w:val="center"/>
              <w:rPr>
                <w:rFonts w:ascii="Times New Roman" w:hAnsi="Times New Roman" w:cs="Times New Roman"/>
                <w:b/>
                <w:sz w:val="24"/>
                <w:szCs w:val="24"/>
                <w:highlight w:val="none"/>
              </w:rPr>
            </w:pPr>
            <w:r>
              <w:rPr>
                <w:rFonts w:ascii="Times New Roman" w:hAnsi="Times New Roman" w:cs="Times New Roman"/>
                <w:b/>
                <w:sz w:val="24"/>
                <w:szCs w:val="24"/>
                <w:highlight w:val="none"/>
                <w:lang w:val="ru-RU"/>
              </w:rPr>
              <w:t>Уведомление</w:t>
            </w:r>
            <w:r>
              <w:rPr>
                <w:rFonts w:hint="default" w:ascii="Times New Roman" w:hAnsi="Times New Roman" w:cs="Times New Roman"/>
                <w:b/>
                <w:sz w:val="24"/>
                <w:szCs w:val="24"/>
                <w:highlight w:val="none"/>
                <w:lang w:val="ru-RU"/>
              </w:rPr>
              <w:t xml:space="preserve"> </w:t>
            </w:r>
            <w:r>
              <w:rPr>
                <w:rFonts w:ascii="Times New Roman" w:hAnsi="Times New Roman" w:cs="Times New Roman"/>
                <w:b/>
                <w:sz w:val="24"/>
                <w:szCs w:val="24"/>
                <w:highlight w:val="none"/>
              </w:rPr>
              <w:t>об отказе в утверждении схемы расположения земельного участка на кадастровом плане территории</w:t>
            </w:r>
          </w:p>
          <w:p>
            <w:pPr>
              <w:pStyle w:val="15"/>
              <w:jc w:val="center"/>
              <w:rPr>
                <w:rFonts w:ascii="Times New Roman" w:hAnsi="Times New Roman" w:cs="Times New Roman"/>
                <w:sz w:val="24"/>
                <w:szCs w:val="24"/>
                <w:highlight w:val="none"/>
              </w:rPr>
            </w:pPr>
            <w:r>
              <w:rPr>
                <w:rFonts w:ascii="Times New Roman" w:hAnsi="Times New Roman" w:cs="Times New Roman"/>
                <w:sz w:val="24"/>
                <w:szCs w:val="24"/>
                <w:highlight w:val="none"/>
              </w:rPr>
              <w:t>От___________№____________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571" w:type="dxa"/>
            <w:gridSpan w:val="4"/>
          </w:tcPr>
          <w:p>
            <w:pPr>
              <w:pStyle w:val="15"/>
              <w:ind w:firstLine="567"/>
              <w:jc w:val="both"/>
              <w:rPr>
                <w:rFonts w:ascii="Times New Roman" w:hAnsi="Times New Roman" w:cs="Times New Roman"/>
                <w:sz w:val="24"/>
                <w:szCs w:val="24"/>
                <w:highlight w:val="none"/>
              </w:rPr>
            </w:pPr>
          </w:p>
          <w:p>
            <w:pPr>
              <w:pStyle w:val="15"/>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19" w:type="dxa"/>
            <w:gridSpan w:val="2"/>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___________. </w:t>
            </w:r>
          </w:p>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Разъяснение причин отказа: ___________. </w:t>
            </w:r>
          </w:p>
          <w:p>
            <w:pPr>
              <w:pStyle w:val="15"/>
              <w:jc w:val="both"/>
              <w:rPr>
                <w:rFonts w:ascii="Times New Roman" w:hAnsi="Times New Roman" w:cs="Times New Roman"/>
                <w:sz w:val="24"/>
                <w:szCs w:val="24"/>
                <w:highlight w:val="none"/>
              </w:rPr>
            </w:pPr>
          </w:p>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Дополнительно информируем: __________</w:t>
            </w:r>
          </w:p>
        </w:tc>
        <w:tc>
          <w:tcPr>
            <w:tcW w:w="2136" w:type="dxa"/>
          </w:tcPr>
          <w:p>
            <w:pPr>
              <w:pStyle w:val="15"/>
              <w:jc w:val="both"/>
              <w:rPr>
                <w:rFonts w:ascii="Times New Roman" w:hAnsi="Times New Roman" w:cs="Times New Roman"/>
                <w:sz w:val="24"/>
                <w:szCs w:val="24"/>
                <w:highlight w:val="none"/>
              </w:rPr>
            </w:pPr>
          </w:p>
        </w:tc>
        <w:tc>
          <w:tcPr>
            <w:tcW w:w="3216" w:type="dxa"/>
          </w:tcPr>
          <w:p>
            <w:pPr>
              <w:pStyle w:val="15"/>
              <w:jc w:val="both"/>
              <w:rPr>
                <w:rFonts w:ascii="Times New Roman" w:hAnsi="Times New Roman" w:cs="Times New Roman"/>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19" w:type="dxa"/>
            <w:gridSpan w:val="2"/>
          </w:tcPr>
          <w:p>
            <w:pPr>
              <w:pStyle w:val="15"/>
              <w:jc w:val="both"/>
              <w:rPr>
                <w:rFonts w:ascii="Times New Roman" w:hAnsi="Times New Roman" w:cs="Times New Roman"/>
                <w:sz w:val="24"/>
                <w:szCs w:val="24"/>
                <w:highlight w:val="none"/>
              </w:rPr>
            </w:pPr>
          </w:p>
        </w:tc>
        <w:tc>
          <w:tcPr>
            <w:tcW w:w="2136" w:type="dxa"/>
          </w:tcPr>
          <w:p>
            <w:pPr>
              <w:pStyle w:val="15"/>
              <w:jc w:val="both"/>
              <w:rPr>
                <w:rFonts w:ascii="Times New Roman" w:hAnsi="Times New Roman" w:cs="Times New Roman"/>
                <w:sz w:val="24"/>
                <w:szCs w:val="24"/>
                <w:highlight w:val="none"/>
              </w:rPr>
            </w:pPr>
          </w:p>
        </w:tc>
        <w:tc>
          <w:tcPr>
            <w:tcW w:w="3216" w:type="dxa"/>
          </w:tcPr>
          <w:p>
            <w:pPr>
              <w:pStyle w:val="15"/>
              <w:jc w:val="both"/>
              <w:rPr>
                <w:rFonts w:ascii="Times New Roman" w:hAnsi="Times New Roman" w:cs="Times New Roman"/>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19" w:type="dxa"/>
            <w:gridSpan w:val="2"/>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Должность уполномоченного лица</w:t>
            </w:r>
          </w:p>
        </w:tc>
        <w:tc>
          <w:tcPr>
            <w:tcW w:w="2136" w:type="dxa"/>
          </w:tcPr>
          <w:p>
            <w:pPr>
              <w:pStyle w:val="15"/>
              <w:jc w:val="both"/>
              <w:rPr>
                <w:rFonts w:ascii="Times New Roman" w:hAnsi="Times New Roman" w:cs="Times New Roman"/>
                <w:sz w:val="24"/>
                <w:szCs w:val="24"/>
                <w:highlight w:val="none"/>
              </w:rPr>
            </w:pPr>
          </w:p>
        </w:tc>
        <w:tc>
          <w:tcPr>
            <w:tcW w:w="3216" w:type="dxa"/>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Ф.И.О. уполномоченного лица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19" w:type="dxa"/>
            <w:gridSpan w:val="2"/>
          </w:tcPr>
          <w:p>
            <w:pPr>
              <w:pStyle w:val="15"/>
              <w:jc w:val="both"/>
              <w:rPr>
                <w:rFonts w:ascii="Times New Roman" w:hAnsi="Times New Roman" w:cs="Times New Roman"/>
                <w:sz w:val="24"/>
                <w:szCs w:val="24"/>
                <w:highlight w:val="none"/>
              </w:rPr>
            </w:pPr>
          </w:p>
        </w:tc>
        <w:tc>
          <w:tcPr>
            <w:tcW w:w="2136" w:type="dxa"/>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Электронная подпись</w:t>
            </w:r>
          </w:p>
        </w:tc>
        <w:tc>
          <w:tcPr>
            <w:tcW w:w="3216" w:type="dxa"/>
          </w:tcPr>
          <w:p>
            <w:pPr>
              <w:pStyle w:val="15"/>
              <w:jc w:val="both"/>
              <w:rPr>
                <w:rFonts w:ascii="Times New Roman" w:hAnsi="Times New Roman" w:cs="Times New Roman"/>
                <w:sz w:val="24"/>
                <w:szCs w:val="24"/>
                <w:highlight w:val="none"/>
              </w:rPr>
            </w:pPr>
          </w:p>
        </w:tc>
      </w:tr>
    </w:tbl>
    <w:p>
      <w:pPr>
        <w:pStyle w:val="15"/>
        <w:jc w:val="both"/>
        <w:rPr>
          <w:rFonts w:ascii="Times New Roman" w:hAnsi="Times New Roman" w:cs="Times New Roman"/>
          <w:sz w:val="24"/>
          <w:szCs w:val="24"/>
          <w:highlight w:val="none"/>
        </w:rPr>
      </w:pPr>
    </w:p>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__________________________________</w:t>
      </w:r>
    </w:p>
    <w:p>
      <w:pPr>
        <w:pStyle w:val="15"/>
        <w:jc w:val="both"/>
        <w:rPr>
          <w:rFonts w:ascii="Times New Roman" w:hAnsi="Times New Roman" w:cs="Times New Roman"/>
          <w:sz w:val="20"/>
          <w:highlight w:val="none"/>
        </w:rPr>
      </w:pPr>
      <w:r>
        <w:rPr>
          <w:rFonts w:ascii="Times New Roman" w:hAnsi="Times New Roman" w:cs="Times New Roman"/>
          <w:sz w:val="20"/>
          <w:highlight w:val="none"/>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pPr>
        <w:pStyle w:val="15"/>
        <w:jc w:val="right"/>
        <w:rPr>
          <w:rFonts w:ascii="Times New Roman" w:hAnsi="Times New Roman" w:cs="Times New Roman"/>
          <w:sz w:val="24"/>
          <w:szCs w:val="24"/>
          <w:highlight w:val="none"/>
        </w:rPr>
        <w:sectPr>
          <w:pgSz w:w="11906" w:h="16838"/>
          <w:pgMar w:top="1134" w:right="567" w:bottom="1134" w:left="1134" w:header="709" w:footer="709" w:gutter="0"/>
          <w:cols w:space="708" w:num="1"/>
          <w:titlePg/>
          <w:docGrid w:linePitch="360" w:charSpace="0"/>
        </w:sectPr>
      </w:pPr>
    </w:p>
    <w:p>
      <w:pPr>
        <w:pStyle w:val="15"/>
        <w:jc w:val="right"/>
        <w:rPr>
          <w:rFonts w:ascii="Times New Roman" w:hAnsi="Times New Roman" w:cs="Times New Roman"/>
          <w:sz w:val="24"/>
          <w:szCs w:val="24"/>
          <w:highlight w:val="none"/>
        </w:rPr>
      </w:pPr>
      <w:r>
        <w:rPr>
          <w:rFonts w:ascii="Times New Roman" w:hAnsi="Times New Roman" w:cs="Times New Roman"/>
          <w:sz w:val="20"/>
          <w:szCs w:val="20"/>
          <w:highlight w:val="none"/>
        </w:rPr>
        <w:t>Приложение № 3</w:t>
      </w:r>
    </w:p>
    <w:p>
      <w:pPr>
        <w:pStyle w:val="15"/>
        <w:ind w:left="3520" w:leftChars="0" w:hanging="3520" w:hangingChars="1760"/>
        <w:jc w:val="center"/>
        <w:rPr>
          <w:rFonts w:ascii="Times New Roman" w:hAnsi="Times New Roman" w:cs="Times New Roman"/>
          <w:sz w:val="20"/>
          <w:szCs w:val="20"/>
          <w:highlight w:val="none"/>
        </w:rPr>
      </w:pPr>
      <w:r>
        <w:rPr>
          <w:rFonts w:hint="default" w:ascii="Times New Roman" w:hAnsi="Times New Roman" w:cs="Times New Roman"/>
          <w:sz w:val="20"/>
          <w:szCs w:val="20"/>
          <w:highlight w:val="none"/>
          <w:lang w:val="ru-RU"/>
        </w:rPr>
        <w:t xml:space="preserve">                                                                  </w:t>
      </w:r>
      <w:r>
        <w:rPr>
          <w:rFonts w:ascii="Times New Roman" w:hAnsi="Times New Roman" w:cs="Times New Roman"/>
          <w:sz w:val="20"/>
          <w:szCs w:val="20"/>
          <w:highlight w:val="none"/>
        </w:rPr>
        <w:t>к Административному регламенту</w:t>
      </w:r>
      <w:r>
        <w:rPr>
          <w:rFonts w:hint="default" w:ascii="Times New Roman" w:hAnsi="Times New Roman" w:cs="Times New Roman"/>
          <w:sz w:val="20"/>
          <w:szCs w:val="20"/>
          <w:highlight w:val="none"/>
          <w:lang w:val="ru-RU"/>
        </w:rPr>
        <w:t xml:space="preserve"> </w:t>
      </w:r>
      <w:r>
        <w:rPr>
          <w:rFonts w:ascii="Times New Roman" w:hAnsi="Times New Roman" w:cs="Times New Roman"/>
          <w:sz w:val="20"/>
          <w:szCs w:val="20"/>
          <w:highlight w:val="none"/>
        </w:rPr>
        <w:t>по предоставлению</w:t>
      </w:r>
      <w:r>
        <w:rPr>
          <w:rFonts w:hint="default" w:ascii="Times New Roman" w:hAnsi="Times New Roman" w:cs="Times New Roman"/>
          <w:sz w:val="20"/>
          <w:szCs w:val="20"/>
          <w:highlight w:val="none"/>
          <w:lang w:val="ru-RU"/>
        </w:rPr>
        <w:t xml:space="preserve"> </w:t>
      </w:r>
      <w:r>
        <w:rPr>
          <w:rFonts w:ascii="Times New Roman" w:hAnsi="Times New Roman" w:cs="Times New Roman"/>
          <w:sz w:val="20"/>
          <w:szCs w:val="20"/>
          <w:highlight w:val="none"/>
        </w:rPr>
        <w:t>муниципальной услуги</w:t>
      </w:r>
    </w:p>
    <w:p>
      <w:pPr>
        <w:pStyle w:val="15"/>
        <w:ind w:left="3526" w:leftChars="1530" w:hanging="160" w:hangingChars="80"/>
        <w:jc w:val="both"/>
        <w:rPr>
          <w:rFonts w:ascii="Times New Roman" w:hAnsi="Times New Roman" w:cs="Times New Roman"/>
          <w:b w:val="0"/>
          <w:bCs w:val="0"/>
          <w:sz w:val="20"/>
          <w:szCs w:val="20"/>
        </w:rPr>
      </w:pP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rPr>
        <w:t>«</w:t>
      </w:r>
      <w:r>
        <w:rPr>
          <w:rFonts w:ascii="Times New Roman" w:hAnsi="Times New Roman" w:cs="Times New Roman"/>
          <w:b w:val="0"/>
          <w:bCs w:val="0"/>
          <w:sz w:val="20"/>
          <w:szCs w:val="20"/>
        </w:rPr>
        <w:t xml:space="preserve">Утверждение и выдача схемы расположения земельного участка </w:t>
      </w:r>
      <w:r>
        <w:rPr>
          <w:rFonts w:hint="default" w:ascii="Times New Roman" w:hAnsi="Times New Roman" w:cs="Times New Roman"/>
          <w:b w:val="0"/>
          <w:bCs w:val="0"/>
          <w:sz w:val="20"/>
          <w:szCs w:val="20"/>
          <w:lang w:val="ru-RU"/>
        </w:rPr>
        <w:t xml:space="preserve">                </w:t>
      </w:r>
      <w:r>
        <w:rPr>
          <w:rFonts w:ascii="Times New Roman" w:hAnsi="Times New Roman" w:cs="Times New Roman"/>
          <w:b w:val="0"/>
          <w:bCs w:val="0"/>
          <w:sz w:val="20"/>
          <w:szCs w:val="20"/>
        </w:rPr>
        <w:t xml:space="preserve">или земельных участков, находящихся в муниципальной собственности </w:t>
      </w:r>
    </w:p>
    <w:p>
      <w:pPr>
        <w:pStyle w:val="15"/>
        <w:ind w:left="3520" w:leftChars="0" w:hanging="3520" w:hangingChars="1760"/>
        <w:jc w:val="center"/>
        <w:rPr>
          <w:rFonts w:ascii="Times New Roman" w:hAnsi="Times New Roman" w:cs="Times New Roman"/>
          <w:b w:val="0"/>
          <w:bCs w:val="0"/>
          <w:sz w:val="20"/>
          <w:szCs w:val="20"/>
        </w:rPr>
      </w:pPr>
      <w:r>
        <w:rPr>
          <w:rFonts w:hint="default" w:ascii="Times New Roman" w:hAnsi="Times New Roman" w:cs="Times New Roman"/>
          <w:b w:val="0"/>
          <w:bCs w:val="0"/>
          <w:sz w:val="20"/>
          <w:szCs w:val="20"/>
          <w:lang w:val="ru-RU"/>
        </w:rPr>
        <w:t xml:space="preserve">                                                                 </w:t>
      </w:r>
      <w:r>
        <w:rPr>
          <w:rFonts w:ascii="Times New Roman" w:hAnsi="Times New Roman" w:cs="Times New Roman"/>
          <w:b w:val="0"/>
          <w:bCs w:val="0"/>
          <w:sz w:val="20"/>
          <w:szCs w:val="20"/>
        </w:rPr>
        <w:t xml:space="preserve">(государственная собственность на которые не разграничена) на кадастровом </w:t>
      </w:r>
    </w:p>
    <w:p>
      <w:pPr>
        <w:pStyle w:val="15"/>
        <w:ind w:firstLine="3400" w:firstLineChars="1700"/>
        <w:jc w:val="both"/>
        <w:rPr>
          <w:rFonts w:ascii="Times New Roman" w:hAnsi="Times New Roman" w:cs="Times New Roman"/>
          <w:sz w:val="24"/>
          <w:szCs w:val="24"/>
          <w:highlight w:val="none"/>
        </w:rPr>
      </w:pPr>
      <w:r>
        <w:rPr>
          <w:rFonts w:ascii="Times New Roman" w:hAnsi="Times New Roman" w:cs="Times New Roman"/>
          <w:b w:val="0"/>
          <w:bCs w:val="0"/>
          <w:sz w:val="20"/>
          <w:szCs w:val="20"/>
        </w:rPr>
        <w:t>плане территории</w:t>
      </w:r>
      <w:r>
        <w:rPr>
          <w:rFonts w:hint="default" w:ascii="Times New Roman" w:hAnsi="Times New Roman" w:cs="Times New Roman"/>
          <w:bCs/>
          <w:sz w:val="20"/>
          <w:szCs w:val="20"/>
        </w:rPr>
        <w:t>»</w:t>
      </w:r>
      <w:r>
        <w:rPr>
          <w:rFonts w:hint="default" w:ascii="Times New Roman" w:hAnsi="Times New Roman" w:cs="Times New Roman"/>
          <w:bCs/>
          <w:sz w:val="24"/>
          <w:szCs w:val="24"/>
        </w:rPr>
        <w:t xml:space="preserve"> </w:t>
      </w:r>
    </w:p>
    <w:p>
      <w:pPr>
        <w:pStyle w:val="15"/>
        <w:jc w:val="right"/>
        <w:rPr>
          <w:rFonts w:ascii="Times New Roman" w:hAnsi="Times New Roman" w:cs="Times New Roman"/>
          <w:sz w:val="24"/>
          <w:szCs w:val="24"/>
          <w:highlight w:val="none"/>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2373"/>
        <w:gridCol w:w="1595"/>
        <w:gridCol w:w="1570"/>
        <w:gridCol w:w="3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1" w:type="dxa"/>
            <w:gridSpan w:val="5"/>
            <w:tcBorders>
              <w:top w:val="nil"/>
              <w:left w:val="nil"/>
              <w:bottom w:val="nil"/>
              <w:right w:val="nil"/>
            </w:tcBorders>
          </w:tcPr>
          <w:p>
            <w:pPr>
              <w:pStyle w:val="15"/>
              <w:jc w:val="center"/>
              <w:rPr>
                <w:rFonts w:ascii="Times New Roman" w:hAnsi="Times New Roman" w:cs="Times New Roman"/>
                <w:b/>
                <w:sz w:val="24"/>
                <w:szCs w:val="24"/>
                <w:highlight w:val="none"/>
              </w:rPr>
            </w:pPr>
            <w:r>
              <w:rPr>
                <w:rFonts w:ascii="Times New Roman" w:hAnsi="Times New Roman" w:cs="Times New Roman"/>
                <w:b/>
                <w:sz w:val="24"/>
                <w:szCs w:val="24"/>
                <w:highlight w:val="none"/>
              </w:rPr>
              <w:t>Форма заявления об утверждении схемы расположения земельного участка на кадастровом плане территории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gridSpan w:val="3"/>
            <w:tcBorders>
              <w:top w:val="nil"/>
              <w:left w:val="nil"/>
              <w:bottom w:val="nil"/>
              <w:right w:val="nil"/>
            </w:tcBorders>
          </w:tcPr>
          <w:p>
            <w:pPr>
              <w:pStyle w:val="15"/>
              <w:jc w:val="center"/>
              <w:rPr>
                <w:rFonts w:ascii="Times New Roman" w:hAnsi="Times New Roman" w:cs="Times New Roman"/>
                <w:b/>
                <w:sz w:val="24"/>
                <w:szCs w:val="24"/>
                <w:highlight w:val="none"/>
              </w:rPr>
            </w:pPr>
          </w:p>
        </w:tc>
        <w:tc>
          <w:tcPr>
            <w:tcW w:w="4786" w:type="dxa"/>
            <w:gridSpan w:val="2"/>
            <w:tcBorders>
              <w:top w:val="nil"/>
              <w:left w:val="nil"/>
              <w:bottom w:val="nil"/>
              <w:right w:val="nil"/>
            </w:tcBorders>
          </w:tcPr>
          <w:p>
            <w:pPr>
              <w:pStyle w:val="15"/>
              <w:jc w:val="both"/>
              <w:rPr>
                <w:rFonts w:ascii="Times New Roman" w:hAnsi="Times New Roman" w:cs="Times New Roman"/>
                <w:b/>
                <w:sz w:val="24"/>
                <w:szCs w:val="24"/>
                <w:highlight w:val="none"/>
              </w:rPr>
            </w:pPr>
            <w:r>
              <w:rPr>
                <w:rFonts w:ascii="Times New Roman" w:hAnsi="Times New Roman" w:cs="Times New Roman"/>
                <w:b/>
                <w:sz w:val="24"/>
                <w:szCs w:val="24"/>
                <w:highlight w:val="none"/>
              </w:rPr>
              <w:t>В администрацию ______________________________________                                    ______________________________________</w:t>
            </w:r>
          </w:p>
          <w:p>
            <w:pPr>
              <w:pStyle w:val="15"/>
              <w:jc w:val="both"/>
              <w:rPr>
                <w:rFonts w:ascii="Times New Roman" w:hAnsi="Times New Roman" w:cs="Times New Roman"/>
                <w:szCs w:val="22"/>
                <w:highlight w:val="none"/>
              </w:rPr>
            </w:pPr>
            <w:r>
              <w:rPr>
                <w:rFonts w:ascii="Times New Roman" w:hAnsi="Times New Roman" w:cs="Times New Roman"/>
                <w:b/>
                <w:sz w:val="24"/>
                <w:szCs w:val="24"/>
                <w:highlight w:val="none"/>
              </w:rPr>
              <w:t xml:space="preserve"> От___________________________________                                     ______________________________________                                     ______________________________________                                     ______________________________________                                                                         </w:t>
            </w:r>
            <w:r>
              <w:rPr>
                <w:rFonts w:ascii="Times New Roman" w:hAnsi="Times New Roman" w:cs="Times New Roman"/>
                <w:szCs w:val="22"/>
                <w:highlight w:val="none"/>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p>
            <w:pPr>
              <w:pStyle w:val="15"/>
              <w:jc w:val="center"/>
              <w:rPr>
                <w:rFonts w:ascii="Times New Roman" w:hAnsi="Times New Roman" w:cs="Times New Roman"/>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1" w:type="dxa"/>
            <w:gridSpan w:val="5"/>
            <w:tcBorders>
              <w:top w:val="nil"/>
            </w:tcBorders>
          </w:tcPr>
          <w:p>
            <w:pPr>
              <w:pStyle w:val="15"/>
              <w:jc w:val="center"/>
              <w:rPr>
                <w:rFonts w:ascii="Times New Roman" w:hAnsi="Times New Roman" w:cs="Times New Roman"/>
                <w:b/>
                <w:sz w:val="26"/>
                <w:szCs w:val="26"/>
                <w:highlight w:val="none"/>
              </w:rPr>
            </w:pPr>
          </w:p>
          <w:p>
            <w:pPr>
              <w:pStyle w:val="15"/>
              <w:jc w:val="center"/>
              <w:rPr>
                <w:rFonts w:ascii="Times New Roman" w:hAnsi="Times New Roman" w:cs="Times New Roman"/>
                <w:sz w:val="24"/>
                <w:szCs w:val="24"/>
                <w:highlight w:val="none"/>
              </w:rPr>
            </w:pPr>
            <w:r>
              <w:rPr>
                <w:rFonts w:ascii="Times New Roman" w:hAnsi="Times New Roman" w:cs="Times New Roman"/>
                <w:b/>
                <w:sz w:val="26"/>
                <w:szCs w:val="26"/>
                <w:highlight w:val="none"/>
              </w:rPr>
              <w:t>Заявление об утверждении схемы расположения земельного участка на кадастровом плане территории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gridSpan w:val="2"/>
          </w:tcPr>
          <w:p>
            <w:pPr>
              <w:pStyle w:val="15"/>
              <w:jc w:val="both"/>
              <w:rPr>
                <w:rFonts w:ascii="Times New Roman" w:hAnsi="Times New Roman" w:cs="Times New Roman"/>
                <w:sz w:val="24"/>
                <w:szCs w:val="24"/>
                <w:highlight w:val="none"/>
              </w:rPr>
            </w:pPr>
          </w:p>
        </w:tc>
        <w:tc>
          <w:tcPr>
            <w:tcW w:w="3165" w:type="dxa"/>
            <w:gridSpan w:val="2"/>
          </w:tcPr>
          <w:p>
            <w:pPr>
              <w:pStyle w:val="15"/>
              <w:jc w:val="both"/>
              <w:rPr>
                <w:rFonts w:ascii="Times New Roman" w:hAnsi="Times New Roman" w:cs="Times New Roman"/>
                <w:sz w:val="24"/>
                <w:szCs w:val="24"/>
                <w:highlight w:val="none"/>
              </w:rPr>
            </w:pPr>
          </w:p>
        </w:tc>
        <w:tc>
          <w:tcPr>
            <w:tcW w:w="3216" w:type="dxa"/>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«__» __________ 20___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1" w:type="dxa"/>
            <w:gridSpan w:val="5"/>
          </w:tcPr>
          <w:p>
            <w:pPr>
              <w:pStyle w:val="15"/>
              <w:jc w:val="center"/>
              <w:rPr>
                <w:rFonts w:ascii="Times New Roman" w:hAnsi="Times New Roman" w:cs="Times New Roman"/>
                <w:sz w:val="24"/>
                <w:szCs w:val="24"/>
                <w:highlight w:val="none"/>
              </w:rPr>
            </w:pPr>
            <w:r>
              <w:rPr>
                <w:rFonts w:ascii="Times New Roman" w:hAnsi="Times New Roman" w:cs="Times New Roman"/>
                <w:sz w:val="24"/>
                <w:szCs w:val="24"/>
                <w:highlight w:val="none"/>
              </w:rPr>
              <w:t>____________________________________________________________________________</w:t>
            </w:r>
          </w:p>
          <w:p>
            <w:pPr>
              <w:pStyle w:val="15"/>
              <w:jc w:val="center"/>
              <w:rPr>
                <w:rFonts w:ascii="Times New Roman" w:hAnsi="Times New Roman" w:cs="Times New Roman"/>
                <w:sz w:val="24"/>
                <w:szCs w:val="24"/>
                <w:highlight w:val="none"/>
              </w:rPr>
            </w:pPr>
            <w:r>
              <w:rPr>
                <w:rFonts w:ascii="Times New Roman" w:hAnsi="Times New Roman" w:cs="Times New Roman"/>
                <w:sz w:val="24"/>
                <w:szCs w:val="24"/>
                <w:highlight w:val="none"/>
              </w:rPr>
              <w:t>(наименование органа исполнительной власти субъекта Российской Федерации, органа местного самоуправления)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gridSpan w:val="2"/>
          </w:tcPr>
          <w:p>
            <w:pPr>
              <w:pStyle w:val="15"/>
              <w:jc w:val="both"/>
              <w:rPr>
                <w:rFonts w:ascii="Times New Roman" w:hAnsi="Times New Roman" w:cs="Times New Roman"/>
                <w:sz w:val="24"/>
                <w:szCs w:val="24"/>
                <w:highlight w:val="none"/>
              </w:rPr>
            </w:pPr>
          </w:p>
        </w:tc>
        <w:tc>
          <w:tcPr>
            <w:tcW w:w="3165" w:type="dxa"/>
            <w:gridSpan w:val="2"/>
          </w:tcPr>
          <w:p>
            <w:pPr>
              <w:pStyle w:val="15"/>
              <w:jc w:val="both"/>
              <w:rPr>
                <w:rFonts w:ascii="Times New Roman" w:hAnsi="Times New Roman" w:cs="Times New Roman"/>
                <w:sz w:val="24"/>
                <w:szCs w:val="24"/>
                <w:highlight w:val="none"/>
              </w:rPr>
            </w:pPr>
          </w:p>
        </w:tc>
        <w:tc>
          <w:tcPr>
            <w:tcW w:w="3216" w:type="dxa"/>
          </w:tcPr>
          <w:p>
            <w:pPr>
              <w:pStyle w:val="15"/>
              <w:jc w:val="both"/>
              <w:rPr>
                <w:rFonts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1" w:type="dxa"/>
            <w:gridSpan w:val="5"/>
          </w:tcPr>
          <w:p>
            <w:pPr>
              <w:pStyle w:val="15"/>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gridSpan w:val="2"/>
          </w:tcPr>
          <w:p>
            <w:pPr>
              <w:pStyle w:val="15"/>
              <w:jc w:val="both"/>
              <w:rPr>
                <w:rFonts w:ascii="Times New Roman" w:hAnsi="Times New Roman" w:cs="Times New Roman"/>
                <w:sz w:val="24"/>
                <w:szCs w:val="24"/>
                <w:highlight w:val="none"/>
              </w:rPr>
            </w:pPr>
          </w:p>
        </w:tc>
        <w:tc>
          <w:tcPr>
            <w:tcW w:w="3165" w:type="dxa"/>
            <w:gridSpan w:val="2"/>
          </w:tcPr>
          <w:p>
            <w:pPr>
              <w:pStyle w:val="15"/>
              <w:jc w:val="both"/>
              <w:rPr>
                <w:rFonts w:ascii="Times New Roman" w:hAnsi="Times New Roman" w:cs="Times New Roman"/>
                <w:sz w:val="24"/>
                <w:szCs w:val="24"/>
                <w:highlight w:val="none"/>
              </w:rPr>
            </w:pPr>
          </w:p>
        </w:tc>
        <w:tc>
          <w:tcPr>
            <w:tcW w:w="3216" w:type="dxa"/>
          </w:tcPr>
          <w:p>
            <w:pPr>
              <w:pStyle w:val="15"/>
              <w:jc w:val="both"/>
              <w:rPr>
                <w:rFonts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1" w:type="dxa"/>
            <w:gridSpan w:val="5"/>
          </w:tcPr>
          <w:p>
            <w:pPr>
              <w:pStyle w:val="15"/>
              <w:jc w:val="both"/>
              <w:rPr>
                <w:rFonts w:ascii="Times New Roman" w:hAnsi="Times New Roman" w:cs="Times New Roman"/>
                <w:b/>
                <w:sz w:val="24"/>
                <w:szCs w:val="24"/>
                <w:highlight w:val="none"/>
              </w:rPr>
            </w:pPr>
            <w:r>
              <w:rPr>
                <w:rFonts w:ascii="Times New Roman" w:hAnsi="Times New Roman" w:cs="Times New Roman"/>
                <w:b/>
                <w:sz w:val="24"/>
                <w:szCs w:val="24"/>
                <w:highlight w:val="none"/>
              </w:rPr>
              <w:t>1. Сведения о заявителе (в случае, если заявитель обращается через представителя)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1.1</w:t>
            </w:r>
          </w:p>
        </w:tc>
        <w:tc>
          <w:tcPr>
            <w:tcW w:w="5538" w:type="dxa"/>
            <w:gridSpan w:val="3"/>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Сведения о физическом лице, в случае если заявитель является физическое лицо:</w:t>
            </w:r>
          </w:p>
        </w:tc>
        <w:tc>
          <w:tcPr>
            <w:tcW w:w="3216" w:type="dxa"/>
          </w:tcPr>
          <w:p>
            <w:pPr>
              <w:pStyle w:val="15"/>
              <w:jc w:val="both"/>
              <w:rPr>
                <w:rFonts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1.1.1</w:t>
            </w:r>
          </w:p>
        </w:tc>
        <w:tc>
          <w:tcPr>
            <w:tcW w:w="5538" w:type="dxa"/>
            <w:gridSpan w:val="3"/>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Фамилия, имя, отчество (при наличии)</w:t>
            </w:r>
          </w:p>
        </w:tc>
        <w:tc>
          <w:tcPr>
            <w:tcW w:w="3216" w:type="dxa"/>
          </w:tcPr>
          <w:p>
            <w:pPr>
              <w:pStyle w:val="15"/>
              <w:jc w:val="both"/>
              <w:rPr>
                <w:rFonts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1.1.2</w:t>
            </w:r>
          </w:p>
        </w:tc>
        <w:tc>
          <w:tcPr>
            <w:tcW w:w="5538" w:type="dxa"/>
            <w:gridSpan w:val="3"/>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Реквизиты документа, удостоверяющего личность</w:t>
            </w:r>
          </w:p>
        </w:tc>
        <w:tc>
          <w:tcPr>
            <w:tcW w:w="3216" w:type="dxa"/>
          </w:tcPr>
          <w:p>
            <w:pPr>
              <w:pStyle w:val="15"/>
              <w:jc w:val="both"/>
              <w:rPr>
                <w:rFonts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1.1.3</w:t>
            </w:r>
          </w:p>
        </w:tc>
        <w:tc>
          <w:tcPr>
            <w:tcW w:w="5538" w:type="dxa"/>
            <w:gridSpan w:val="3"/>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Адрес регистрации</w:t>
            </w:r>
          </w:p>
        </w:tc>
        <w:tc>
          <w:tcPr>
            <w:tcW w:w="3216" w:type="dxa"/>
          </w:tcPr>
          <w:p>
            <w:pPr>
              <w:pStyle w:val="15"/>
              <w:jc w:val="both"/>
              <w:rPr>
                <w:rFonts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1.1.4</w:t>
            </w:r>
          </w:p>
        </w:tc>
        <w:tc>
          <w:tcPr>
            <w:tcW w:w="5538" w:type="dxa"/>
            <w:gridSpan w:val="3"/>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Адрес проживания</w:t>
            </w:r>
          </w:p>
        </w:tc>
        <w:tc>
          <w:tcPr>
            <w:tcW w:w="3216" w:type="dxa"/>
          </w:tcPr>
          <w:p>
            <w:pPr>
              <w:pStyle w:val="15"/>
              <w:jc w:val="both"/>
              <w:rPr>
                <w:rFonts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1.1.5</w:t>
            </w:r>
          </w:p>
        </w:tc>
        <w:tc>
          <w:tcPr>
            <w:tcW w:w="5538" w:type="dxa"/>
            <w:gridSpan w:val="3"/>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Номер телефона</w:t>
            </w:r>
          </w:p>
        </w:tc>
        <w:tc>
          <w:tcPr>
            <w:tcW w:w="3216" w:type="dxa"/>
          </w:tcPr>
          <w:p>
            <w:pPr>
              <w:pStyle w:val="15"/>
              <w:jc w:val="both"/>
              <w:rPr>
                <w:rFonts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1.1.6</w:t>
            </w:r>
          </w:p>
        </w:tc>
        <w:tc>
          <w:tcPr>
            <w:tcW w:w="5538" w:type="dxa"/>
            <w:gridSpan w:val="3"/>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Адрес электронной почты</w:t>
            </w:r>
          </w:p>
        </w:tc>
        <w:tc>
          <w:tcPr>
            <w:tcW w:w="3216" w:type="dxa"/>
          </w:tcPr>
          <w:p>
            <w:pPr>
              <w:pStyle w:val="15"/>
              <w:jc w:val="both"/>
              <w:rPr>
                <w:rFonts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1.2</w:t>
            </w:r>
          </w:p>
        </w:tc>
        <w:tc>
          <w:tcPr>
            <w:tcW w:w="5538" w:type="dxa"/>
            <w:gridSpan w:val="3"/>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Сведения об индивидуальном предпринимателе, в случае если заявитель является индивидуальным предпринимателем:</w:t>
            </w:r>
          </w:p>
        </w:tc>
        <w:tc>
          <w:tcPr>
            <w:tcW w:w="3216" w:type="dxa"/>
          </w:tcPr>
          <w:p>
            <w:pPr>
              <w:pStyle w:val="15"/>
              <w:jc w:val="both"/>
              <w:rPr>
                <w:rFonts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1.2.1</w:t>
            </w:r>
          </w:p>
        </w:tc>
        <w:tc>
          <w:tcPr>
            <w:tcW w:w="5538" w:type="dxa"/>
            <w:gridSpan w:val="3"/>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ФИО индивидуального предпринимателя</w:t>
            </w:r>
          </w:p>
        </w:tc>
        <w:tc>
          <w:tcPr>
            <w:tcW w:w="3216" w:type="dxa"/>
          </w:tcPr>
          <w:p>
            <w:pPr>
              <w:pStyle w:val="15"/>
              <w:jc w:val="both"/>
              <w:rPr>
                <w:rFonts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1.2.2</w:t>
            </w:r>
          </w:p>
        </w:tc>
        <w:tc>
          <w:tcPr>
            <w:tcW w:w="5538" w:type="dxa"/>
            <w:gridSpan w:val="3"/>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Идентификационный номер налогоплательщика</w:t>
            </w:r>
          </w:p>
        </w:tc>
        <w:tc>
          <w:tcPr>
            <w:tcW w:w="3216" w:type="dxa"/>
          </w:tcPr>
          <w:p>
            <w:pPr>
              <w:pStyle w:val="15"/>
              <w:jc w:val="both"/>
              <w:rPr>
                <w:rFonts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1.2.3</w:t>
            </w:r>
          </w:p>
        </w:tc>
        <w:tc>
          <w:tcPr>
            <w:tcW w:w="5538" w:type="dxa"/>
            <w:gridSpan w:val="3"/>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Основной государственный регистрационный номер индивидуального предпринимателя</w:t>
            </w:r>
          </w:p>
        </w:tc>
        <w:tc>
          <w:tcPr>
            <w:tcW w:w="3216" w:type="dxa"/>
          </w:tcPr>
          <w:p>
            <w:pPr>
              <w:pStyle w:val="15"/>
              <w:jc w:val="both"/>
              <w:rPr>
                <w:rFonts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1.2.4</w:t>
            </w:r>
          </w:p>
        </w:tc>
        <w:tc>
          <w:tcPr>
            <w:tcW w:w="5538" w:type="dxa"/>
            <w:gridSpan w:val="3"/>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Номер телефона</w:t>
            </w:r>
          </w:p>
        </w:tc>
        <w:tc>
          <w:tcPr>
            <w:tcW w:w="3216" w:type="dxa"/>
          </w:tcPr>
          <w:p>
            <w:pPr>
              <w:pStyle w:val="15"/>
              <w:jc w:val="both"/>
              <w:rPr>
                <w:rFonts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1.2.5</w:t>
            </w:r>
          </w:p>
        </w:tc>
        <w:tc>
          <w:tcPr>
            <w:tcW w:w="5538" w:type="dxa"/>
            <w:gridSpan w:val="3"/>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Адрес электронной почты</w:t>
            </w:r>
          </w:p>
        </w:tc>
        <w:tc>
          <w:tcPr>
            <w:tcW w:w="3216" w:type="dxa"/>
          </w:tcPr>
          <w:p>
            <w:pPr>
              <w:pStyle w:val="15"/>
              <w:jc w:val="both"/>
              <w:rPr>
                <w:rFonts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1.3</w:t>
            </w:r>
          </w:p>
        </w:tc>
        <w:tc>
          <w:tcPr>
            <w:tcW w:w="5538" w:type="dxa"/>
            <w:gridSpan w:val="3"/>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Сведения о юридическом лице:</w:t>
            </w:r>
          </w:p>
        </w:tc>
        <w:tc>
          <w:tcPr>
            <w:tcW w:w="3216" w:type="dxa"/>
          </w:tcPr>
          <w:p>
            <w:pPr>
              <w:pStyle w:val="15"/>
              <w:jc w:val="both"/>
              <w:rPr>
                <w:rFonts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1.3.1</w:t>
            </w:r>
          </w:p>
        </w:tc>
        <w:tc>
          <w:tcPr>
            <w:tcW w:w="5538" w:type="dxa"/>
            <w:gridSpan w:val="3"/>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Полное наименование юридического лица</w:t>
            </w:r>
          </w:p>
        </w:tc>
        <w:tc>
          <w:tcPr>
            <w:tcW w:w="3216" w:type="dxa"/>
          </w:tcPr>
          <w:p>
            <w:pPr>
              <w:pStyle w:val="15"/>
              <w:jc w:val="both"/>
              <w:rPr>
                <w:rFonts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1.3.2</w:t>
            </w:r>
          </w:p>
        </w:tc>
        <w:tc>
          <w:tcPr>
            <w:tcW w:w="5538" w:type="dxa"/>
            <w:gridSpan w:val="3"/>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Основной государственный регистрационный номер</w:t>
            </w:r>
          </w:p>
        </w:tc>
        <w:tc>
          <w:tcPr>
            <w:tcW w:w="3216" w:type="dxa"/>
          </w:tcPr>
          <w:p>
            <w:pPr>
              <w:pStyle w:val="15"/>
              <w:jc w:val="both"/>
              <w:rPr>
                <w:rFonts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1.3.3</w:t>
            </w:r>
          </w:p>
        </w:tc>
        <w:tc>
          <w:tcPr>
            <w:tcW w:w="5538" w:type="dxa"/>
            <w:gridSpan w:val="3"/>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Идентификационный номер налогоплательщика</w:t>
            </w:r>
          </w:p>
        </w:tc>
        <w:tc>
          <w:tcPr>
            <w:tcW w:w="3216" w:type="dxa"/>
          </w:tcPr>
          <w:p>
            <w:pPr>
              <w:pStyle w:val="15"/>
              <w:jc w:val="both"/>
              <w:rPr>
                <w:rFonts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1.3.4</w:t>
            </w:r>
          </w:p>
        </w:tc>
        <w:tc>
          <w:tcPr>
            <w:tcW w:w="5538" w:type="dxa"/>
            <w:gridSpan w:val="3"/>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Номер телефона</w:t>
            </w:r>
          </w:p>
        </w:tc>
        <w:tc>
          <w:tcPr>
            <w:tcW w:w="3216" w:type="dxa"/>
          </w:tcPr>
          <w:p>
            <w:pPr>
              <w:pStyle w:val="15"/>
              <w:jc w:val="both"/>
              <w:rPr>
                <w:rFonts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1.3.5</w:t>
            </w:r>
          </w:p>
        </w:tc>
        <w:tc>
          <w:tcPr>
            <w:tcW w:w="5538" w:type="dxa"/>
            <w:gridSpan w:val="3"/>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Адрес электронной почты</w:t>
            </w:r>
          </w:p>
        </w:tc>
        <w:tc>
          <w:tcPr>
            <w:tcW w:w="3216" w:type="dxa"/>
          </w:tcPr>
          <w:p>
            <w:pPr>
              <w:pStyle w:val="15"/>
              <w:jc w:val="both"/>
              <w:rPr>
                <w:rFonts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1" w:type="dxa"/>
            <w:gridSpan w:val="5"/>
          </w:tcPr>
          <w:p>
            <w:pPr>
              <w:pStyle w:val="15"/>
              <w:jc w:val="center"/>
              <w:rPr>
                <w:rFonts w:ascii="Times New Roman" w:hAnsi="Times New Roman" w:cs="Times New Roman"/>
                <w:sz w:val="24"/>
                <w:szCs w:val="24"/>
                <w:highlight w:val="none"/>
              </w:rPr>
            </w:pPr>
            <w:r>
              <w:rPr>
                <w:rFonts w:ascii="Times New Roman" w:hAnsi="Times New Roman" w:cs="Times New Roman"/>
                <w:b/>
                <w:sz w:val="24"/>
                <w:szCs w:val="24"/>
                <w:highlight w:val="none"/>
              </w:rPr>
              <w:t>2. Сведения о заявителе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2.1</w:t>
            </w:r>
          </w:p>
        </w:tc>
        <w:tc>
          <w:tcPr>
            <w:tcW w:w="5538" w:type="dxa"/>
            <w:gridSpan w:val="3"/>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Сведения о физическом лице, в случае если заявитель является физическое лицо:</w:t>
            </w:r>
          </w:p>
        </w:tc>
        <w:tc>
          <w:tcPr>
            <w:tcW w:w="3216" w:type="dxa"/>
          </w:tcPr>
          <w:p>
            <w:pPr>
              <w:pStyle w:val="15"/>
              <w:jc w:val="both"/>
              <w:rPr>
                <w:rFonts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5"/>
              <w:jc w:val="both"/>
              <w:rPr>
                <w:rFonts w:ascii="Times New Roman" w:hAnsi="Times New Roman" w:cs="Times New Roman"/>
                <w:sz w:val="24"/>
                <w:szCs w:val="24"/>
                <w:highlight w:val="none"/>
                <w:lang w:val="en-US"/>
              </w:rPr>
            </w:pPr>
            <w:r>
              <w:rPr>
                <w:rFonts w:ascii="Times New Roman" w:hAnsi="Times New Roman" w:cs="Times New Roman"/>
                <w:sz w:val="24"/>
                <w:szCs w:val="24"/>
                <w:highlight w:val="none"/>
              </w:rPr>
              <w:t>2.1.1</w:t>
            </w:r>
          </w:p>
        </w:tc>
        <w:tc>
          <w:tcPr>
            <w:tcW w:w="5538" w:type="dxa"/>
            <w:gridSpan w:val="3"/>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Фамилия, имя, отчество (при наличии)</w:t>
            </w:r>
          </w:p>
        </w:tc>
        <w:tc>
          <w:tcPr>
            <w:tcW w:w="3216" w:type="dxa"/>
          </w:tcPr>
          <w:p>
            <w:pPr>
              <w:pStyle w:val="15"/>
              <w:jc w:val="both"/>
              <w:rPr>
                <w:rFonts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2.1.2</w:t>
            </w:r>
          </w:p>
        </w:tc>
        <w:tc>
          <w:tcPr>
            <w:tcW w:w="5538" w:type="dxa"/>
            <w:gridSpan w:val="3"/>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Реквизиты документа, удостоверяющего личность</w:t>
            </w:r>
          </w:p>
        </w:tc>
        <w:tc>
          <w:tcPr>
            <w:tcW w:w="3216" w:type="dxa"/>
          </w:tcPr>
          <w:p>
            <w:pPr>
              <w:pStyle w:val="15"/>
              <w:jc w:val="both"/>
              <w:rPr>
                <w:rFonts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2.1.3</w:t>
            </w:r>
          </w:p>
        </w:tc>
        <w:tc>
          <w:tcPr>
            <w:tcW w:w="5538" w:type="dxa"/>
            <w:gridSpan w:val="3"/>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Адрес регистрации</w:t>
            </w:r>
          </w:p>
        </w:tc>
        <w:tc>
          <w:tcPr>
            <w:tcW w:w="3216" w:type="dxa"/>
          </w:tcPr>
          <w:p>
            <w:pPr>
              <w:pStyle w:val="15"/>
              <w:jc w:val="both"/>
              <w:rPr>
                <w:rFonts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2.1.4</w:t>
            </w:r>
          </w:p>
        </w:tc>
        <w:tc>
          <w:tcPr>
            <w:tcW w:w="5538" w:type="dxa"/>
            <w:gridSpan w:val="3"/>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Адрес проживания</w:t>
            </w:r>
          </w:p>
        </w:tc>
        <w:tc>
          <w:tcPr>
            <w:tcW w:w="3216" w:type="dxa"/>
          </w:tcPr>
          <w:p>
            <w:pPr>
              <w:pStyle w:val="15"/>
              <w:jc w:val="both"/>
              <w:rPr>
                <w:rFonts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2.1.5</w:t>
            </w:r>
          </w:p>
        </w:tc>
        <w:tc>
          <w:tcPr>
            <w:tcW w:w="5538" w:type="dxa"/>
            <w:gridSpan w:val="3"/>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Номер телефона</w:t>
            </w:r>
          </w:p>
        </w:tc>
        <w:tc>
          <w:tcPr>
            <w:tcW w:w="3216" w:type="dxa"/>
          </w:tcPr>
          <w:p>
            <w:pPr>
              <w:pStyle w:val="15"/>
              <w:jc w:val="both"/>
              <w:rPr>
                <w:rFonts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2.1.6</w:t>
            </w:r>
          </w:p>
        </w:tc>
        <w:tc>
          <w:tcPr>
            <w:tcW w:w="5538" w:type="dxa"/>
            <w:gridSpan w:val="3"/>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Адрес электронной почты</w:t>
            </w:r>
          </w:p>
        </w:tc>
        <w:tc>
          <w:tcPr>
            <w:tcW w:w="3216" w:type="dxa"/>
          </w:tcPr>
          <w:p>
            <w:pPr>
              <w:pStyle w:val="15"/>
              <w:jc w:val="both"/>
              <w:rPr>
                <w:rFonts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2.2</w:t>
            </w:r>
          </w:p>
        </w:tc>
        <w:tc>
          <w:tcPr>
            <w:tcW w:w="5538" w:type="dxa"/>
            <w:gridSpan w:val="3"/>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Сведения об индивидуальном предпринимателе, в случае если заявитель является индивидуальным предпринимателем:</w:t>
            </w:r>
          </w:p>
        </w:tc>
        <w:tc>
          <w:tcPr>
            <w:tcW w:w="3216" w:type="dxa"/>
          </w:tcPr>
          <w:p>
            <w:pPr>
              <w:pStyle w:val="15"/>
              <w:jc w:val="both"/>
              <w:rPr>
                <w:rFonts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2.2.1</w:t>
            </w:r>
          </w:p>
        </w:tc>
        <w:tc>
          <w:tcPr>
            <w:tcW w:w="5538" w:type="dxa"/>
            <w:gridSpan w:val="3"/>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ФИО индивидуального предпринимателя</w:t>
            </w:r>
          </w:p>
        </w:tc>
        <w:tc>
          <w:tcPr>
            <w:tcW w:w="3216" w:type="dxa"/>
          </w:tcPr>
          <w:p>
            <w:pPr>
              <w:pStyle w:val="15"/>
              <w:jc w:val="both"/>
              <w:rPr>
                <w:rFonts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2.2.2</w:t>
            </w:r>
          </w:p>
        </w:tc>
        <w:tc>
          <w:tcPr>
            <w:tcW w:w="5538" w:type="dxa"/>
            <w:gridSpan w:val="3"/>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Идентификационный номер налогоплательщика</w:t>
            </w:r>
          </w:p>
        </w:tc>
        <w:tc>
          <w:tcPr>
            <w:tcW w:w="3216" w:type="dxa"/>
          </w:tcPr>
          <w:p>
            <w:pPr>
              <w:pStyle w:val="15"/>
              <w:jc w:val="both"/>
              <w:rPr>
                <w:rFonts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2.2.3</w:t>
            </w:r>
          </w:p>
        </w:tc>
        <w:tc>
          <w:tcPr>
            <w:tcW w:w="5538" w:type="dxa"/>
            <w:gridSpan w:val="3"/>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Основной государственный регистрационный номер индивидуального предпринимателя</w:t>
            </w:r>
          </w:p>
        </w:tc>
        <w:tc>
          <w:tcPr>
            <w:tcW w:w="3216" w:type="dxa"/>
          </w:tcPr>
          <w:p>
            <w:pPr>
              <w:pStyle w:val="15"/>
              <w:jc w:val="both"/>
              <w:rPr>
                <w:rFonts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2.2.4</w:t>
            </w:r>
          </w:p>
        </w:tc>
        <w:tc>
          <w:tcPr>
            <w:tcW w:w="5538" w:type="dxa"/>
            <w:gridSpan w:val="3"/>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Номер телефона</w:t>
            </w:r>
          </w:p>
        </w:tc>
        <w:tc>
          <w:tcPr>
            <w:tcW w:w="3216" w:type="dxa"/>
          </w:tcPr>
          <w:p>
            <w:pPr>
              <w:pStyle w:val="15"/>
              <w:jc w:val="both"/>
              <w:rPr>
                <w:rFonts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2.2.5</w:t>
            </w:r>
          </w:p>
        </w:tc>
        <w:tc>
          <w:tcPr>
            <w:tcW w:w="5538" w:type="dxa"/>
            <w:gridSpan w:val="3"/>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Адрес электронной почты</w:t>
            </w:r>
          </w:p>
        </w:tc>
        <w:tc>
          <w:tcPr>
            <w:tcW w:w="3216" w:type="dxa"/>
          </w:tcPr>
          <w:p>
            <w:pPr>
              <w:pStyle w:val="15"/>
              <w:jc w:val="both"/>
              <w:rPr>
                <w:rFonts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2.3</w:t>
            </w:r>
          </w:p>
        </w:tc>
        <w:tc>
          <w:tcPr>
            <w:tcW w:w="5538" w:type="dxa"/>
            <w:gridSpan w:val="3"/>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Сведения о юридическом лице:</w:t>
            </w:r>
          </w:p>
        </w:tc>
        <w:tc>
          <w:tcPr>
            <w:tcW w:w="3216" w:type="dxa"/>
          </w:tcPr>
          <w:p>
            <w:pPr>
              <w:pStyle w:val="15"/>
              <w:jc w:val="both"/>
              <w:rPr>
                <w:rFonts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2.3.1</w:t>
            </w:r>
          </w:p>
        </w:tc>
        <w:tc>
          <w:tcPr>
            <w:tcW w:w="5538" w:type="dxa"/>
            <w:gridSpan w:val="3"/>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Полное наименование юридического лица</w:t>
            </w:r>
          </w:p>
        </w:tc>
        <w:tc>
          <w:tcPr>
            <w:tcW w:w="3216" w:type="dxa"/>
          </w:tcPr>
          <w:p>
            <w:pPr>
              <w:pStyle w:val="15"/>
              <w:jc w:val="both"/>
              <w:rPr>
                <w:rFonts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1.2.2</w:t>
            </w:r>
          </w:p>
        </w:tc>
        <w:tc>
          <w:tcPr>
            <w:tcW w:w="5538" w:type="dxa"/>
            <w:gridSpan w:val="3"/>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Основной государственный регистрационный номер</w:t>
            </w:r>
          </w:p>
        </w:tc>
        <w:tc>
          <w:tcPr>
            <w:tcW w:w="3216" w:type="dxa"/>
          </w:tcPr>
          <w:p>
            <w:pPr>
              <w:pStyle w:val="15"/>
              <w:jc w:val="both"/>
              <w:rPr>
                <w:rFonts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2.3.3</w:t>
            </w:r>
          </w:p>
        </w:tc>
        <w:tc>
          <w:tcPr>
            <w:tcW w:w="5538" w:type="dxa"/>
            <w:gridSpan w:val="3"/>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Идентификационный номер налогоплательщика</w:t>
            </w:r>
          </w:p>
        </w:tc>
        <w:tc>
          <w:tcPr>
            <w:tcW w:w="3216" w:type="dxa"/>
          </w:tcPr>
          <w:p>
            <w:pPr>
              <w:pStyle w:val="15"/>
              <w:jc w:val="both"/>
              <w:rPr>
                <w:rFonts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2.3.4</w:t>
            </w:r>
          </w:p>
        </w:tc>
        <w:tc>
          <w:tcPr>
            <w:tcW w:w="5538" w:type="dxa"/>
            <w:gridSpan w:val="3"/>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Номер телефона</w:t>
            </w:r>
          </w:p>
        </w:tc>
        <w:tc>
          <w:tcPr>
            <w:tcW w:w="3216" w:type="dxa"/>
          </w:tcPr>
          <w:p>
            <w:pPr>
              <w:pStyle w:val="15"/>
              <w:jc w:val="both"/>
              <w:rPr>
                <w:rFonts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2.3.5</w:t>
            </w:r>
          </w:p>
        </w:tc>
        <w:tc>
          <w:tcPr>
            <w:tcW w:w="5538" w:type="dxa"/>
            <w:gridSpan w:val="3"/>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Адрес электронной почты</w:t>
            </w:r>
          </w:p>
        </w:tc>
        <w:tc>
          <w:tcPr>
            <w:tcW w:w="3216" w:type="dxa"/>
          </w:tcPr>
          <w:p>
            <w:pPr>
              <w:pStyle w:val="15"/>
              <w:jc w:val="both"/>
              <w:rPr>
                <w:rFonts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1" w:type="dxa"/>
            <w:gridSpan w:val="5"/>
          </w:tcPr>
          <w:p>
            <w:pPr>
              <w:pStyle w:val="15"/>
              <w:jc w:val="center"/>
              <w:rPr>
                <w:rFonts w:ascii="Times New Roman" w:hAnsi="Times New Roman" w:cs="Times New Roman"/>
                <w:sz w:val="24"/>
                <w:szCs w:val="24"/>
                <w:highlight w:val="none"/>
              </w:rPr>
            </w:pPr>
            <w:r>
              <w:rPr>
                <w:rFonts w:ascii="Times New Roman" w:hAnsi="Times New Roman" w:cs="Times New Roman"/>
                <w:b/>
                <w:sz w:val="24"/>
                <w:szCs w:val="24"/>
                <w:highlight w:val="none"/>
              </w:rPr>
              <w:t>3. Сведения по услуге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3.1</w:t>
            </w:r>
          </w:p>
        </w:tc>
        <w:tc>
          <w:tcPr>
            <w:tcW w:w="5538" w:type="dxa"/>
            <w:gridSpan w:val="3"/>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В результате чего образуется земельный участок? (Раздел/Объединение)</w:t>
            </w:r>
          </w:p>
        </w:tc>
        <w:tc>
          <w:tcPr>
            <w:tcW w:w="3216" w:type="dxa"/>
          </w:tcPr>
          <w:p>
            <w:pPr>
              <w:pStyle w:val="15"/>
              <w:jc w:val="both"/>
              <w:rPr>
                <w:rFonts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3.2</w:t>
            </w:r>
          </w:p>
        </w:tc>
        <w:tc>
          <w:tcPr>
            <w:tcW w:w="5538" w:type="dxa"/>
            <w:gridSpan w:val="3"/>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Право заявителя на земельный участок зарегистрировано в ЕГРН?</w:t>
            </w:r>
          </w:p>
        </w:tc>
        <w:tc>
          <w:tcPr>
            <w:tcW w:w="3216" w:type="dxa"/>
          </w:tcPr>
          <w:p>
            <w:pPr>
              <w:pStyle w:val="15"/>
              <w:jc w:val="both"/>
              <w:rPr>
                <w:rFonts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3.3</w:t>
            </w:r>
          </w:p>
        </w:tc>
        <w:tc>
          <w:tcPr>
            <w:tcW w:w="5538" w:type="dxa"/>
            <w:gridSpan w:val="3"/>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Сколько землепользователей у исходного земельного участка?</w:t>
            </w:r>
          </w:p>
        </w:tc>
        <w:tc>
          <w:tcPr>
            <w:tcW w:w="3216" w:type="dxa"/>
          </w:tcPr>
          <w:p>
            <w:pPr>
              <w:pStyle w:val="15"/>
              <w:jc w:val="both"/>
              <w:rPr>
                <w:rFonts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3.4</w:t>
            </w:r>
          </w:p>
        </w:tc>
        <w:tc>
          <w:tcPr>
            <w:tcW w:w="5538" w:type="dxa"/>
            <w:gridSpan w:val="3"/>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Исходный земельный участок находится в залоге?</w:t>
            </w:r>
          </w:p>
        </w:tc>
        <w:tc>
          <w:tcPr>
            <w:tcW w:w="3216" w:type="dxa"/>
          </w:tcPr>
          <w:p>
            <w:pPr>
              <w:pStyle w:val="15"/>
              <w:jc w:val="both"/>
              <w:rPr>
                <w:rFonts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1" w:type="dxa"/>
            <w:gridSpan w:val="5"/>
          </w:tcPr>
          <w:p>
            <w:pPr>
              <w:pStyle w:val="15"/>
              <w:jc w:val="center"/>
              <w:rPr>
                <w:rFonts w:ascii="Times New Roman" w:hAnsi="Times New Roman" w:cs="Times New Roman"/>
                <w:sz w:val="24"/>
                <w:szCs w:val="24"/>
                <w:highlight w:val="none"/>
              </w:rPr>
            </w:pPr>
            <w:r>
              <w:rPr>
                <w:rFonts w:ascii="Times New Roman" w:hAnsi="Times New Roman" w:cs="Times New Roman"/>
                <w:b/>
                <w:sz w:val="24"/>
                <w:szCs w:val="24"/>
                <w:highlight w:val="none"/>
              </w:rPr>
              <w:t>4. Сведения о земельном участке(-ах)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4.1</w:t>
            </w:r>
          </w:p>
        </w:tc>
        <w:tc>
          <w:tcPr>
            <w:tcW w:w="5538" w:type="dxa"/>
            <w:gridSpan w:val="3"/>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Кадастровый номер земельного участка</w:t>
            </w:r>
          </w:p>
        </w:tc>
        <w:tc>
          <w:tcPr>
            <w:tcW w:w="3216" w:type="dxa"/>
          </w:tcPr>
          <w:p>
            <w:pPr>
              <w:pStyle w:val="15"/>
              <w:jc w:val="both"/>
              <w:rPr>
                <w:rFonts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4.2</w:t>
            </w:r>
          </w:p>
        </w:tc>
        <w:tc>
          <w:tcPr>
            <w:tcW w:w="5538" w:type="dxa"/>
            <w:gridSpan w:val="3"/>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Кадастровый номер земельного участка (возможность добавления сведений о земельных участках, при объединении)</w:t>
            </w:r>
          </w:p>
        </w:tc>
        <w:tc>
          <w:tcPr>
            <w:tcW w:w="3216" w:type="dxa"/>
          </w:tcPr>
          <w:p>
            <w:pPr>
              <w:pStyle w:val="15"/>
              <w:jc w:val="both"/>
              <w:rPr>
                <w:rFonts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1" w:type="dxa"/>
            <w:gridSpan w:val="5"/>
          </w:tcPr>
          <w:p>
            <w:pPr>
              <w:pStyle w:val="15"/>
              <w:jc w:val="center"/>
              <w:rPr>
                <w:rFonts w:ascii="Times New Roman" w:hAnsi="Times New Roman" w:cs="Times New Roman"/>
                <w:sz w:val="24"/>
                <w:szCs w:val="24"/>
                <w:highlight w:val="none"/>
              </w:rPr>
            </w:pPr>
            <w:r>
              <w:rPr>
                <w:rFonts w:ascii="Times New Roman" w:hAnsi="Times New Roman" w:cs="Times New Roman"/>
                <w:b/>
                <w:sz w:val="24"/>
                <w:szCs w:val="24"/>
                <w:highlight w:val="none"/>
              </w:rPr>
              <w:t>5. Прикладываемые документы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5"/>
              <w:jc w:val="center"/>
              <w:rPr>
                <w:rFonts w:ascii="Times New Roman" w:hAnsi="Times New Roman" w:cs="Times New Roman"/>
                <w:sz w:val="24"/>
                <w:szCs w:val="24"/>
                <w:highlight w:val="none"/>
              </w:rPr>
            </w:pPr>
            <w:r>
              <w:rPr>
                <w:rFonts w:ascii="Times New Roman" w:hAnsi="Times New Roman" w:cs="Times New Roman"/>
                <w:sz w:val="24"/>
                <w:szCs w:val="24"/>
                <w:highlight w:val="none"/>
              </w:rPr>
              <w:t>№</w:t>
            </w:r>
          </w:p>
        </w:tc>
        <w:tc>
          <w:tcPr>
            <w:tcW w:w="5538" w:type="dxa"/>
            <w:gridSpan w:val="3"/>
          </w:tcPr>
          <w:p>
            <w:pPr>
              <w:pStyle w:val="15"/>
              <w:jc w:val="center"/>
              <w:rPr>
                <w:rFonts w:ascii="Times New Roman" w:hAnsi="Times New Roman" w:cs="Times New Roman"/>
                <w:sz w:val="24"/>
                <w:szCs w:val="24"/>
                <w:highlight w:val="none"/>
              </w:rPr>
            </w:pPr>
            <w:r>
              <w:rPr>
                <w:rFonts w:ascii="Times New Roman" w:hAnsi="Times New Roman" w:cs="Times New Roman"/>
                <w:sz w:val="24"/>
                <w:szCs w:val="24"/>
                <w:highlight w:val="none"/>
              </w:rPr>
              <w:t>Наименование документа</w:t>
            </w:r>
          </w:p>
        </w:tc>
        <w:tc>
          <w:tcPr>
            <w:tcW w:w="3216" w:type="dxa"/>
          </w:tcPr>
          <w:p>
            <w:pPr>
              <w:pStyle w:val="15"/>
              <w:jc w:val="center"/>
              <w:rPr>
                <w:rFonts w:ascii="Times New Roman" w:hAnsi="Times New Roman" w:cs="Times New Roman"/>
                <w:sz w:val="24"/>
                <w:szCs w:val="24"/>
                <w:highlight w:val="none"/>
              </w:rPr>
            </w:pPr>
            <w:r>
              <w:rPr>
                <w:rFonts w:ascii="Times New Roman" w:hAnsi="Times New Roman" w:cs="Times New Roman"/>
                <w:sz w:val="24"/>
                <w:szCs w:val="24"/>
                <w:highlight w:val="none"/>
              </w:rPr>
              <w:t>Наименование прикладываемого документа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5"/>
              <w:jc w:val="center"/>
              <w:rPr>
                <w:rFonts w:ascii="Times New Roman" w:hAnsi="Times New Roman" w:cs="Times New Roman"/>
                <w:sz w:val="24"/>
                <w:szCs w:val="24"/>
                <w:highlight w:val="none"/>
              </w:rPr>
            </w:pPr>
            <w:r>
              <w:rPr>
                <w:rFonts w:ascii="Times New Roman" w:hAnsi="Times New Roman" w:cs="Times New Roman"/>
                <w:sz w:val="24"/>
                <w:szCs w:val="24"/>
                <w:highlight w:val="none"/>
              </w:rPr>
              <w:t>1</w:t>
            </w:r>
          </w:p>
        </w:tc>
        <w:tc>
          <w:tcPr>
            <w:tcW w:w="5538" w:type="dxa"/>
            <w:gridSpan w:val="3"/>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Документ, подтверждающий полномочия представителя</w:t>
            </w:r>
          </w:p>
        </w:tc>
        <w:tc>
          <w:tcPr>
            <w:tcW w:w="3216" w:type="dxa"/>
          </w:tcPr>
          <w:p>
            <w:pPr>
              <w:pStyle w:val="15"/>
              <w:jc w:val="both"/>
              <w:rPr>
                <w:rFonts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5"/>
              <w:jc w:val="center"/>
              <w:rPr>
                <w:rFonts w:ascii="Times New Roman" w:hAnsi="Times New Roman" w:cs="Times New Roman"/>
                <w:sz w:val="24"/>
                <w:szCs w:val="24"/>
                <w:highlight w:val="none"/>
                <w:lang w:val="en-US"/>
              </w:rPr>
            </w:pPr>
            <w:r>
              <w:rPr>
                <w:rFonts w:ascii="Times New Roman" w:hAnsi="Times New Roman" w:cs="Times New Roman"/>
                <w:sz w:val="24"/>
                <w:szCs w:val="24"/>
                <w:highlight w:val="none"/>
                <w:lang w:val="en-US"/>
              </w:rPr>
              <w:t>2</w:t>
            </w:r>
          </w:p>
        </w:tc>
        <w:tc>
          <w:tcPr>
            <w:tcW w:w="5538" w:type="dxa"/>
            <w:gridSpan w:val="3"/>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Схема расположения земельного участка или земельных участков на кадастровом плане территории</w:t>
            </w:r>
          </w:p>
        </w:tc>
        <w:tc>
          <w:tcPr>
            <w:tcW w:w="3216" w:type="dxa"/>
          </w:tcPr>
          <w:p>
            <w:pPr>
              <w:pStyle w:val="15"/>
              <w:jc w:val="both"/>
              <w:rPr>
                <w:rFonts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5"/>
              <w:jc w:val="center"/>
              <w:rPr>
                <w:rFonts w:ascii="Times New Roman" w:hAnsi="Times New Roman" w:cs="Times New Roman"/>
                <w:sz w:val="24"/>
                <w:szCs w:val="24"/>
                <w:highlight w:val="none"/>
                <w:lang w:val="en-US"/>
              </w:rPr>
            </w:pPr>
            <w:r>
              <w:rPr>
                <w:rFonts w:ascii="Times New Roman" w:hAnsi="Times New Roman" w:cs="Times New Roman"/>
                <w:sz w:val="24"/>
                <w:szCs w:val="24"/>
                <w:highlight w:val="none"/>
                <w:lang w:val="en-US"/>
              </w:rPr>
              <w:t>3</w:t>
            </w:r>
          </w:p>
        </w:tc>
        <w:tc>
          <w:tcPr>
            <w:tcW w:w="5538" w:type="dxa"/>
            <w:gridSpan w:val="3"/>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Правоустанавливающий документ на объект недвижимости</w:t>
            </w:r>
          </w:p>
        </w:tc>
        <w:tc>
          <w:tcPr>
            <w:tcW w:w="3216" w:type="dxa"/>
          </w:tcPr>
          <w:p>
            <w:pPr>
              <w:pStyle w:val="15"/>
              <w:jc w:val="both"/>
              <w:rPr>
                <w:rFonts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5"/>
              <w:jc w:val="center"/>
              <w:rPr>
                <w:rFonts w:ascii="Times New Roman" w:hAnsi="Times New Roman" w:cs="Times New Roman"/>
                <w:sz w:val="24"/>
                <w:szCs w:val="24"/>
                <w:highlight w:val="none"/>
                <w:lang w:val="en-US"/>
              </w:rPr>
            </w:pPr>
            <w:r>
              <w:rPr>
                <w:rFonts w:ascii="Times New Roman" w:hAnsi="Times New Roman" w:cs="Times New Roman"/>
                <w:sz w:val="24"/>
                <w:szCs w:val="24"/>
                <w:highlight w:val="none"/>
                <w:lang w:val="en-US"/>
              </w:rPr>
              <w:t>4</w:t>
            </w:r>
          </w:p>
        </w:tc>
        <w:tc>
          <w:tcPr>
            <w:tcW w:w="5538" w:type="dxa"/>
            <w:gridSpan w:val="3"/>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Согласие залогодержателей</w:t>
            </w:r>
          </w:p>
        </w:tc>
        <w:tc>
          <w:tcPr>
            <w:tcW w:w="3216" w:type="dxa"/>
          </w:tcPr>
          <w:p>
            <w:pPr>
              <w:pStyle w:val="15"/>
              <w:jc w:val="both"/>
              <w:rPr>
                <w:rFonts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5"/>
              <w:jc w:val="center"/>
              <w:rPr>
                <w:rFonts w:ascii="Times New Roman" w:hAnsi="Times New Roman" w:cs="Times New Roman"/>
                <w:sz w:val="24"/>
                <w:szCs w:val="24"/>
                <w:highlight w:val="none"/>
                <w:lang w:val="en-US"/>
              </w:rPr>
            </w:pPr>
            <w:r>
              <w:rPr>
                <w:rFonts w:ascii="Times New Roman" w:hAnsi="Times New Roman" w:cs="Times New Roman"/>
                <w:sz w:val="24"/>
                <w:szCs w:val="24"/>
                <w:highlight w:val="none"/>
                <w:lang w:val="en-US"/>
              </w:rPr>
              <w:t>5</w:t>
            </w:r>
          </w:p>
        </w:tc>
        <w:tc>
          <w:tcPr>
            <w:tcW w:w="5538" w:type="dxa"/>
            <w:gridSpan w:val="3"/>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Согласие землепользователей</w:t>
            </w:r>
          </w:p>
        </w:tc>
        <w:tc>
          <w:tcPr>
            <w:tcW w:w="3216" w:type="dxa"/>
          </w:tcPr>
          <w:p>
            <w:pPr>
              <w:pStyle w:val="15"/>
              <w:jc w:val="both"/>
              <w:rPr>
                <w:rFonts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5" w:type="dxa"/>
            <w:gridSpan w:val="4"/>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Результат предоставления услуги прошу:</w:t>
            </w:r>
          </w:p>
        </w:tc>
        <w:tc>
          <w:tcPr>
            <w:tcW w:w="3216" w:type="dxa"/>
          </w:tcPr>
          <w:p>
            <w:pPr>
              <w:pStyle w:val="15"/>
              <w:jc w:val="both"/>
              <w:rPr>
                <w:rFonts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5" w:type="dxa"/>
            <w:gridSpan w:val="4"/>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направить в форме электронного документа в Личный кабинет на ЕПГУ/РПГУ</w:t>
            </w:r>
          </w:p>
        </w:tc>
        <w:tc>
          <w:tcPr>
            <w:tcW w:w="3216" w:type="dxa"/>
          </w:tcPr>
          <w:p>
            <w:pPr>
              <w:pStyle w:val="15"/>
              <w:jc w:val="both"/>
              <w:rPr>
                <w:rFonts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5" w:type="dxa"/>
            <w:gridSpan w:val="4"/>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на адрес электронной почты</w:t>
            </w:r>
          </w:p>
        </w:tc>
        <w:tc>
          <w:tcPr>
            <w:tcW w:w="3216" w:type="dxa"/>
          </w:tcPr>
          <w:p>
            <w:pPr>
              <w:pStyle w:val="15"/>
              <w:jc w:val="both"/>
              <w:rPr>
                <w:rFonts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5" w:type="dxa"/>
            <w:gridSpan w:val="4"/>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pPr>
              <w:pStyle w:val="15"/>
              <w:jc w:val="both"/>
              <w:rPr>
                <w:rFonts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5" w:type="dxa"/>
            <w:gridSpan w:val="4"/>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направить на бумажном носителе на почтовый адрес (указать адрес): _________________________</w:t>
            </w:r>
          </w:p>
        </w:tc>
        <w:tc>
          <w:tcPr>
            <w:tcW w:w="3216" w:type="dxa"/>
          </w:tcPr>
          <w:p>
            <w:pPr>
              <w:pStyle w:val="15"/>
              <w:jc w:val="both"/>
              <w:rPr>
                <w:rFonts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1" w:type="dxa"/>
            <w:gridSpan w:val="5"/>
            <w:tcBorders>
              <w:bottom w:val="nil"/>
            </w:tcBorders>
          </w:tcPr>
          <w:p>
            <w:pPr>
              <w:pStyle w:val="15"/>
              <w:jc w:val="center"/>
              <w:rPr>
                <w:rFonts w:ascii="Times New Roman" w:hAnsi="Times New Roman" w:cs="Times New Roman"/>
                <w:sz w:val="24"/>
                <w:szCs w:val="24"/>
                <w:highlight w:val="none"/>
              </w:rPr>
            </w:pPr>
            <w:r>
              <w:rPr>
                <w:rFonts w:ascii="Times New Roman" w:hAnsi="Times New Roman" w:cs="Times New Roman"/>
                <w:i/>
                <w:sz w:val="20"/>
                <w:highlight w:val="none"/>
              </w:rPr>
              <w:t>Указывается один из перечисленных способов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5" w:type="dxa"/>
            <w:gridSpan w:val="4"/>
            <w:tcBorders>
              <w:top w:val="nil"/>
              <w:left w:val="nil"/>
              <w:bottom w:val="nil"/>
              <w:right w:val="nil"/>
            </w:tcBorders>
          </w:tcPr>
          <w:p>
            <w:pPr>
              <w:pStyle w:val="15"/>
              <w:jc w:val="both"/>
              <w:rPr>
                <w:rFonts w:ascii="Times New Roman" w:hAnsi="Times New Roman" w:cs="Times New Roman"/>
                <w:sz w:val="20"/>
                <w:highlight w:val="none"/>
              </w:rPr>
            </w:pPr>
            <w:r>
              <w:rPr>
                <w:rFonts w:ascii="Times New Roman" w:hAnsi="Times New Roman" w:cs="Times New Roman"/>
                <w:sz w:val="20"/>
                <w:highlight w:val="none"/>
              </w:rPr>
              <w:t xml:space="preserve">                                                    _________</w:t>
            </w:r>
          </w:p>
          <w:p>
            <w:pPr>
              <w:pStyle w:val="15"/>
              <w:jc w:val="center"/>
              <w:rPr>
                <w:rFonts w:ascii="Times New Roman" w:hAnsi="Times New Roman" w:cs="Times New Roman"/>
                <w:sz w:val="20"/>
                <w:highlight w:val="none"/>
              </w:rPr>
            </w:pPr>
            <w:r>
              <w:rPr>
                <w:rFonts w:ascii="Times New Roman" w:hAnsi="Times New Roman" w:cs="Times New Roman"/>
                <w:sz w:val="20"/>
                <w:highlight w:val="none"/>
              </w:rPr>
              <w:t>(подпись)</w:t>
            </w:r>
          </w:p>
        </w:tc>
        <w:tc>
          <w:tcPr>
            <w:tcW w:w="3216" w:type="dxa"/>
            <w:tcBorders>
              <w:top w:val="nil"/>
              <w:left w:val="nil"/>
              <w:bottom w:val="nil"/>
              <w:right w:val="nil"/>
            </w:tcBorders>
          </w:tcPr>
          <w:p>
            <w:pPr>
              <w:pStyle w:val="15"/>
              <w:jc w:val="both"/>
              <w:rPr>
                <w:rFonts w:ascii="Times New Roman" w:hAnsi="Times New Roman" w:cs="Times New Roman"/>
                <w:sz w:val="20"/>
                <w:highlight w:val="none"/>
              </w:rPr>
            </w:pPr>
            <w:r>
              <w:rPr>
                <w:rFonts w:ascii="Times New Roman" w:hAnsi="Times New Roman" w:cs="Times New Roman"/>
                <w:sz w:val="20"/>
                <w:highlight w:val="none"/>
              </w:rPr>
              <w:t>______________________________</w:t>
            </w:r>
          </w:p>
          <w:p>
            <w:pPr>
              <w:pStyle w:val="15"/>
              <w:jc w:val="center"/>
              <w:rPr>
                <w:rFonts w:ascii="Times New Roman" w:hAnsi="Times New Roman" w:cs="Times New Roman"/>
                <w:sz w:val="20"/>
                <w:highlight w:val="none"/>
              </w:rPr>
            </w:pPr>
            <w:r>
              <w:rPr>
                <w:rFonts w:ascii="Times New Roman" w:hAnsi="Times New Roman" w:cs="Times New Roman"/>
                <w:sz w:val="20"/>
                <w:highlight w:val="none"/>
              </w:rPr>
              <w:t>(фамилия, имя, отчество (последнее - при наличии)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5" w:type="dxa"/>
            <w:gridSpan w:val="4"/>
            <w:tcBorders>
              <w:top w:val="nil"/>
              <w:left w:val="nil"/>
              <w:bottom w:val="nil"/>
              <w:right w:val="nil"/>
            </w:tcBorders>
          </w:tcPr>
          <w:p>
            <w:pPr>
              <w:pStyle w:val="15"/>
              <w:jc w:val="both"/>
              <w:rPr>
                <w:rFonts w:ascii="Times New Roman" w:hAnsi="Times New Roman" w:cs="Times New Roman"/>
                <w:sz w:val="20"/>
                <w:highlight w:val="none"/>
              </w:rPr>
            </w:pPr>
            <w:r>
              <w:rPr>
                <w:rFonts w:ascii="Times New Roman" w:hAnsi="Times New Roman" w:cs="Times New Roman"/>
                <w:sz w:val="20"/>
                <w:highlight w:val="none"/>
              </w:rPr>
              <w:t>Дата</w:t>
            </w:r>
          </w:p>
        </w:tc>
        <w:tc>
          <w:tcPr>
            <w:tcW w:w="3216" w:type="dxa"/>
            <w:tcBorders>
              <w:top w:val="nil"/>
              <w:left w:val="nil"/>
              <w:bottom w:val="nil"/>
              <w:right w:val="nil"/>
            </w:tcBorders>
          </w:tcPr>
          <w:p>
            <w:pPr>
              <w:pStyle w:val="15"/>
              <w:jc w:val="both"/>
              <w:rPr>
                <w:rFonts w:ascii="Times New Roman" w:hAnsi="Times New Roman" w:cs="Times New Roman"/>
                <w:sz w:val="24"/>
                <w:szCs w:val="24"/>
                <w:highlight w:val="none"/>
              </w:rPr>
            </w:pPr>
          </w:p>
        </w:tc>
      </w:tr>
    </w:tbl>
    <w:p>
      <w:pPr>
        <w:pStyle w:val="15"/>
        <w:jc w:val="both"/>
        <w:rPr>
          <w:rFonts w:ascii="Times New Roman" w:hAnsi="Times New Roman" w:cs="Times New Roman"/>
          <w:sz w:val="24"/>
          <w:szCs w:val="24"/>
          <w:highlight w:val="none"/>
        </w:rPr>
      </w:pPr>
    </w:p>
    <w:p>
      <w:pPr>
        <w:pStyle w:val="15"/>
        <w:rPr>
          <w:rFonts w:ascii="Times New Roman" w:hAnsi="Times New Roman" w:cs="Times New Roman"/>
          <w:sz w:val="24"/>
          <w:szCs w:val="24"/>
          <w:highlight w:val="none"/>
        </w:rPr>
      </w:pPr>
      <w:r>
        <w:rPr>
          <w:rFonts w:ascii="Times New Roman" w:hAnsi="Times New Roman" w:cs="Times New Roman"/>
          <w:sz w:val="24"/>
          <w:szCs w:val="24"/>
          <w:highlight w:val="none"/>
        </w:rPr>
        <w:t>--------------------------------</w:t>
      </w:r>
    </w:p>
    <w:p>
      <w:pPr>
        <w:pStyle w:val="15"/>
        <w:rPr>
          <w:rFonts w:ascii="Times New Roman" w:hAnsi="Times New Roman" w:cs="Times New Roman"/>
          <w:sz w:val="24"/>
          <w:szCs w:val="24"/>
          <w:highlight w:val="none"/>
        </w:rPr>
      </w:pPr>
      <w:r>
        <w:rPr>
          <w:rFonts w:ascii="Times New Roman" w:hAnsi="Times New Roman" w:cs="Times New Roman"/>
          <w:sz w:val="24"/>
          <w:szCs w:val="24"/>
          <w:highlight w:val="none"/>
        </w:rPr>
        <w:t>&lt;*&gt; Адрес МФЦ указывается при подаче документов посредством ПГУ ЛО/ЕПГУ.</w:t>
      </w:r>
    </w:p>
    <w:p>
      <w:pPr>
        <w:pStyle w:val="15"/>
        <w:jc w:val="both"/>
        <w:rPr>
          <w:rFonts w:ascii="Times New Roman" w:hAnsi="Times New Roman" w:cs="Times New Roman"/>
          <w:sz w:val="24"/>
          <w:szCs w:val="24"/>
          <w:highlight w:val="none"/>
        </w:rPr>
        <w:sectPr>
          <w:pgSz w:w="11906" w:h="16838"/>
          <w:pgMar w:top="1134" w:right="567" w:bottom="1134" w:left="1134" w:header="709" w:footer="709" w:gutter="0"/>
          <w:cols w:space="708" w:num="1"/>
          <w:titlePg/>
          <w:docGrid w:linePitch="360" w:charSpace="0"/>
        </w:sectPr>
      </w:pPr>
    </w:p>
    <w:p>
      <w:pPr>
        <w:pStyle w:val="15"/>
        <w:jc w:val="right"/>
        <w:rPr>
          <w:rFonts w:ascii="Times New Roman" w:hAnsi="Times New Roman" w:cs="Times New Roman"/>
          <w:sz w:val="20"/>
          <w:szCs w:val="20"/>
          <w:highlight w:val="none"/>
        </w:rPr>
      </w:pPr>
      <w:r>
        <w:rPr>
          <w:rFonts w:ascii="Times New Roman" w:hAnsi="Times New Roman" w:cs="Times New Roman"/>
          <w:sz w:val="20"/>
          <w:szCs w:val="20"/>
          <w:highlight w:val="none"/>
        </w:rPr>
        <w:t>Приложение № 4</w:t>
      </w:r>
    </w:p>
    <w:p>
      <w:pPr>
        <w:pStyle w:val="15"/>
        <w:ind w:left="3520" w:leftChars="0" w:hanging="3520" w:hangingChars="1760"/>
        <w:jc w:val="center"/>
        <w:rPr>
          <w:rFonts w:ascii="Times New Roman" w:hAnsi="Times New Roman" w:cs="Times New Roman"/>
          <w:sz w:val="20"/>
          <w:szCs w:val="20"/>
          <w:highlight w:val="none"/>
        </w:rPr>
      </w:pPr>
      <w:r>
        <w:rPr>
          <w:rFonts w:hint="default" w:ascii="Times New Roman" w:hAnsi="Times New Roman" w:cs="Times New Roman"/>
          <w:sz w:val="20"/>
          <w:szCs w:val="20"/>
          <w:highlight w:val="none"/>
          <w:lang w:val="ru-RU"/>
        </w:rPr>
        <w:t xml:space="preserve">                                                                  </w:t>
      </w:r>
      <w:r>
        <w:rPr>
          <w:rFonts w:ascii="Times New Roman" w:hAnsi="Times New Roman" w:cs="Times New Roman"/>
          <w:sz w:val="20"/>
          <w:szCs w:val="20"/>
          <w:highlight w:val="none"/>
        </w:rPr>
        <w:t>к Административному регламенту</w:t>
      </w:r>
      <w:r>
        <w:rPr>
          <w:rFonts w:hint="default" w:ascii="Times New Roman" w:hAnsi="Times New Roman" w:cs="Times New Roman"/>
          <w:sz w:val="20"/>
          <w:szCs w:val="20"/>
          <w:highlight w:val="none"/>
          <w:lang w:val="ru-RU"/>
        </w:rPr>
        <w:t xml:space="preserve"> </w:t>
      </w:r>
      <w:r>
        <w:rPr>
          <w:rFonts w:ascii="Times New Roman" w:hAnsi="Times New Roman" w:cs="Times New Roman"/>
          <w:sz w:val="20"/>
          <w:szCs w:val="20"/>
          <w:highlight w:val="none"/>
        </w:rPr>
        <w:t>по предоставлению</w:t>
      </w:r>
      <w:r>
        <w:rPr>
          <w:rFonts w:hint="default" w:ascii="Times New Roman" w:hAnsi="Times New Roman" w:cs="Times New Roman"/>
          <w:sz w:val="20"/>
          <w:szCs w:val="20"/>
          <w:highlight w:val="none"/>
          <w:lang w:val="ru-RU"/>
        </w:rPr>
        <w:t xml:space="preserve"> </w:t>
      </w:r>
      <w:r>
        <w:rPr>
          <w:rFonts w:ascii="Times New Roman" w:hAnsi="Times New Roman" w:cs="Times New Roman"/>
          <w:sz w:val="20"/>
          <w:szCs w:val="20"/>
          <w:highlight w:val="none"/>
        </w:rPr>
        <w:t>муниципальной услуги</w:t>
      </w:r>
    </w:p>
    <w:p>
      <w:pPr>
        <w:pStyle w:val="15"/>
        <w:ind w:left="3526" w:leftChars="1530" w:hanging="160" w:hangingChars="80"/>
        <w:jc w:val="both"/>
        <w:rPr>
          <w:rFonts w:ascii="Times New Roman" w:hAnsi="Times New Roman" w:cs="Times New Roman"/>
          <w:b w:val="0"/>
          <w:bCs w:val="0"/>
          <w:sz w:val="20"/>
          <w:szCs w:val="20"/>
        </w:rPr>
      </w:pP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rPr>
        <w:t>«</w:t>
      </w:r>
      <w:r>
        <w:rPr>
          <w:rFonts w:ascii="Times New Roman" w:hAnsi="Times New Roman" w:cs="Times New Roman"/>
          <w:b w:val="0"/>
          <w:bCs w:val="0"/>
          <w:sz w:val="20"/>
          <w:szCs w:val="20"/>
        </w:rPr>
        <w:t xml:space="preserve">Утверждение и выдача схемы расположения земельного участка </w:t>
      </w:r>
      <w:r>
        <w:rPr>
          <w:rFonts w:hint="default" w:ascii="Times New Roman" w:hAnsi="Times New Roman" w:cs="Times New Roman"/>
          <w:b w:val="0"/>
          <w:bCs w:val="0"/>
          <w:sz w:val="20"/>
          <w:szCs w:val="20"/>
          <w:lang w:val="ru-RU"/>
        </w:rPr>
        <w:t xml:space="preserve">                </w:t>
      </w:r>
      <w:r>
        <w:rPr>
          <w:rFonts w:ascii="Times New Roman" w:hAnsi="Times New Roman" w:cs="Times New Roman"/>
          <w:b w:val="0"/>
          <w:bCs w:val="0"/>
          <w:sz w:val="20"/>
          <w:szCs w:val="20"/>
        </w:rPr>
        <w:t xml:space="preserve">или земельных участков, находящихся в муниципальной собственности </w:t>
      </w:r>
    </w:p>
    <w:p>
      <w:pPr>
        <w:pStyle w:val="15"/>
        <w:ind w:left="3520" w:leftChars="0" w:hanging="3520" w:hangingChars="1760"/>
        <w:jc w:val="center"/>
        <w:rPr>
          <w:rFonts w:ascii="Times New Roman" w:hAnsi="Times New Roman" w:cs="Times New Roman"/>
          <w:b w:val="0"/>
          <w:bCs w:val="0"/>
          <w:sz w:val="20"/>
          <w:szCs w:val="20"/>
        </w:rPr>
      </w:pPr>
      <w:r>
        <w:rPr>
          <w:rFonts w:hint="default" w:ascii="Times New Roman" w:hAnsi="Times New Roman" w:cs="Times New Roman"/>
          <w:b w:val="0"/>
          <w:bCs w:val="0"/>
          <w:sz w:val="20"/>
          <w:szCs w:val="20"/>
          <w:lang w:val="ru-RU"/>
        </w:rPr>
        <w:t xml:space="preserve">                                                                 </w:t>
      </w:r>
      <w:r>
        <w:rPr>
          <w:rFonts w:ascii="Times New Roman" w:hAnsi="Times New Roman" w:cs="Times New Roman"/>
          <w:b w:val="0"/>
          <w:bCs w:val="0"/>
          <w:sz w:val="20"/>
          <w:szCs w:val="20"/>
        </w:rPr>
        <w:t xml:space="preserve">(государственная собственность на которые не разграничена) на кадастровом </w:t>
      </w:r>
    </w:p>
    <w:p>
      <w:pPr>
        <w:pStyle w:val="15"/>
        <w:ind w:firstLine="3400" w:firstLineChars="1700"/>
        <w:jc w:val="both"/>
        <w:rPr>
          <w:rFonts w:ascii="Times New Roman" w:hAnsi="Times New Roman" w:cs="Times New Roman"/>
          <w:sz w:val="24"/>
          <w:szCs w:val="24"/>
          <w:highlight w:val="none"/>
        </w:rPr>
      </w:pPr>
      <w:r>
        <w:rPr>
          <w:rFonts w:ascii="Times New Roman" w:hAnsi="Times New Roman" w:cs="Times New Roman"/>
          <w:b w:val="0"/>
          <w:bCs w:val="0"/>
          <w:sz w:val="20"/>
          <w:szCs w:val="20"/>
        </w:rPr>
        <w:t>плане территории</w:t>
      </w:r>
      <w:r>
        <w:rPr>
          <w:rFonts w:hint="default" w:ascii="Times New Roman" w:hAnsi="Times New Roman" w:cs="Times New Roman"/>
          <w:bCs/>
          <w:sz w:val="20"/>
          <w:szCs w:val="20"/>
        </w:rPr>
        <w:t>»</w:t>
      </w:r>
      <w:r>
        <w:rPr>
          <w:rFonts w:hint="default" w:ascii="Times New Roman" w:hAnsi="Times New Roman" w:cs="Times New Roman"/>
          <w:bCs/>
          <w:sz w:val="24"/>
          <w:szCs w:val="24"/>
        </w:rPr>
        <w:t xml:space="preserve"> </w:t>
      </w:r>
    </w:p>
    <w:p>
      <w:pPr>
        <w:pStyle w:val="15"/>
        <w:jc w:val="right"/>
        <w:rPr>
          <w:rFonts w:ascii="Times New Roman" w:hAnsi="Times New Roman" w:cs="Times New Roman"/>
          <w:sz w:val="24"/>
          <w:szCs w:val="24"/>
          <w:highlight w:val="none"/>
        </w:rPr>
      </w:pPr>
    </w:p>
    <w:p>
      <w:pPr>
        <w:pStyle w:val="15"/>
        <w:jc w:val="right"/>
        <w:rPr>
          <w:rFonts w:ascii="Times New Roman" w:hAnsi="Times New Roman" w:cs="Times New Roman"/>
          <w:sz w:val="24"/>
          <w:szCs w:val="24"/>
          <w:highlight w:val="none"/>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3"/>
        <w:gridCol w:w="2277"/>
        <w:gridCol w:w="6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6" w:type="dxa"/>
            <w:gridSpan w:val="2"/>
            <w:tcBorders>
              <w:top w:val="nil"/>
              <w:left w:val="nil"/>
              <w:bottom w:val="nil"/>
              <w:right w:val="nil"/>
            </w:tcBorders>
          </w:tcPr>
          <w:p>
            <w:pPr>
              <w:pStyle w:val="15"/>
              <w:jc w:val="both"/>
              <w:rPr>
                <w:rFonts w:ascii="Times New Roman" w:hAnsi="Times New Roman" w:cs="Times New Roman"/>
                <w:sz w:val="24"/>
                <w:szCs w:val="24"/>
                <w:highlight w:val="none"/>
              </w:rPr>
            </w:pPr>
          </w:p>
        </w:tc>
        <w:tc>
          <w:tcPr>
            <w:tcW w:w="4615" w:type="dxa"/>
            <w:tcBorders>
              <w:top w:val="nil"/>
              <w:left w:val="nil"/>
              <w:bottom w:val="nil"/>
              <w:right w:val="nil"/>
            </w:tcBorders>
          </w:tcPr>
          <w:p>
            <w:pPr>
              <w:pStyle w:val="15"/>
              <w:jc w:val="both"/>
              <w:rPr>
                <w:rFonts w:ascii="Times New Roman" w:hAnsi="Times New Roman" w:cs="Times New Roman"/>
                <w:sz w:val="24"/>
                <w:szCs w:val="24"/>
                <w:highlight w:val="none"/>
              </w:rPr>
            </w:pPr>
            <w:r>
              <w:rPr>
                <w:rFonts w:ascii="Times New Roman" w:hAnsi="Times New Roman" w:cs="Times New Roman"/>
                <w:sz w:val="24"/>
                <w:szCs w:val="24"/>
                <w:highlight w:val="none"/>
              </w:rPr>
              <w:t>кому: _____________________________________________(наименование заявителя (фамилия, имя, отчество– для граждан, полное наименование организации, фамилия, имя, отчество руководителя - для юридических лиц), ____________________________________ его почтовый индекс и адрес, телефон, адрес электронной почты)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1" w:type="dxa"/>
            <w:gridSpan w:val="3"/>
            <w:tcBorders>
              <w:top w:val="nil"/>
              <w:left w:val="nil"/>
              <w:bottom w:val="nil"/>
              <w:right w:val="nil"/>
            </w:tcBorders>
          </w:tcPr>
          <w:p>
            <w:pPr>
              <w:pStyle w:val="15"/>
              <w:jc w:val="center"/>
              <w:rPr>
                <w:rFonts w:ascii="Times New Roman" w:hAnsi="Times New Roman" w:cs="Times New Roman"/>
                <w:b/>
                <w:sz w:val="24"/>
                <w:szCs w:val="24"/>
                <w:highlight w:val="none"/>
              </w:rPr>
            </w:pPr>
          </w:p>
          <w:p>
            <w:pPr>
              <w:pStyle w:val="15"/>
              <w:jc w:val="center"/>
              <w:rPr>
                <w:rFonts w:ascii="Times New Roman" w:hAnsi="Times New Roman" w:cs="Times New Roman"/>
                <w:b/>
                <w:sz w:val="24"/>
                <w:szCs w:val="24"/>
                <w:highlight w:val="none"/>
              </w:rPr>
            </w:pPr>
            <w:r>
              <w:rPr>
                <w:rFonts w:ascii="Times New Roman" w:hAnsi="Times New Roman" w:cs="Times New Roman"/>
                <w:b/>
                <w:sz w:val="24"/>
                <w:szCs w:val="24"/>
                <w:highlight w:val="none"/>
              </w:rPr>
              <w:t>РЕШЕНИЕ</w:t>
            </w:r>
          </w:p>
          <w:p>
            <w:pPr>
              <w:pStyle w:val="15"/>
              <w:jc w:val="center"/>
              <w:rPr>
                <w:rFonts w:ascii="Times New Roman" w:hAnsi="Times New Roman" w:cs="Times New Roman"/>
                <w:sz w:val="24"/>
                <w:szCs w:val="24"/>
                <w:highlight w:val="none"/>
              </w:rPr>
            </w:pPr>
            <w:r>
              <w:rPr>
                <w:rFonts w:ascii="Times New Roman" w:hAnsi="Times New Roman" w:cs="Times New Roman"/>
                <w:b/>
                <w:sz w:val="24"/>
                <w:szCs w:val="24"/>
                <w:highlight w:val="none"/>
              </w:rPr>
              <w:t>об отказе в приеме документов, необходимых для предоставления услуги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1" w:type="dxa"/>
            <w:gridSpan w:val="3"/>
            <w:tcBorders>
              <w:top w:val="nil"/>
              <w:left w:val="nil"/>
              <w:bottom w:val="nil"/>
              <w:right w:val="nil"/>
            </w:tcBorders>
          </w:tcPr>
          <w:p>
            <w:pPr>
              <w:pStyle w:val="15"/>
              <w:ind w:firstLine="851"/>
              <w:jc w:val="both"/>
              <w:rPr>
                <w:rFonts w:ascii="Times New Roman" w:hAnsi="Times New Roman" w:cs="Times New Roman"/>
                <w:sz w:val="24"/>
                <w:szCs w:val="24"/>
                <w:highlight w:val="none"/>
              </w:rPr>
            </w:pPr>
          </w:p>
          <w:p>
            <w:pPr>
              <w:pStyle w:val="15"/>
              <w:ind w:firstLine="851"/>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pPr>
              <w:pStyle w:val="15"/>
              <w:ind w:firstLine="851"/>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1. Неполное заполнение полей в форме заявления, в том числе в интерактивной форме заявления на ЕПГУ; </w:t>
            </w:r>
          </w:p>
          <w:p>
            <w:pPr>
              <w:pStyle w:val="15"/>
              <w:ind w:firstLine="851"/>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pPr>
              <w:pStyle w:val="15"/>
              <w:ind w:firstLine="851"/>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3. Представление неполного комплекта документов; </w:t>
            </w:r>
          </w:p>
          <w:p>
            <w:pPr>
              <w:pStyle w:val="15"/>
              <w:ind w:firstLine="851"/>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pPr>
              <w:pStyle w:val="15"/>
              <w:ind w:firstLine="851"/>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pPr>
              <w:pStyle w:val="15"/>
              <w:ind w:firstLine="851"/>
              <w:jc w:val="both"/>
              <w:rPr>
                <w:rFonts w:ascii="Times New Roman" w:hAnsi="Times New Roman" w:cs="Times New Roman"/>
                <w:sz w:val="24"/>
                <w:szCs w:val="24"/>
                <w:highlight w:val="none"/>
              </w:rPr>
            </w:pPr>
            <w:r>
              <w:rPr>
                <w:rFonts w:ascii="Times New Roman" w:hAnsi="Times New Roman" w:cs="Times New Roman"/>
                <w:sz w:val="24"/>
                <w:szCs w:val="24"/>
                <w:highlight w:val="none"/>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15"/>
              <w:ind w:firstLine="851"/>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7. Наличие противоречивых сведений в заявлении и приложенных к нему документах; </w:t>
            </w:r>
          </w:p>
          <w:p>
            <w:pPr>
              <w:pStyle w:val="15"/>
              <w:ind w:firstLine="851"/>
              <w:jc w:val="both"/>
              <w:rPr>
                <w:rFonts w:ascii="Times New Roman" w:hAnsi="Times New Roman" w:cs="Times New Roman"/>
                <w:sz w:val="24"/>
                <w:szCs w:val="24"/>
                <w:highlight w:val="none"/>
              </w:rPr>
            </w:pPr>
            <w:r>
              <w:rPr>
                <w:rFonts w:ascii="Times New Roman" w:hAnsi="Times New Roman" w:cs="Times New Roman"/>
                <w:sz w:val="24"/>
                <w:szCs w:val="24"/>
                <w:highlight w:val="none"/>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8" w:type="dxa"/>
            <w:tcBorders>
              <w:top w:val="nil"/>
              <w:left w:val="nil"/>
              <w:bottom w:val="nil"/>
              <w:right w:val="nil"/>
            </w:tcBorders>
          </w:tcPr>
          <w:p>
            <w:pPr>
              <w:pStyle w:val="15"/>
              <w:jc w:val="center"/>
              <w:rPr>
                <w:rFonts w:ascii="Times New Roman" w:hAnsi="Times New Roman" w:cs="Times New Roman"/>
                <w:sz w:val="20"/>
                <w:highlight w:val="none"/>
              </w:rPr>
            </w:pPr>
            <w:r>
              <w:rPr>
                <w:rFonts w:ascii="Times New Roman" w:hAnsi="Times New Roman" w:cs="Times New Roman"/>
                <w:sz w:val="20"/>
                <w:highlight w:val="none"/>
              </w:rPr>
              <w:t>_____________</w:t>
            </w:r>
          </w:p>
          <w:p>
            <w:pPr>
              <w:pStyle w:val="15"/>
              <w:jc w:val="center"/>
              <w:rPr>
                <w:rFonts w:ascii="Times New Roman" w:hAnsi="Times New Roman" w:cs="Times New Roman"/>
                <w:sz w:val="20"/>
                <w:highlight w:val="none"/>
              </w:rPr>
            </w:pPr>
            <w:r>
              <w:rPr>
                <w:rFonts w:ascii="Times New Roman" w:hAnsi="Times New Roman" w:cs="Times New Roman"/>
                <w:sz w:val="20"/>
                <w:highlight w:val="none"/>
              </w:rPr>
              <w:t>(должность)</w:t>
            </w:r>
          </w:p>
        </w:tc>
        <w:tc>
          <w:tcPr>
            <w:tcW w:w="2478" w:type="dxa"/>
            <w:tcBorders>
              <w:top w:val="nil"/>
              <w:left w:val="nil"/>
              <w:bottom w:val="nil"/>
              <w:right w:val="nil"/>
            </w:tcBorders>
          </w:tcPr>
          <w:p>
            <w:pPr>
              <w:pStyle w:val="15"/>
              <w:jc w:val="center"/>
              <w:rPr>
                <w:rFonts w:ascii="Times New Roman" w:hAnsi="Times New Roman" w:cs="Times New Roman"/>
                <w:sz w:val="20"/>
                <w:highlight w:val="none"/>
              </w:rPr>
            </w:pPr>
            <w:r>
              <w:rPr>
                <w:rFonts w:ascii="Times New Roman" w:hAnsi="Times New Roman" w:cs="Times New Roman"/>
                <w:sz w:val="20"/>
                <w:highlight w:val="none"/>
              </w:rPr>
              <w:t>______________________</w:t>
            </w:r>
          </w:p>
          <w:p>
            <w:pPr>
              <w:pStyle w:val="15"/>
              <w:jc w:val="center"/>
              <w:rPr>
                <w:rFonts w:ascii="Times New Roman" w:hAnsi="Times New Roman" w:cs="Times New Roman"/>
                <w:sz w:val="20"/>
                <w:highlight w:val="none"/>
              </w:rPr>
            </w:pPr>
            <w:r>
              <w:rPr>
                <w:rFonts w:ascii="Times New Roman" w:hAnsi="Times New Roman" w:cs="Times New Roman"/>
                <w:sz w:val="20"/>
                <w:highlight w:val="none"/>
              </w:rPr>
              <w:t>(подпись)</w:t>
            </w:r>
          </w:p>
        </w:tc>
        <w:tc>
          <w:tcPr>
            <w:tcW w:w="4615" w:type="dxa"/>
            <w:tcBorders>
              <w:top w:val="nil"/>
              <w:left w:val="nil"/>
              <w:bottom w:val="nil"/>
              <w:right w:val="nil"/>
            </w:tcBorders>
          </w:tcPr>
          <w:p>
            <w:pPr>
              <w:pStyle w:val="15"/>
              <w:jc w:val="center"/>
              <w:rPr>
                <w:rFonts w:ascii="Times New Roman" w:hAnsi="Times New Roman" w:cs="Times New Roman"/>
                <w:sz w:val="20"/>
                <w:highlight w:val="none"/>
              </w:rPr>
            </w:pPr>
            <w:r>
              <w:rPr>
                <w:rFonts w:ascii="Times New Roman" w:hAnsi="Times New Roman" w:cs="Times New Roman"/>
                <w:sz w:val="20"/>
                <w:highlight w:val="none"/>
              </w:rPr>
              <w:t>________________________________________</w:t>
            </w:r>
          </w:p>
          <w:p>
            <w:pPr>
              <w:pStyle w:val="15"/>
              <w:jc w:val="center"/>
              <w:rPr>
                <w:rFonts w:ascii="Times New Roman" w:hAnsi="Times New Roman" w:cs="Times New Roman"/>
                <w:sz w:val="20"/>
                <w:highlight w:val="none"/>
              </w:rPr>
            </w:pPr>
            <w:r>
              <w:rPr>
                <w:rFonts w:ascii="Times New Roman" w:hAnsi="Times New Roman" w:cs="Times New Roman"/>
                <w:sz w:val="20"/>
                <w:highlight w:val="none"/>
              </w:rPr>
              <w:t>(фамилия, имя, отчество (последнее - при наличии))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8" w:type="dxa"/>
            <w:tcBorders>
              <w:top w:val="nil"/>
              <w:left w:val="nil"/>
              <w:bottom w:val="nil"/>
              <w:right w:val="nil"/>
            </w:tcBorders>
          </w:tcPr>
          <w:p>
            <w:pPr>
              <w:pStyle w:val="15"/>
              <w:rPr>
                <w:rFonts w:ascii="Times New Roman" w:hAnsi="Times New Roman" w:cs="Times New Roman"/>
                <w:sz w:val="20"/>
                <w:highlight w:val="none"/>
              </w:rPr>
            </w:pPr>
            <w:r>
              <w:rPr>
                <w:rFonts w:ascii="Times New Roman" w:hAnsi="Times New Roman" w:cs="Times New Roman"/>
                <w:sz w:val="20"/>
                <w:highlight w:val="none"/>
              </w:rPr>
              <w:t>Дата</w:t>
            </w:r>
          </w:p>
        </w:tc>
        <w:tc>
          <w:tcPr>
            <w:tcW w:w="2478" w:type="dxa"/>
            <w:tcBorders>
              <w:top w:val="nil"/>
              <w:left w:val="nil"/>
              <w:bottom w:val="nil"/>
              <w:right w:val="nil"/>
            </w:tcBorders>
          </w:tcPr>
          <w:p>
            <w:pPr>
              <w:pStyle w:val="15"/>
              <w:jc w:val="center"/>
              <w:rPr>
                <w:rFonts w:ascii="Times New Roman" w:hAnsi="Times New Roman" w:cs="Times New Roman"/>
                <w:sz w:val="20"/>
                <w:highlight w:val="none"/>
              </w:rPr>
            </w:pPr>
          </w:p>
        </w:tc>
        <w:tc>
          <w:tcPr>
            <w:tcW w:w="4615" w:type="dxa"/>
            <w:tcBorders>
              <w:top w:val="nil"/>
              <w:left w:val="nil"/>
              <w:bottom w:val="nil"/>
              <w:right w:val="nil"/>
            </w:tcBorders>
          </w:tcPr>
          <w:p>
            <w:pPr>
              <w:pStyle w:val="15"/>
              <w:jc w:val="center"/>
              <w:rPr>
                <w:rFonts w:ascii="Times New Roman" w:hAnsi="Times New Roman" w:cs="Times New Roman"/>
                <w:sz w:val="20"/>
                <w:highlight w:val="none"/>
              </w:rPr>
            </w:pPr>
          </w:p>
        </w:tc>
      </w:tr>
    </w:tbl>
    <w:p>
      <w:pPr>
        <w:pStyle w:val="15"/>
        <w:jc w:val="both"/>
        <w:rPr>
          <w:rFonts w:ascii="Times New Roman" w:hAnsi="Times New Roman" w:cs="Times New Roman"/>
          <w:sz w:val="24"/>
          <w:szCs w:val="24"/>
          <w:highlight w:val="none"/>
        </w:rPr>
      </w:pPr>
    </w:p>
    <w:p>
      <w:pPr>
        <w:pStyle w:val="15"/>
        <w:jc w:val="right"/>
        <w:rPr>
          <w:rFonts w:ascii="Times New Roman" w:hAnsi="Times New Roman" w:cs="Times New Roman"/>
          <w:sz w:val="24"/>
          <w:szCs w:val="24"/>
          <w:highlight w:val="none"/>
        </w:rPr>
      </w:pPr>
    </w:p>
    <w:p>
      <w:pPr>
        <w:pStyle w:val="15"/>
        <w:jc w:val="right"/>
        <w:rPr>
          <w:rFonts w:ascii="Times New Roman" w:hAnsi="Times New Roman" w:cs="Times New Roman"/>
          <w:sz w:val="24"/>
          <w:szCs w:val="24"/>
          <w:highlight w:val="none"/>
        </w:rPr>
        <w:sectPr>
          <w:pgSz w:w="11906" w:h="16838"/>
          <w:pgMar w:top="1134" w:right="567" w:bottom="1134" w:left="1134" w:header="709" w:footer="709" w:gutter="0"/>
          <w:cols w:space="708" w:num="1"/>
          <w:titlePg/>
          <w:docGrid w:linePitch="360" w:charSpace="0"/>
        </w:sectPr>
      </w:pPr>
    </w:p>
    <w:p>
      <w:pPr>
        <w:pStyle w:val="15"/>
        <w:jc w:val="right"/>
        <w:rPr>
          <w:rFonts w:ascii="Times New Roman" w:hAnsi="Times New Roman" w:cs="Times New Roman"/>
          <w:sz w:val="20"/>
          <w:szCs w:val="20"/>
          <w:highlight w:val="none"/>
        </w:rPr>
      </w:pPr>
      <w:r>
        <w:rPr>
          <w:rFonts w:ascii="Times New Roman" w:hAnsi="Times New Roman" w:cs="Times New Roman"/>
          <w:sz w:val="20"/>
          <w:szCs w:val="20"/>
          <w:highlight w:val="none"/>
        </w:rPr>
        <w:t>Приложение № 5</w:t>
      </w:r>
    </w:p>
    <w:p>
      <w:pPr>
        <w:pStyle w:val="15"/>
        <w:ind w:left="3520" w:leftChars="0" w:hanging="3520" w:hangingChars="1760"/>
        <w:jc w:val="center"/>
        <w:rPr>
          <w:rFonts w:ascii="Times New Roman" w:hAnsi="Times New Roman" w:cs="Times New Roman"/>
          <w:sz w:val="20"/>
          <w:szCs w:val="20"/>
          <w:highlight w:val="none"/>
        </w:rPr>
      </w:pPr>
      <w:r>
        <w:rPr>
          <w:rFonts w:hint="default" w:ascii="Times New Roman" w:hAnsi="Times New Roman" w:cs="Times New Roman"/>
          <w:sz w:val="20"/>
          <w:szCs w:val="20"/>
          <w:highlight w:val="none"/>
          <w:lang w:val="ru-RU"/>
        </w:rPr>
        <w:t xml:space="preserve">                                                                  </w:t>
      </w:r>
      <w:r>
        <w:rPr>
          <w:rFonts w:ascii="Times New Roman" w:hAnsi="Times New Roman" w:cs="Times New Roman"/>
          <w:sz w:val="20"/>
          <w:szCs w:val="20"/>
          <w:highlight w:val="none"/>
        </w:rPr>
        <w:t>к Административному регламенту</w:t>
      </w:r>
      <w:r>
        <w:rPr>
          <w:rFonts w:hint="default" w:ascii="Times New Roman" w:hAnsi="Times New Roman" w:cs="Times New Roman"/>
          <w:sz w:val="20"/>
          <w:szCs w:val="20"/>
          <w:highlight w:val="none"/>
          <w:lang w:val="ru-RU"/>
        </w:rPr>
        <w:t xml:space="preserve"> </w:t>
      </w:r>
      <w:r>
        <w:rPr>
          <w:rFonts w:ascii="Times New Roman" w:hAnsi="Times New Roman" w:cs="Times New Roman"/>
          <w:sz w:val="20"/>
          <w:szCs w:val="20"/>
          <w:highlight w:val="none"/>
        </w:rPr>
        <w:t>по предоставлению</w:t>
      </w:r>
      <w:r>
        <w:rPr>
          <w:rFonts w:hint="default" w:ascii="Times New Roman" w:hAnsi="Times New Roman" w:cs="Times New Roman"/>
          <w:sz w:val="20"/>
          <w:szCs w:val="20"/>
          <w:highlight w:val="none"/>
          <w:lang w:val="ru-RU"/>
        </w:rPr>
        <w:t xml:space="preserve"> </w:t>
      </w:r>
      <w:r>
        <w:rPr>
          <w:rFonts w:ascii="Times New Roman" w:hAnsi="Times New Roman" w:cs="Times New Roman"/>
          <w:sz w:val="20"/>
          <w:szCs w:val="20"/>
          <w:highlight w:val="none"/>
        </w:rPr>
        <w:t>муниципальной услуги</w:t>
      </w:r>
    </w:p>
    <w:p>
      <w:pPr>
        <w:pStyle w:val="15"/>
        <w:ind w:left="3526" w:leftChars="1530" w:hanging="160" w:hangingChars="80"/>
        <w:jc w:val="both"/>
        <w:rPr>
          <w:rFonts w:ascii="Times New Roman" w:hAnsi="Times New Roman" w:cs="Times New Roman"/>
          <w:b w:val="0"/>
          <w:bCs w:val="0"/>
          <w:sz w:val="20"/>
          <w:szCs w:val="20"/>
        </w:rPr>
      </w:pP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rPr>
        <w:t>«</w:t>
      </w:r>
      <w:r>
        <w:rPr>
          <w:rFonts w:ascii="Times New Roman" w:hAnsi="Times New Roman" w:cs="Times New Roman"/>
          <w:b w:val="0"/>
          <w:bCs w:val="0"/>
          <w:sz w:val="20"/>
          <w:szCs w:val="20"/>
        </w:rPr>
        <w:t xml:space="preserve">Утверждение и выдача схемы расположения земельного участка </w:t>
      </w:r>
      <w:r>
        <w:rPr>
          <w:rFonts w:hint="default" w:ascii="Times New Roman" w:hAnsi="Times New Roman" w:cs="Times New Roman"/>
          <w:b w:val="0"/>
          <w:bCs w:val="0"/>
          <w:sz w:val="20"/>
          <w:szCs w:val="20"/>
          <w:lang w:val="ru-RU"/>
        </w:rPr>
        <w:t xml:space="preserve">                </w:t>
      </w:r>
      <w:r>
        <w:rPr>
          <w:rFonts w:ascii="Times New Roman" w:hAnsi="Times New Roman" w:cs="Times New Roman"/>
          <w:b w:val="0"/>
          <w:bCs w:val="0"/>
          <w:sz w:val="20"/>
          <w:szCs w:val="20"/>
        </w:rPr>
        <w:t xml:space="preserve">или земельных участков, находящихся в муниципальной собственности </w:t>
      </w:r>
    </w:p>
    <w:p>
      <w:pPr>
        <w:pStyle w:val="15"/>
        <w:ind w:left="3520" w:leftChars="0" w:hanging="3520" w:hangingChars="1760"/>
        <w:jc w:val="center"/>
        <w:rPr>
          <w:rFonts w:ascii="Times New Roman" w:hAnsi="Times New Roman" w:cs="Times New Roman"/>
          <w:b w:val="0"/>
          <w:bCs w:val="0"/>
          <w:sz w:val="20"/>
          <w:szCs w:val="20"/>
        </w:rPr>
      </w:pPr>
      <w:r>
        <w:rPr>
          <w:rFonts w:hint="default" w:ascii="Times New Roman" w:hAnsi="Times New Roman" w:cs="Times New Roman"/>
          <w:b w:val="0"/>
          <w:bCs w:val="0"/>
          <w:sz w:val="20"/>
          <w:szCs w:val="20"/>
          <w:lang w:val="ru-RU"/>
        </w:rPr>
        <w:t xml:space="preserve">                                                                 </w:t>
      </w:r>
      <w:r>
        <w:rPr>
          <w:rFonts w:ascii="Times New Roman" w:hAnsi="Times New Roman" w:cs="Times New Roman"/>
          <w:b w:val="0"/>
          <w:bCs w:val="0"/>
          <w:sz w:val="20"/>
          <w:szCs w:val="20"/>
        </w:rPr>
        <w:t xml:space="preserve">(государственная собственность на которые не разграничена) на кадастровом </w:t>
      </w:r>
    </w:p>
    <w:p>
      <w:pPr>
        <w:pStyle w:val="15"/>
        <w:ind w:firstLine="3400" w:firstLineChars="1700"/>
        <w:jc w:val="both"/>
        <w:rPr>
          <w:rFonts w:ascii="Times New Roman" w:hAnsi="Times New Roman" w:cs="Times New Roman"/>
          <w:sz w:val="24"/>
          <w:szCs w:val="24"/>
          <w:highlight w:val="none"/>
        </w:rPr>
      </w:pPr>
      <w:r>
        <w:rPr>
          <w:rFonts w:ascii="Times New Roman" w:hAnsi="Times New Roman" w:cs="Times New Roman"/>
          <w:b w:val="0"/>
          <w:bCs w:val="0"/>
          <w:sz w:val="20"/>
          <w:szCs w:val="20"/>
        </w:rPr>
        <w:t>плане территории</w:t>
      </w:r>
      <w:r>
        <w:rPr>
          <w:rFonts w:hint="default" w:ascii="Times New Roman" w:hAnsi="Times New Roman" w:cs="Times New Roman"/>
          <w:bCs/>
          <w:sz w:val="20"/>
          <w:szCs w:val="20"/>
        </w:rPr>
        <w:t>»</w:t>
      </w:r>
      <w:r>
        <w:rPr>
          <w:rFonts w:hint="default" w:ascii="Times New Roman" w:hAnsi="Times New Roman" w:cs="Times New Roman"/>
          <w:bCs/>
          <w:sz w:val="24"/>
          <w:szCs w:val="24"/>
        </w:rPr>
        <w:t xml:space="preserve"> </w:t>
      </w:r>
    </w:p>
    <w:p>
      <w:pPr>
        <w:autoSpaceDE w:val="0"/>
        <w:autoSpaceDN w:val="0"/>
        <w:adjustRightInd w:val="0"/>
        <w:spacing w:after="0" w:line="360" w:lineRule="auto"/>
        <w:ind w:left="4536"/>
        <w:jc w:val="both"/>
        <w:rPr>
          <w:rFonts w:ascii="Times New Roman" w:hAnsi="Times New Roman" w:cs="Times New Roman"/>
          <w:sz w:val="20"/>
          <w:szCs w:val="20"/>
          <w:highlight w:val="none"/>
        </w:rPr>
      </w:pPr>
      <w:r>
        <w:rPr>
          <w:rFonts w:ascii="Times New Roman" w:hAnsi="Times New Roman" w:cs="Times New Roman"/>
          <w:sz w:val="20"/>
          <w:szCs w:val="20"/>
          <w:highlight w:val="none"/>
        </w:rPr>
        <w:t>_____________________________________________________</w:t>
      </w:r>
    </w:p>
    <w:p>
      <w:pPr>
        <w:autoSpaceDE w:val="0"/>
        <w:autoSpaceDN w:val="0"/>
        <w:adjustRightInd w:val="0"/>
        <w:spacing w:after="0" w:line="360" w:lineRule="auto"/>
        <w:ind w:left="4536"/>
        <w:jc w:val="both"/>
        <w:rPr>
          <w:rFonts w:ascii="Times New Roman" w:hAnsi="Times New Roman" w:cs="Times New Roman"/>
          <w:sz w:val="20"/>
          <w:szCs w:val="20"/>
          <w:highlight w:val="none"/>
        </w:rPr>
      </w:pPr>
      <w:r>
        <w:rPr>
          <w:rFonts w:ascii="Times New Roman" w:hAnsi="Times New Roman" w:cs="Times New Roman"/>
          <w:sz w:val="20"/>
          <w:szCs w:val="20"/>
          <w:highlight w:val="none"/>
        </w:rPr>
        <w:t>(Ф.И.О. физического лица и адрес проживания / наименование организации и ИНН)</w:t>
      </w:r>
    </w:p>
    <w:p>
      <w:pPr>
        <w:autoSpaceDE w:val="0"/>
        <w:autoSpaceDN w:val="0"/>
        <w:adjustRightInd w:val="0"/>
        <w:spacing w:after="0" w:line="360" w:lineRule="auto"/>
        <w:ind w:left="4536"/>
        <w:jc w:val="both"/>
        <w:rPr>
          <w:rFonts w:ascii="Times New Roman" w:hAnsi="Times New Roman" w:cs="Times New Roman"/>
          <w:sz w:val="20"/>
          <w:szCs w:val="20"/>
          <w:highlight w:val="none"/>
        </w:rPr>
      </w:pPr>
      <w:r>
        <w:rPr>
          <w:rFonts w:ascii="Times New Roman" w:hAnsi="Times New Roman" w:cs="Times New Roman"/>
          <w:sz w:val="20"/>
          <w:szCs w:val="20"/>
          <w:highlight w:val="none"/>
        </w:rPr>
        <w:t xml:space="preserve">_____________________________________________________ </w:t>
      </w:r>
    </w:p>
    <w:p>
      <w:pPr>
        <w:autoSpaceDE w:val="0"/>
        <w:autoSpaceDN w:val="0"/>
        <w:adjustRightInd w:val="0"/>
        <w:spacing w:after="0" w:line="360" w:lineRule="auto"/>
        <w:ind w:left="4536"/>
        <w:jc w:val="both"/>
        <w:rPr>
          <w:rFonts w:ascii="Times New Roman" w:hAnsi="Times New Roman" w:cs="Times New Roman"/>
          <w:sz w:val="20"/>
          <w:szCs w:val="20"/>
          <w:highlight w:val="none"/>
        </w:rPr>
      </w:pPr>
      <w:r>
        <w:rPr>
          <w:rFonts w:ascii="Times New Roman" w:hAnsi="Times New Roman" w:cs="Times New Roman"/>
          <w:sz w:val="20"/>
          <w:szCs w:val="20"/>
          <w:highlight w:val="none"/>
        </w:rPr>
        <w:t>(Ф.И.О. представителя заявителя и реквизиты доверенности)</w:t>
      </w:r>
    </w:p>
    <w:p>
      <w:pPr>
        <w:autoSpaceDE w:val="0"/>
        <w:autoSpaceDN w:val="0"/>
        <w:adjustRightInd w:val="0"/>
        <w:spacing w:after="0" w:line="360" w:lineRule="auto"/>
        <w:ind w:left="4536"/>
        <w:jc w:val="both"/>
        <w:rPr>
          <w:rFonts w:ascii="Times New Roman" w:hAnsi="Times New Roman" w:cs="Times New Roman"/>
          <w:sz w:val="20"/>
          <w:szCs w:val="20"/>
          <w:highlight w:val="none"/>
        </w:rPr>
      </w:pPr>
      <w:r>
        <w:rPr>
          <w:rFonts w:ascii="Times New Roman" w:hAnsi="Times New Roman" w:cs="Times New Roman"/>
          <w:sz w:val="20"/>
          <w:szCs w:val="20"/>
          <w:highlight w:val="none"/>
        </w:rPr>
        <w:t>_____________________________________________________</w:t>
      </w:r>
    </w:p>
    <w:p>
      <w:pPr>
        <w:autoSpaceDE w:val="0"/>
        <w:autoSpaceDN w:val="0"/>
        <w:adjustRightInd w:val="0"/>
        <w:spacing w:after="0" w:line="360" w:lineRule="auto"/>
        <w:ind w:left="4536"/>
        <w:jc w:val="both"/>
        <w:rPr>
          <w:rFonts w:ascii="Times New Roman" w:hAnsi="Times New Roman" w:cs="Times New Roman"/>
          <w:sz w:val="20"/>
          <w:szCs w:val="20"/>
          <w:highlight w:val="none"/>
        </w:rPr>
      </w:pPr>
      <w:r>
        <w:rPr>
          <w:rFonts w:ascii="Times New Roman" w:hAnsi="Times New Roman" w:cs="Times New Roman"/>
          <w:sz w:val="20"/>
          <w:szCs w:val="20"/>
          <w:highlight w:val="none"/>
        </w:rPr>
        <w:t>Контактная информация:</w:t>
      </w:r>
    </w:p>
    <w:p>
      <w:pPr>
        <w:autoSpaceDE w:val="0"/>
        <w:autoSpaceDN w:val="0"/>
        <w:adjustRightInd w:val="0"/>
        <w:spacing w:after="0" w:line="360" w:lineRule="auto"/>
        <w:ind w:left="4536"/>
        <w:jc w:val="both"/>
        <w:rPr>
          <w:rFonts w:ascii="Times New Roman" w:hAnsi="Times New Roman" w:cs="Times New Roman"/>
          <w:sz w:val="20"/>
          <w:szCs w:val="20"/>
          <w:highlight w:val="none"/>
        </w:rPr>
      </w:pPr>
      <w:r>
        <w:rPr>
          <w:rFonts w:ascii="Times New Roman" w:hAnsi="Times New Roman" w:cs="Times New Roman"/>
          <w:sz w:val="20"/>
          <w:szCs w:val="20"/>
          <w:highlight w:val="none"/>
        </w:rPr>
        <w:t>тел. __________________________________________________</w:t>
      </w:r>
    </w:p>
    <w:p>
      <w:pPr>
        <w:autoSpaceDE w:val="0"/>
        <w:autoSpaceDN w:val="0"/>
        <w:adjustRightInd w:val="0"/>
        <w:spacing w:after="0" w:line="360" w:lineRule="auto"/>
        <w:ind w:left="4536"/>
        <w:jc w:val="both"/>
        <w:rPr>
          <w:rFonts w:ascii="Times New Roman" w:hAnsi="Times New Roman" w:cs="Times New Roman"/>
          <w:sz w:val="20"/>
          <w:szCs w:val="20"/>
          <w:highlight w:val="none"/>
        </w:rPr>
      </w:pPr>
      <w:r>
        <w:rPr>
          <w:rFonts w:ascii="Times New Roman" w:hAnsi="Times New Roman" w:cs="Times New Roman"/>
          <w:sz w:val="20"/>
          <w:szCs w:val="20"/>
          <w:highlight w:val="none"/>
        </w:rPr>
        <w:t>эл. почта ______________________________________________</w:t>
      </w:r>
    </w:p>
    <w:p>
      <w:pPr>
        <w:autoSpaceDE w:val="0"/>
        <w:autoSpaceDN w:val="0"/>
        <w:adjustRightInd w:val="0"/>
        <w:spacing w:after="0" w:line="240" w:lineRule="auto"/>
        <w:jc w:val="center"/>
        <w:rPr>
          <w:rFonts w:ascii="Times New Roman" w:hAnsi="Times New Roman" w:cs="Times New Roman"/>
          <w:sz w:val="26"/>
          <w:szCs w:val="26"/>
          <w:highlight w:val="none"/>
        </w:rPr>
      </w:pPr>
    </w:p>
    <w:p>
      <w:pPr>
        <w:autoSpaceDE w:val="0"/>
        <w:autoSpaceDN w:val="0"/>
        <w:adjustRightInd w:val="0"/>
        <w:spacing w:after="0" w:line="240" w:lineRule="auto"/>
        <w:jc w:val="center"/>
        <w:rPr>
          <w:rFonts w:ascii="Times New Roman" w:hAnsi="Times New Roman" w:cs="Times New Roman"/>
          <w:sz w:val="24"/>
          <w:szCs w:val="24"/>
          <w:highlight w:val="none"/>
        </w:rPr>
      </w:pPr>
      <w:r>
        <w:rPr>
          <w:rFonts w:ascii="Times New Roman" w:hAnsi="Times New Roman" w:cs="Times New Roman"/>
          <w:sz w:val="24"/>
          <w:szCs w:val="24"/>
          <w:highlight w:val="none"/>
        </w:rPr>
        <w:t xml:space="preserve">РЕШЕНИЕ </w:t>
      </w:r>
    </w:p>
    <w:p>
      <w:pPr>
        <w:autoSpaceDE w:val="0"/>
        <w:autoSpaceDN w:val="0"/>
        <w:adjustRightInd w:val="0"/>
        <w:spacing w:after="0" w:line="240" w:lineRule="auto"/>
        <w:jc w:val="center"/>
        <w:rPr>
          <w:rFonts w:ascii="Times New Roman" w:hAnsi="Times New Roman" w:cs="Times New Roman"/>
          <w:sz w:val="26"/>
          <w:szCs w:val="26"/>
          <w:highlight w:val="none"/>
        </w:rPr>
      </w:pPr>
      <w:r>
        <w:rPr>
          <w:rFonts w:ascii="Times New Roman" w:hAnsi="Times New Roman" w:cs="Times New Roman"/>
          <w:sz w:val="24"/>
          <w:szCs w:val="24"/>
          <w:highlight w:val="none"/>
        </w:rPr>
        <w:t>об отказе в приеме заявления и документов, необходимых</w:t>
      </w:r>
      <w:r>
        <w:rPr>
          <w:rFonts w:ascii="Times New Roman" w:hAnsi="Times New Roman" w:cs="Times New Roman"/>
          <w:sz w:val="24"/>
          <w:szCs w:val="24"/>
          <w:highlight w:val="none"/>
        </w:rPr>
        <w:br w:type="textWrapping"/>
      </w:r>
      <w:r>
        <w:rPr>
          <w:rFonts w:ascii="Times New Roman" w:hAnsi="Times New Roman" w:cs="Times New Roman"/>
          <w:sz w:val="24"/>
          <w:szCs w:val="24"/>
          <w:highlight w:val="none"/>
        </w:rPr>
        <w:t>для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6"/>
          <w:szCs w:val="26"/>
          <w:highlight w:val="none"/>
        </w:rPr>
      </w:pPr>
    </w:p>
    <w:p>
      <w:pPr>
        <w:autoSpaceDE w:val="0"/>
        <w:autoSpaceDN w:val="0"/>
        <w:adjustRightInd w:val="0"/>
        <w:spacing w:after="0" w:line="240" w:lineRule="auto"/>
        <w:ind w:firstLine="709"/>
        <w:jc w:val="both"/>
        <w:rPr>
          <w:rFonts w:ascii="Times New Roman" w:hAnsi="Times New Roman" w:cs="Times New Roman"/>
          <w:sz w:val="24"/>
          <w:szCs w:val="24"/>
          <w:highlight w:val="none"/>
        </w:rPr>
      </w:pPr>
      <w:r>
        <w:rPr>
          <w:rFonts w:ascii="Times New Roman" w:hAnsi="Times New Roman" w:cs="Times New Roman"/>
          <w:sz w:val="24"/>
          <w:szCs w:val="24"/>
          <w:highlight w:val="none"/>
        </w:rPr>
        <w:t>Настоящим подтверждается, что при приеме документов, необходимых для предоставления муниципальной услуги _______________________________________________________,</w:t>
      </w:r>
    </w:p>
    <w:p>
      <w:pPr>
        <w:autoSpaceDE w:val="0"/>
        <w:autoSpaceDN w:val="0"/>
        <w:adjustRightInd w:val="0"/>
        <w:spacing w:line="240" w:lineRule="auto"/>
        <w:jc w:val="both"/>
        <w:rPr>
          <w:rFonts w:ascii="Times New Roman" w:hAnsi="Times New Roman" w:cs="Times New Roman"/>
          <w:sz w:val="16"/>
          <w:szCs w:val="16"/>
          <w:highlight w:val="none"/>
        </w:rPr>
      </w:pPr>
      <w:r>
        <w:rPr>
          <w:rFonts w:ascii="Courier New" w:hAnsi="Courier New" w:cs="Courier New"/>
          <w:sz w:val="20"/>
          <w:szCs w:val="20"/>
          <w:highlight w:val="none"/>
        </w:rPr>
        <w:t xml:space="preserve">                                 </w:t>
      </w:r>
      <w:r>
        <w:rPr>
          <w:rFonts w:ascii="Times New Roman" w:hAnsi="Times New Roman" w:cs="Times New Roman"/>
          <w:sz w:val="16"/>
          <w:szCs w:val="16"/>
          <w:highlight w:val="none"/>
        </w:rPr>
        <w:t>(наименование услуги в соответствии административным регламентом)</w:t>
      </w:r>
    </w:p>
    <w:p>
      <w:pPr>
        <w:autoSpaceDE w:val="0"/>
        <w:autoSpaceDN w:val="0"/>
        <w:adjustRightInd w:val="0"/>
        <w:spacing w:after="0" w:line="240" w:lineRule="auto"/>
        <w:ind w:firstLine="709"/>
        <w:jc w:val="both"/>
        <w:rPr>
          <w:rFonts w:ascii="Times New Roman" w:hAnsi="Times New Roman" w:cs="Times New Roman"/>
          <w:sz w:val="24"/>
          <w:szCs w:val="24"/>
          <w:highlight w:val="none"/>
        </w:rPr>
      </w:pPr>
      <w:r>
        <w:rPr>
          <w:rFonts w:ascii="Times New Roman" w:hAnsi="Times New Roman" w:cs="Times New Roman"/>
          <w:sz w:val="24"/>
          <w:szCs w:val="24"/>
          <w:highlight w:val="none"/>
        </w:rPr>
        <w:t>были выявлены следующие основания для отказа в приеме документов:</w:t>
      </w:r>
    </w:p>
    <w:p>
      <w:pPr>
        <w:autoSpaceDE w:val="0"/>
        <w:autoSpaceDN w:val="0"/>
        <w:adjustRightInd w:val="0"/>
        <w:spacing w:after="0" w:line="240" w:lineRule="auto"/>
        <w:ind w:firstLine="709"/>
        <w:jc w:val="both"/>
        <w:rPr>
          <w:rFonts w:ascii="Times New Roman" w:hAnsi="Times New Roman" w:cs="Times New Roman"/>
          <w:sz w:val="26"/>
          <w:szCs w:val="26"/>
          <w:highlight w:val="none"/>
        </w:rPr>
      </w:pPr>
      <w:r>
        <w:rPr>
          <w:rFonts w:ascii="Times New Roman" w:hAnsi="Times New Roman" w:cs="Times New Roman"/>
          <w:sz w:val="26"/>
          <w:szCs w:val="26"/>
          <w:highlight w:val="none"/>
        </w:rPr>
        <w:t>____________________________________________________________________</w:t>
      </w:r>
    </w:p>
    <w:p>
      <w:pPr>
        <w:autoSpaceDE w:val="0"/>
        <w:autoSpaceDN w:val="0"/>
        <w:adjustRightInd w:val="0"/>
        <w:spacing w:after="0" w:line="240" w:lineRule="auto"/>
        <w:ind w:firstLine="709"/>
        <w:jc w:val="both"/>
        <w:rPr>
          <w:rFonts w:ascii="Times New Roman" w:hAnsi="Times New Roman" w:cs="Times New Roman"/>
          <w:sz w:val="26"/>
          <w:szCs w:val="26"/>
          <w:highlight w:val="none"/>
        </w:rPr>
      </w:pPr>
    </w:p>
    <w:p>
      <w:pPr>
        <w:autoSpaceDE w:val="0"/>
        <w:autoSpaceDN w:val="0"/>
        <w:adjustRightInd w:val="0"/>
        <w:spacing w:after="0" w:line="240" w:lineRule="auto"/>
        <w:ind w:firstLine="709"/>
        <w:jc w:val="both"/>
        <w:rPr>
          <w:rFonts w:ascii="Times New Roman" w:hAnsi="Times New Roman" w:cs="Times New Roman"/>
          <w:sz w:val="26"/>
          <w:szCs w:val="26"/>
          <w:highlight w:val="none"/>
        </w:rPr>
      </w:pPr>
      <w:r>
        <w:rPr>
          <w:rFonts w:ascii="Times New Roman" w:hAnsi="Times New Roman" w:cs="Times New Roman"/>
          <w:sz w:val="26"/>
          <w:szCs w:val="26"/>
          <w:highlight w:val="none"/>
        </w:rPr>
        <w:t>____________________________________________________________________</w:t>
      </w:r>
    </w:p>
    <w:p>
      <w:pPr>
        <w:autoSpaceDE w:val="0"/>
        <w:autoSpaceDN w:val="0"/>
        <w:adjustRightInd w:val="0"/>
        <w:spacing w:after="0" w:line="240" w:lineRule="auto"/>
        <w:jc w:val="center"/>
        <w:rPr>
          <w:rFonts w:ascii="Times New Roman" w:hAnsi="Times New Roman" w:cs="Times New Roman"/>
          <w:sz w:val="16"/>
          <w:szCs w:val="16"/>
          <w:highlight w:val="none"/>
        </w:rPr>
      </w:pPr>
      <w:r>
        <w:rPr>
          <w:rFonts w:ascii="Times New Roman" w:hAnsi="Times New Roman" w:cs="Times New Roman"/>
          <w:sz w:val="16"/>
          <w:szCs w:val="16"/>
          <w:highlight w:val="none"/>
        </w:rPr>
        <w:t>(указываются основания для отказа в приеме документов, предусмотренные пунктом 2.9 административного регламента)</w:t>
      </w:r>
    </w:p>
    <w:p>
      <w:pPr>
        <w:autoSpaceDE w:val="0"/>
        <w:autoSpaceDN w:val="0"/>
        <w:adjustRightInd w:val="0"/>
        <w:spacing w:line="240" w:lineRule="auto"/>
        <w:ind w:firstLine="709"/>
        <w:jc w:val="both"/>
        <w:rPr>
          <w:rFonts w:ascii="Times New Roman" w:hAnsi="Times New Roman" w:cs="Times New Roman"/>
          <w:highlight w:val="none"/>
        </w:rPr>
      </w:pPr>
    </w:p>
    <w:p>
      <w:pPr>
        <w:autoSpaceDE w:val="0"/>
        <w:autoSpaceDN w:val="0"/>
        <w:adjustRightInd w:val="0"/>
        <w:spacing w:line="240" w:lineRule="auto"/>
        <w:ind w:firstLine="709"/>
        <w:jc w:val="both"/>
        <w:rPr>
          <w:rFonts w:ascii="Times New Roman" w:hAnsi="Times New Roman" w:cs="Times New Roman"/>
          <w:sz w:val="24"/>
          <w:szCs w:val="24"/>
          <w:highlight w:val="none"/>
        </w:rPr>
      </w:pPr>
      <w:r>
        <w:rPr>
          <w:rFonts w:ascii="Times New Roman" w:hAnsi="Times New Roman" w:cs="Times New Roman"/>
          <w:sz w:val="24"/>
          <w:szCs w:val="24"/>
          <w:highlight w:val="none"/>
        </w:rPr>
        <w:t>В связи с изложенным  принято решение об отказе в приеме заявления и иных документов, необходимых для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4"/>
          <w:szCs w:val="24"/>
          <w:highlight w:val="none"/>
        </w:rPr>
      </w:pPr>
      <w:r>
        <w:rPr>
          <w:rFonts w:ascii="Times New Roman" w:hAnsi="Times New Roman" w:cs="Times New Roman"/>
          <w:sz w:val="24"/>
          <w:szCs w:val="24"/>
          <w:highlight w:val="none"/>
        </w:rPr>
        <w:t>Для получения услуги заявителю необходимо представить следующие документы:</w:t>
      </w:r>
    </w:p>
    <w:p>
      <w:pPr>
        <w:autoSpaceDE w:val="0"/>
        <w:autoSpaceDN w:val="0"/>
        <w:adjustRightInd w:val="0"/>
        <w:spacing w:before="240" w:after="0" w:line="240" w:lineRule="auto"/>
        <w:jc w:val="both"/>
        <w:rPr>
          <w:rFonts w:ascii="Times New Roman" w:hAnsi="Times New Roman" w:cs="Times New Roman"/>
          <w:sz w:val="26"/>
          <w:szCs w:val="26"/>
          <w:highlight w:val="none"/>
        </w:rPr>
      </w:pPr>
      <w:r>
        <w:rPr>
          <w:rFonts w:ascii="Times New Roman" w:hAnsi="Times New Roman" w:cs="Times New Roman"/>
          <w:sz w:val="26"/>
          <w:szCs w:val="26"/>
          <w:highlight w:val="none"/>
        </w:rPr>
        <w:t>________________________________________________________________________</w:t>
      </w:r>
    </w:p>
    <w:p>
      <w:pPr>
        <w:autoSpaceDE w:val="0"/>
        <w:autoSpaceDN w:val="0"/>
        <w:adjustRightInd w:val="0"/>
        <w:spacing w:after="0" w:line="240" w:lineRule="auto"/>
        <w:jc w:val="center"/>
        <w:rPr>
          <w:rFonts w:ascii="Times New Roman" w:hAnsi="Times New Roman" w:cs="Times New Roman"/>
          <w:sz w:val="16"/>
          <w:szCs w:val="16"/>
          <w:highlight w:val="none"/>
        </w:rPr>
      </w:pPr>
      <w:r>
        <w:rPr>
          <w:rFonts w:ascii="Times New Roman" w:hAnsi="Times New Roman" w:cs="Times New Roman"/>
          <w:sz w:val="16"/>
          <w:szCs w:val="16"/>
          <w:highlight w:val="none"/>
        </w:rPr>
        <w:t xml:space="preserve"> (указывается перечень документов в случае, если основанием для отказа является</w:t>
      </w:r>
    </w:p>
    <w:p>
      <w:pPr>
        <w:autoSpaceDE w:val="0"/>
        <w:autoSpaceDN w:val="0"/>
        <w:adjustRightInd w:val="0"/>
        <w:spacing w:after="0" w:line="240" w:lineRule="auto"/>
        <w:jc w:val="center"/>
        <w:rPr>
          <w:rFonts w:ascii="Times New Roman" w:hAnsi="Times New Roman" w:cs="Times New Roman"/>
          <w:sz w:val="16"/>
          <w:szCs w:val="16"/>
          <w:highlight w:val="none"/>
        </w:rPr>
      </w:pPr>
      <w:r>
        <w:rPr>
          <w:rFonts w:ascii="Times New Roman" w:hAnsi="Times New Roman" w:cs="Times New Roman"/>
          <w:sz w:val="16"/>
          <w:szCs w:val="16"/>
          <w:highlight w:val="none"/>
        </w:rPr>
        <w:t>представление неполного комплекта документов)</w:t>
      </w:r>
    </w:p>
    <w:p>
      <w:pPr>
        <w:autoSpaceDE w:val="0"/>
        <w:autoSpaceDN w:val="0"/>
        <w:adjustRightInd w:val="0"/>
        <w:spacing w:before="120" w:after="0" w:line="240" w:lineRule="auto"/>
        <w:rPr>
          <w:rFonts w:ascii="Times New Roman" w:hAnsi="Times New Roman" w:cs="Times New Roman"/>
          <w:sz w:val="20"/>
          <w:szCs w:val="20"/>
          <w:highlight w:val="none"/>
        </w:rPr>
      </w:pPr>
      <w:r>
        <w:rPr>
          <w:rFonts w:ascii="Times New Roman" w:hAnsi="Times New Roman" w:cs="Times New Roman"/>
          <w:sz w:val="20"/>
          <w:szCs w:val="20"/>
          <w:highlight w:val="none"/>
        </w:rPr>
        <w:t>______________________________ _________________________________________________________________</w:t>
      </w:r>
    </w:p>
    <w:p>
      <w:pPr>
        <w:autoSpaceDE w:val="0"/>
        <w:autoSpaceDN w:val="0"/>
        <w:adjustRightInd w:val="0"/>
        <w:spacing w:after="0" w:line="240" w:lineRule="auto"/>
        <w:rPr>
          <w:rFonts w:ascii="Times New Roman" w:hAnsi="Times New Roman" w:cs="Times New Roman"/>
          <w:sz w:val="16"/>
          <w:szCs w:val="16"/>
          <w:highlight w:val="none"/>
        </w:rPr>
      </w:pPr>
      <w:r>
        <w:rPr>
          <w:rFonts w:ascii="Times New Roman" w:hAnsi="Times New Roman" w:cs="Times New Roman"/>
          <w:sz w:val="16"/>
          <w:szCs w:val="16"/>
          <w:highlight w:val="none"/>
        </w:rPr>
        <w:t>(должностное лицо (специалист МФЦ)                   (подпись)                                                                 (инициалы, фамилия)                    (дата)</w:t>
      </w:r>
    </w:p>
    <w:p>
      <w:pPr>
        <w:autoSpaceDE w:val="0"/>
        <w:autoSpaceDN w:val="0"/>
        <w:adjustRightInd w:val="0"/>
        <w:spacing w:after="0" w:line="240" w:lineRule="auto"/>
        <w:rPr>
          <w:rFonts w:ascii="Times New Roman" w:hAnsi="Times New Roman" w:cs="Times New Roman"/>
          <w:sz w:val="20"/>
          <w:szCs w:val="20"/>
          <w:highlight w:val="none"/>
        </w:rPr>
      </w:pPr>
    </w:p>
    <w:p>
      <w:pPr>
        <w:autoSpaceDE w:val="0"/>
        <w:autoSpaceDN w:val="0"/>
        <w:adjustRightInd w:val="0"/>
        <w:spacing w:after="0" w:line="240" w:lineRule="auto"/>
        <w:rPr>
          <w:rFonts w:ascii="Times New Roman" w:hAnsi="Times New Roman" w:cs="Times New Roman"/>
          <w:sz w:val="20"/>
          <w:szCs w:val="20"/>
          <w:highlight w:val="none"/>
        </w:rPr>
      </w:pPr>
      <w:r>
        <w:rPr>
          <w:rFonts w:ascii="Times New Roman" w:hAnsi="Times New Roman" w:cs="Times New Roman"/>
          <w:sz w:val="20"/>
          <w:szCs w:val="20"/>
          <w:highlight w:val="none"/>
        </w:rPr>
        <w:t>М.П.</w:t>
      </w:r>
    </w:p>
    <w:p>
      <w:pPr>
        <w:autoSpaceDE w:val="0"/>
        <w:autoSpaceDN w:val="0"/>
        <w:adjustRightInd w:val="0"/>
        <w:spacing w:after="0" w:line="240" w:lineRule="auto"/>
        <w:rPr>
          <w:rFonts w:ascii="Times New Roman" w:hAnsi="Times New Roman" w:cs="Times New Roman"/>
          <w:sz w:val="20"/>
          <w:szCs w:val="20"/>
          <w:highlight w:val="none"/>
        </w:rPr>
      </w:pPr>
    </w:p>
    <w:p>
      <w:pPr>
        <w:autoSpaceDE w:val="0"/>
        <w:autoSpaceDN w:val="0"/>
        <w:adjustRightInd w:val="0"/>
        <w:spacing w:after="0" w:line="240" w:lineRule="auto"/>
        <w:rPr>
          <w:rFonts w:ascii="Times New Roman" w:hAnsi="Times New Roman" w:cs="Times New Roman"/>
          <w:highlight w:val="none"/>
        </w:rPr>
      </w:pPr>
      <w:r>
        <w:rPr>
          <w:rFonts w:ascii="Times New Roman" w:hAnsi="Times New Roman" w:cs="Times New Roman"/>
          <w:highlight w:val="none"/>
        </w:rPr>
        <w:t>Подпись заявителя, подтверждающая получение решения об отказе в приеме документов</w:t>
      </w:r>
    </w:p>
    <w:p>
      <w:pPr>
        <w:autoSpaceDE w:val="0"/>
        <w:autoSpaceDN w:val="0"/>
        <w:adjustRightInd w:val="0"/>
        <w:spacing w:before="240" w:after="0" w:line="240" w:lineRule="auto"/>
        <w:rPr>
          <w:rFonts w:ascii="Times New Roman" w:hAnsi="Times New Roman" w:cs="Times New Roman"/>
          <w:highlight w:val="none"/>
        </w:rPr>
      </w:pPr>
      <w:r>
        <w:rPr>
          <w:rFonts w:ascii="Times New Roman" w:hAnsi="Times New Roman" w:cs="Times New Roman"/>
          <w:highlight w:val="none"/>
        </w:rPr>
        <w:t xml:space="preserve">____________       ____________________________________ _________ </w:t>
      </w:r>
      <w:r>
        <w:rPr>
          <w:rFonts w:ascii="Times New Roman" w:hAnsi="Times New Roman" w:cs="Times New Roman"/>
          <w:highlight w:val="none"/>
        </w:rPr>
        <w:softHyphen/>
      </w:r>
      <w:r>
        <w:rPr>
          <w:rFonts w:ascii="Times New Roman" w:hAnsi="Times New Roman" w:cs="Times New Roman"/>
          <w:highlight w:val="none"/>
        </w:rPr>
        <w:softHyphen/>
      </w:r>
      <w:r>
        <w:rPr>
          <w:rFonts w:ascii="Times New Roman" w:hAnsi="Times New Roman" w:cs="Times New Roman"/>
          <w:highlight w:val="none"/>
        </w:rPr>
        <w:t xml:space="preserve">      _____________</w:t>
      </w:r>
    </w:p>
    <w:p>
      <w:pPr>
        <w:rPr>
          <w:rFonts w:ascii="Times New Roman" w:hAnsi="Times New Roman" w:cs="Times New Roman"/>
          <w:sz w:val="16"/>
          <w:szCs w:val="16"/>
          <w:highlight w:val="none"/>
        </w:rPr>
      </w:pPr>
      <w:r>
        <w:rPr>
          <w:rFonts w:ascii="Times New Roman" w:hAnsi="Times New Roman" w:cs="Times New Roman"/>
          <w:sz w:val="16"/>
          <w:szCs w:val="16"/>
          <w:highlight w:val="none"/>
        </w:rPr>
        <w:t xml:space="preserve">         (подпись)                                        (Ф.И.О. заявителя/представителя заявителя)                                                         (дата)</w:t>
      </w:r>
    </w:p>
    <w:sectPr>
      <w:pgSz w:w="11906" w:h="16838"/>
      <w:pgMar w:top="1134" w:right="567" w:bottom="1134" w:left="1134" w:header="709" w:footer="709"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ourier New">
    <w:panose1 w:val="02070309020205020404"/>
    <w:charset w:val="CC"/>
    <w:family w:val="modern"/>
    <w:pitch w:val="default"/>
    <w:sig w:usb0="E0002EFF" w:usb1="C0007843" w:usb2="00000009" w:usb3="00000000" w:csb0="400001FF" w:csb1="FFFF0000"/>
  </w:font>
  <w:font w:name="Arial">
    <w:panose1 w:val="020B0604020202020204"/>
    <w:charset w:val="CC"/>
    <w:family w:val="swiss"/>
    <w:pitch w:val="default"/>
    <w:sig w:usb0="E0002EFF" w:usb1="C000785B" w:usb2="00000009" w:usb3="00000000" w:csb0="400001FF" w:csb1="FFFF0000"/>
  </w:font>
  <w:font w:name="Tahoma">
    <w:panose1 w:val="020B0604030504040204"/>
    <w:charset w:val="CC"/>
    <w:family w:val="swiss"/>
    <w:pitch w:val="default"/>
    <w:sig w:usb0="E1002EFF" w:usb1="C000605B" w:usb2="00000029" w:usb3="00000000" w:csb0="200101FF" w:csb1="20280000"/>
  </w:font>
  <w:font w:name="Arial Unicode MS">
    <w:panose1 w:val="020B0604020202020204"/>
    <w:charset w:val="80"/>
    <w:family w:val="swiss"/>
    <w:pitch w:val="default"/>
    <w:sig w:usb0="FFFFFFFF" w:usb1="E9FFFFFF" w:usb2="0000003F" w:usb3="00000000" w:csb0="603F01FF" w:csb1="FFFF0000"/>
  </w:font>
  <w:font w:name="Cambria">
    <w:panose1 w:val="02040503050406030204"/>
    <w:charset w:val="CC"/>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6305932"/>
      <w:docPartObj>
        <w:docPartGallery w:val="AutoText"/>
      </w:docPartObj>
    </w:sdtPr>
    <w:sdtContent>
      <w:p>
        <w:pPr>
          <w:pStyle w:val="9"/>
          <w:jc w:val="center"/>
        </w:pPr>
        <w:r>
          <w:fldChar w:fldCharType="begin"/>
        </w:r>
        <w:r>
          <w:instrText xml:space="preserve">PAGE   \* MERGEFORMAT</w:instrText>
        </w:r>
        <w:r>
          <w:fldChar w:fldCharType="separate"/>
        </w:r>
        <w:r>
          <w:t>24</w:t>
        </w:r>
        <w:r>
          <w:fldChar w:fldCharType="end"/>
        </w:r>
      </w:p>
    </w:sdtContent>
  </w:sdt>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1001791"/>
      <w:docPartObj>
        <w:docPartGallery w:val="AutoText"/>
      </w:docPartObj>
    </w:sdtPr>
    <w:sdtContent>
      <w:p>
        <w:pPr>
          <w:pStyle w:val="9"/>
          <w:jc w:val="center"/>
        </w:pPr>
        <w:r>
          <w:fldChar w:fldCharType="begin"/>
        </w:r>
        <w:r>
          <w:instrText xml:space="preserve">PAGE   \* MERGEFORMAT</w:instrText>
        </w:r>
        <w:r>
          <w:fldChar w:fldCharType="separate"/>
        </w:r>
        <w:r>
          <w:t>32</w:t>
        </w:r>
        <w:r>
          <w:fldChar w:fldCharType="end"/>
        </w:r>
      </w:p>
    </w:sdtContent>
  </w:sdt>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035F6E"/>
    <w:multiLevelType w:val="multilevel"/>
    <w:tmpl w:val="71035F6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9"/>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3DE"/>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C82"/>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953"/>
    <w:rsid w:val="000C3AB3"/>
    <w:rsid w:val="000C3E7A"/>
    <w:rsid w:val="000C448F"/>
    <w:rsid w:val="000C478B"/>
    <w:rsid w:val="000C4EAB"/>
    <w:rsid w:val="000C56E5"/>
    <w:rsid w:val="000C5708"/>
    <w:rsid w:val="000C59DE"/>
    <w:rsid w:val="000C5BC8"/>
    <w:rsid w:val="000C5EEC"/>
    <w:rsid w:val="000C5F6E"/>
    <w:rsid w:val="000C5FD1"/>
    <w:rsid w:val="000C612D"/>
    <w:rsid w:val="000C62E5"/>
    <w:rsid w:val="000C6D59"/>
    <w:rsid w:val="000C787A"/>
    <w:rsid w:val="000D01A2"/>
    <w:rsid w:val="000D09FE"/>
    <w:rsid w:val="000D0A2B"/>
    <w:rsid w:val="000D26E0"/>
    <w:rsid w:val="000D285A"/>
    <w:rsid w:val="000D2E55"/>
    <w:rsid w:val="000D31C5"/>
    <w:rsid w:val="000D32BF"/>
    <w:rsid w:val="000D4273"/>
    <w:rsid w:val="000D4EAF"/>
    <w:rsid w:val="000D51D7"/>
    <w:rsid w:val="000D5AD2"/>
    <w:rsid w:val="000D6045"/>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1F5D"/>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1449"/>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231"/>
    <w:rsid w:val="00130C0F"/>
    <w:rsid w:val="00130CE8"/>
    <w:rsid w:val="00131A59"/>
    <w:rsid w:val="001321EE"/>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0F6"/>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0F3"/>
    <w:rsid w:val="001906F0"/>
    <w:rsid w:val="00190E46"/>
    <w:rsid w:val="00190FC5"/>
    <w:rsid w:val="001914CC"/>
    <w:rsid w:val="00191A68"/>
    <w:rsid w:val="00191C3A"/>
    <w:rsid w:val="00191FF7"/>
    <w:rsid w:val="00193297"/>
    <w:rsid w:val="001938E6"/>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E68"/>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623"/>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156"/>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222"/>
    <w:rsid w:val="00221A76"/>
    <w:rsid w:val="00221BD8"/>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7FD"/>
    <w:rsid w:val="00241AE0"/>
    <w:rsid w:val="00241B06"/>
    <w:rsid w:val="002421EF"/>
    <w:rsid w:val="002427D2"/>
    <w:rsid w:val="0024381E"/>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B76"/>
    <w:rsid w:val="00251DE3"/>
    <w:rsid w:val="002520E3"/>
    <w:rsid w:val="0025254B"/>
    <w:rsid w:val="00252958"/>
    <w:rsid w:val="00253161"/>
    <w:rsid w:val="002539FB"/>
    <w:rsid w:val="0025482E"/>
    <w:rsid w:val="00254B3F"/>
    <w:rsid w:val="00254F22"/>
    <w:rsid w:val="00254FA0"/>
    <w:rsid w:val="0025559C"/>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397"/>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08"/>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AD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42B"/>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38C4"/>
    <w:rsid w:val="00324704"/>
    <w:rsid w:val="003248D8"/>
    <w:rsid w:val="00324962"/>
    <w:rsid w:val="00324963"/>
    <w:rsid w:val="003249B7"/>
    <w:rsid w:val="003249FD"/>
    <w:rsid w:val="003250DF"/>
    <w:rsid w:val="00326265"/>
    <w:rsid w:val="0032628A"/>
    <w:rsid w:val="003264E5"/>
    <w:rsid w:val="00326B87"/>
    <w:rsid w:val="00326FA3"/>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19AA"/>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5C2C"/>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543"/>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B84"/>
    <w:rsid w:val="003F6F10"/>
    <w:rsid w:val="00400039"/>
    <w:rsid w:val="004018B4"/>
    <w:rsid w:val="00402733"/>
    <w:rsid w:val="00402C92"/>
    <w:rsid w:val="004036A5"/>
    <w:rsid w:val="00403819"/>
    <w:rsid w:val="00403BF9"/>
    <w:rsid w:val="00404E92"/>
    <w:rsid w:val="00405414"/>
    <w:rsid w:val="00405459"/>
    <w:rsid w:val="00405462"/>
    <w:rsid w:val="004059BC"/>
    <w:rsid w:val="004063A6"/>
    <w:rsid w:val="004065E0"/>
    <w:rsid w:val="00406B33"/>
    <w:rsid w:val="0040795A"/>
    <w:rsid w:val="00407E4D"/>
    <w:rsid w:val="00410150"/>
    <w:rsid w:val="004103C7"/>
    <w:rsid w:val="00411145"/>
    <w:rsid w:val="004122BE"/>
    <w:rsid w:val="0041296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386"/>
    <w:rsid w:val="00444400"/>
    <w:rsid w:val="004445DD"/>
    <w:rsid w:val="00444C0D"/>
    <w:rsid w:val="004450A5"/>
    <w:rsid w:val="00446116"/>
    <w:rsid w:val="0044691C"/>
    <w:rsid w:val="00446BD6"/>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680"/>
    <w:rsid w:val="00472AE8"/>
    <w:rsid w:val="00472C8D"/>
    <w:rsid w:val="00472C9E"/>
    <w:rsid w:val="00472D0A"/>
    <w:rsid w:val="00472FBD"/>
    <w:rsid w:val="00472FF5"/>
    <w:rsid w:val="00473318"/>
    <w:rsid w:val="00473FC9"/>
    <w:rsid w:val="004740E5"/>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8C7"/>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400"/>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8F"/>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31C"/>
    <w:rsid w:val="0059784B"/>
    <w:rsid w:val="00597A11"/>
    <w:rsid w:val="005A06B0"/>
    <w:rsid w:val="005A0E54"/>
    <w:rsid w:val="005A0E93"/>
    <w:rsid w:val="005A1463"/>
    <w:rsid w:val="005A1673"/>
    <w:rsid w:val="005A17F4"/>
    <w:rsid w:val="005A184C"/>
    <w:rsid w:val="005A1F1F"/>
    <w:rsid w:val="005A26BA"/>
    <w:rsid w:val="005A2F5B"/>
    <w:rsid w:val="005A335D"/>
    <w:rsid w:val="005A3925"/>
    <w:rsid w:val="005A3A0D"/>
    <w:rsid w:val="005A3BF4"/>
    <w:rsid w:val="005A4872"/>
    <w:rsid w:val="005A4AF9"/>
    <w:rsid w:val="005A4C5E"/>
    <w:rsid w:val="005A546D"/>
    <w:rsid w:val="005A5DEE"/>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080"/>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51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97C"/>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6A1"/>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2F6A"/>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3F12"/>
    <w:rsid w:val="006540B2"/>
    <w:rsid w:val="006545D8"/>
    <w:rsid w:val="006547E3"/>
    <w:rsid w:val="00655211"/>
    <w:rsid w:val="00655255"/>
    <w:rsid w:val="006559FA"/>
    <w:rsid w:val="006569A6"/>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345"/>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403"/>
    <w:rsid w:val="006C2992"/>
    <w:rsid w:val="006C2DE3"/>
    <w:rsid w:val="006C30A5"/>
    <w:rsid w:val="006C369A"/>
    <w:rsid w:val="006C3DF1"/>
    <w:rsid w:val="006C4132"/>
    <w:rsid w:val="006C450E"/>
    <w:rsid w:val="006C4916"/>
    <w:rsid w:val="006C4E5C"/>
    <w:rsid w:val="006C5433"/>
    <w:rsid w:val="006C5890"/>
    <w:rsid w:val="006C5A9D"/>
    <w:rsid w:val="006C603C"/>
    <w:rsid w:val="006C6406"/>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B5"/>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A4E"/>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6F2"/>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0C13"/>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83D"/>
    <w:rsid w:val="00783CA2"/>
    <w:rsid w:val="00783D7D"/>
    <w:rsid w:val="0078459F"/>
    <w:rsid w:val="00785BD7"/>
    <w:rsid w:val="007864A2"/>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C7F5E"/>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4EBF"/>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3B9"/>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4438"/>
    <w:rsid w:val="0082503B"/>
    <w:rsid w:val="00825383"/>
    <w:rsid w:val="008256A2"/>
    <w:rsid w:val="00826019"/>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2B2F"/>
    <w:rsid w:val="00833627"/>
    <w:rsid w:val="00833695"/>
    <w:rsid w:val="00833797"/>
    <w:rsid w:val="0083396A"/>
    <w:rsid w:val="00834135"/>
    <w:rsid w:val="008343AF"/>
    <w:rsid w:val="0083583A"/>
    <w:rsid w:val="008358CA"/>
    <w:rsid w:val="00835C2E"/>
    <w:rsid w:val="00835FDE"/>
    <w:rsid w:val="00836F78"/>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075"/>
    <w:rsid w:val="00874103"/>
    <w:rsid w:val="00874382"/>
    <w:rsid w:val="008746CE"/>
    <w:rsid w:val="008751D2"/>
    <w:rsid w:val="00875350"/>
    <w:rsid w:val="00877C06"/>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E54"/>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7E0"/>
    <w:rsid w:val="008C4B3D"/>
    <w:rsid w:val="008C5442"/>
    <w:rsid w:val="008C5BCA"/>
    <w:rsid w:val="008C5D2C"/>
    <w:rsid w:val="008C5DCD"/>
    <w:rsid w:val="008C61D2"/>
    <w:rsid w:val="008C6225"/>
    <w:rsid w:val="008C719C"/>
    <w:rsid w:val="008C722B"/>
    <w:rsid w:val="008C75F6"/>
    <w:rsid w:val="008D070E"/>
    <w:rsid w:val="008D0DBB"/>
    <w:rsid w:val="008D0EAC"/>
    <w:rsid w:val="008D1092"/>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2A6D"/>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AC5"/>
    <w:rsid w:val="008F0F66"/>
    <w:rsid w:val="008F11B0"/>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7C8"/>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1757"/>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32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065"/>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026"/>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C1B"/>
    <w:rsid w:val="00A1530A"/>
    <w:rsid w:val="00A15D23"/>
    <w:rsid w:val="00A167B2"/>
    <w:rsid w:val="00A16E4F"/>
    <w:rsid w:val="00A17A01"/>
    <w:rsid w:val="00A20E32"/>
    <w:rsid w:val="00A20E9A"/>
    <w:rsid w:val="00A21B86"/>
    <w:rsid w:val="00A21CAF"/>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4AEE"/>
    <w:rsid w:val="00A750A9"/>
    <w:rsid w:val="00A75119"/>
    <w:rsid w:val="00A754EB"/>
    <w:rsid w:val="00A766D8"/>
    <w:rsid w:val="00A768F7"/>
    <w:rsid w:val="00A769BC"/>
    <w:rsid w:val="00A771FF"/>
    <w:rsid w:val="00A776B8"/>
    <w:rsid w:val="00A77994"/>
    <w:rsid w:val="00A77E9F"/>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A7D"/>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12A"/>
    <w:rsid w:val="00B053F5"/>
    <w:rsid w:val="00B0540D"/>
    <w:rsid w:val="00B064FF"/>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161"/>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417"/>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03D"/>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49D"/>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71A"/>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0CCA"/>
    <w:rsid w:val="00BD11F9"/>
    <w:rsid w:val="00BD12AC"/>
    <w:rsid w:val="00BD189F"/>
    <w:rsid w:val="00BD2611"/>
    <w:rsid w:val="00BD30A8"/>
    <w:rsid w:val="00BD37B4"/>
    <w:rsid w:val="00BD3A7A"/>
    <w:rsid w:val="00BD40E4"/>
    <w:rsid w:val="00BD46A9"/>
    <w:rsid w:val="00BD47AD"/>
    <w:rsid w:val="00BD5550"/>
    <w:rsid w:val="00BD5DB7"/>
    <w:rsid w:val="00BD63FE"/>
    <w:rsid w:val="00BD67D5"/>
    <w:rsid w:val="00BD6904"/>
    <w:rsid w:val="00BD69F6"/>
    <w:rsid w:val="00BD713F"/>
    <w:rsid w:val="00BD7C32"/>
    <w:rsid w:val="00BE0418"/>
    <w:rsid w:val="00BE0BCF"/>
    <w:rsid w:val="00BE0E79"/>
    <w:rsid w:val="00BE165E"/>
    <w:rsid w:val="00BE259B"/>
    <w:rsid w:val="00BE2C66"/>
    <w:rsid w:val="00BE32BA"/>
    <w:rsid w:val="00BE3B63"/>
    <w:rsid w:val="00BE3E20"/>
    <w:rsid w:val="00BE4341"/>
    <w:rsid w:val="00BE44DF"/>
    <w:rsid w:val="00BE5148"/>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5DEF"/>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5CBE"/>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A78CC"/>
    <w:rsid w:val="00CA7B6D"/>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C7B34"/>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220"/>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1E0"/>
    <w:rsid w:val="00D95408"/>
    <w:rsid w:val="00D95C97"/>
    <w:rsid w:val="00D96027"/>
    <w:rsid w:val="00D9606F"/>
    <w:rsid w:val="00D968CA"/>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4F62"/>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5494"/>
    <w:rsid w:val="00DC60B1"/>
    <w:rsid w:val="00DC685B"/>
    <w:rsid w:val="00DC6B66"/>
    <w:rsid w:val="00DC7EC6"/>
    <w:rsid w:val="00DC7F71"/>
    <w:rsid w:val="00DD0088"/>
    <w:rsid w:val="00DD0697"/>
    <w:rsid w:val="00DD0E3C"/>
    <w:rsid w:val="00DD1DAD"/>
    <w:rsid w:val="00DD2160"/>
    <w:rsid w:val="00DD2289"/>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13"/>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6C9"/>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673A"/>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546"/>
    <w:rsid w:val="00E62A50"/>
    <w:rsid w:val="00E6321D"/>
    <w:rsid w:val="00E63D23"/>
    <w:rsid w:val="00E63EA5"/>
    <w:rsid w:val="00E64D69"/>
    <w:rsid w:val="00E65182"/>
    <w:rsid w:val="00E66A6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6D97"/>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19"/>
    <w:rsid w:val="00EF1ADC"/>
    <w:rsid w:val="00EF22B1"/>
    <w:rsid w:val="00EF23CD"/>
    <w:rsid w:val="00EF2530"/>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3C"/>
    <w:rsid w:val="00F447E5"/>
    <w:rsid w:val="00F455A8"/>
    <w:rsid w:val="00F4609A"/>
    <w:rsid w:val="00F46477"/>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48"/>
    <w:rsid w:val="00FA5BE5"/>
    <w:rsid w:val="00FA5E7A"/>
    <w:rsid w:val="00FA6240"/>
    <w:rsid w:val="00FA6B46"/>
    <w:rsid w:val="00FA6C71"/>
    <w:rsid w:val="00FA751C"/>
    <w:rsid w:val="00FA7A9B"/>
    <w:rsid w:val="00FB13D0"/>
    <w:rsid w:val="00FB16A9"/>
    <w:rsid w:val="00FB1885"/>
    <w:rsid w:val="00FB1DAC"/>
    <w:rsid w:val="00FB22BD"/>
    <w:rsid w:val="00FB2636"/>
    <w:rsid w:val="00FB355E"/>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B88"/>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 w:val="3DA61D38"/>
    <w:rsid w:val="576E4104"/>
    <w:rsid w:val="7D702B8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2"/>
    <w:basedOn w:val="1"/>
    <w:next w:val="1"/>
    <w:unhideWhenUsed/>
    <w:qFormat/>
    <w:uiPriority w:val="0"/>
    <w:pPr>
      <w:keepNext/>
      <w:spacing w:before="240" w:after="60"/>
      <w:outlineLvl w:val="1"/>
    </w:pPr>
    <w:rPr>
      <w:rFonts w:ascii="Cambria" w:hAnsi="Cambria"/>
      <w:b/>
      <w:bCs/>
      <w:i/>
      <w:iCs/>
      <w:sz w:val="28"/>
      <w:szCs w:val="28"/>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footnote reference"/>
    <w:basedOn w:val="3"/>
    <w:semiHidden/>
    <w:unhideWhenUsed/>
    <w:qFormat/>
    <w:uiPriority w:val="99"/>
    <w:rPr>
      <w:vertAlign w:val="superscript"/>
    </w:rPr>
  </w:style>
  <w:style w:type="character" w:styleId="6">
    <w:name w:val="Hyperlink"/>
    <w:basedOn w:val="3"/>
    <w:unhideWhenUsed/>
    <w:qFormat/>
    <w:uiPriority w:val="99"/>
    <w:rPr>
      <w:color w:val="0000FF" w:themeColor="hyperlink"/>
      <w:u w:val="single"/>
      <w14:textFill>
        <w14:solidFill>
          <w14:schemeClr w14:val="hlink"/>
        </w14:solidFill>
      </w14:textFill>
    </w:rPr>
  </w:style>
  <w:style w:type="paragraph" w:styleId="7">
    <w:name w:val="Balloon Text"/>
    <w:basedOn w:val="1"/>
    <w:link w:val="20"/>
    <w:semiHidden/>
    <w:unhideWhenUsed/>
    <w:qFormat/>
    <w:uiPriority w:val="99"/>
    <w:pPr>
      <w:spacing w:after="0" w:line="240" w:lineRule="auto"/>
    </w:pPr>
    <w:rPr>
      <w:rFonts w:ascii="Tahoma" w:hAnsi="Tahoma" w:cs="Tahoma"/>
      <w:sz w:val="16"/>
      <w:szCs w:val="16"/>
    </w:rPr>
  </w:style>
  <w:style w:type="paragraph" w:styleId="8">
    <w:name w:val="footnote text"/>
    <w:basedOn w:val="1"/>
    <w:link w:val="17"/>
    <w:semiHidden/>
    <w:unhideWhenUsed/>
    <w:qFormat/>
    <w:uiPriority w:val="99"/>
    <w:pPr>
      <w:spacing w:after="0" w:line="240" w:lineRule="auto"/>
    </w:pPr>
    <w:rPr>
      <w:sz w:val="20"/>
      <w:szCs w:val="20"/>
    </w:rPr>
  </w:style>
  <w:style w:type="paragraph" w:styleId="9">
    <w:name w:val="header"/>
    <w:basedOn w:val="1"/>
    <w:link w:val="13"/>
    <w:unhideWhenUsed/>
    <w:uiPriority w:val="99"/>
    <w:pPr>
      <w:tabs>
        <w:tab w:val="center" w:pos="4677"/>
        <w:tab w:val="right" w:pos="9355"/>
      </w:tabs>
      <w:spacing w:after="0" w:line="240" w:lineRule="auto"/>
    </w:pPr>
  </w:style>
  <w:style w:type="paragraph" w:styleId="10">
    <w:name w:val="Body Text"/>
    <w:basedOn w:val="1"/>
    <w:qFormat/>
    <w:uiPriority w:val="0"/>
    <w:pPr>
      <w:jc w:val="both"/>
    </w:pPr>
  </w:style>
  <w:style w:type="paragraph" w:styleId="11">
    <w:name w:val="footer"/>
    <w:basedOn w:val="1"/>
    <w:link w:val="14"/>
    <w:unhideWhenUsed/>
    <w:qFormat/>
    <w:uiPriority w:val="99"/>
    <w:pPr>
      <w:tabs>
        <w:tab w:val="center" w:pos="4677"/>
        <w:tab w:val="right" w:pos="9355"/>
      </w:tabs>
      <w:spacing w:after="0" w:line="240" w:lineRule="auto"/>
    </w:pPr>
  </w:style>
  <w:style w:type="table" w:styleId="12">
    <w:name w:val="Table Grid"/>
    <w:basedOn w:val="4"/>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Верхний колонтитул Знак"/>
    <w:basedOn w:val="3"/>
    <w:link w:val="9"/>
    <w:qFormat/>
    <w:uiPriority w:val="99"/>
  </w:style>
  <w:style w:type="character" w:customStyle="1" w:styleId="14">
    <w:name w:val="Нижний колонтитул Знак"/>
    <w:basedOn w:val="3"/>
    <w:link w:val="11"/>
    <w:qFormat/>
    <w:uiPriority w:val="99"/>
  </w:style>
  <w:style w:type="paragraph" w:customStyle="1" w:styleId="15">
    <w:name w:val="ConsPlusNormal"/>
    <w:qFormat/>
    <w:uiPriority w:val="0"/>
    <w:pPr>
      <w:widowControl w:val="0"/>
      <w:autoSpaceDE w:val="0"/>
      <w:autoSpaceDN w:val="0"/>
      <w:spacing w:after="0" w:line="240" w:lineRule="auto"/>
    </w:pPr>
    <w:rPr>
      <w:rFonts w:ascii="Calibri" w:hAnsi="Calibri" w:eastAsia="Times New Roman" w:cs="Calibri"/>
      <w:sz w:val="22"/>
      <w:szCs w:val="20"/>
      <w:lang w:val="ru-RU" w:eastAsia="ru-RU" w:bidi="ar-SA"/>
    </w:rPr>
  </w:style>
  <w:style w:type="paragraph" w:customStyle="1" w:styleId="16">
    <w:name w:val="ConsPlusNonformat"/>
    <w:qFormat/>
    <w:uiPriority w:val="0"/>
    <w:pPr>
      <w:widowControl w:val="0"/>
      <w:autoSpaceDE w:val="0"/>
      <w:autoSpaceDN w:val="0"/>
      <w:spacing w:after="0" w:line="240" w:lineRule="auto"/>
    </w:pPr>
    <w:rPr>
      <w:rFonts w:ascii="Courier New" w:hAnsi="Courier New" w:eastAsia="Times New Roman" w:cs="Courier New"/>
      <w:sz w:val="20"/>
      <w:szCs w:val="20"/>
      <w:lang w:val="ru-RU" w:eastAsia="ru-RU" w:bidi="ar-SA"/>
    </w:rPr>
  </w:style>
  <w:style w:type="character" w:customStyle="1" w:styleId="17">
    <w:name w:val="Текст сноски Знак"/>
    <w:basedOn w:val="3"/>
    <w:link w:val="8"/>
    <w:semiHidden/>
    <w:qFormat/>
    <w:uiPriority w:val="99"/>
    <w:rPr>
      <w:sz w:val="20"/>
      <w:szCs w:val="20"/>
    </w:rPr>
  </w:style>
  <w:style w:type="paragraph" w:customStyle="1" w:styleId="18">
    <w:name w:val="Название проектного документа"/>
    <w:basedOn w:val="1"/>
    <w:qFormat/>
    <w:uiPriority w:val="0"/>
    <w:pPr>
      <w:widowControl w:val="0"/>
      <w:spacing w:after="0" w:line="240" w:lineRule="auto"/>
      <w:ind w:left="1701"/>
      <w:jc w:val="center"/>
    </w:pPr>
    <w:rPr>
      <w:rFonts w:ascii="Arial" w:hAnsi="Arial" w:eastAsia="Times New Roman" w:cs="Arial"/>
      <w:b/>
      <w:bCs/>
      <w:color w:val="000080"/>
      <w:sz w:val="32"/>
      <w:szCs w:val="20"/>
      <w:lang w:eastAsia="ru-RU"/>
    </w:rPr>
  </w:style>
  <w:style w:type="paragraph" w:styleId="19">
    <w:name w:val="List Paragraph"/>
    <w:basedOn w:val="1"/>
    <w:qFormat/>
    <w:uiPriority w:val="34"/>
    <w:pPr>
      <w:ind w:left="720"/>
      <w:contextualSpacing/>
    </w:pPr>
  </w:style>
  <w:style w:type="character" w:customStyle="1" w:styleId="20">
    <w:name w:val="Текст выноски Знак"/>
    <w:basedOn w:val="3"/>
    <w:link w:val="7"/>
    <w:semiHidden/>
    <w:qFormat/>
    <w:uiPriority w:val="99"/>
    <w:rPr>
      <w:rFonts w:ascii="Tahoma" w:hAnsi="Tahoma" w:cs="Tahoma"/>
      <w:sz w:val="16"/>
      <w:szCs w:val="16"/>
    </w:rPr>
  </w:style>
  <w:style w:type="paragraph" w:customStyle="1" w:styleId="21">
    <w:name w:val="ConsPlusTitle"/>
    <w:qFormat/>
    <w:uiPriority w:val="0"/>
    <w:pPr>
      <w:widowControl w:val="0"/>
      <w:autoSpaceDE w:val="0"/>
      <w:autoSpaceDN w:val="0"/>
      <w:adjustRightInd w:val="0"/>
      <w:spacing w:after="0" w:line="240" w:lineRule="auto"/>
    </w:pPr>
    <w:rPr>
      <w:rFonts w:ascii="Times New Roman" w:hAnsi="Times New Roman" w:eastAsia="Times New Roman" w:cs="Times New Roman"/>
      <w:b/>
      <w:bCs/>
      <w:sz w:val="24"/>
      <w:szCs w:val="24"/>
      <w:lang w:val="ru-RU" w:eastAsia="ru-RU"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17C79-AD55-495C-ADFD-71D9357F001E}">
  <ds:schemaRefs/>
</ds:datastoreItem>
</file>

<file path=docProps/app.xml><?xml version="1.0" encoding="utf-8"?>
<Properties xmlns="http://schemas.openxmlformats.org/officeDocument/2006/extended-properties" xmlns:vt="http://schemas.openxmlformats.org/officeDocument/2006/docPropsVTypes">
  <Template>Normal</Template>
  <Pages>32</Pages>
  <Words>12013</Words>
  <Characters>68480</Characters>
  <Lines>570</Lines>
  <Paragraphs>160</Paragraphs>
  <TotalTime>18</TotalTime>
  <ScaleCrop>false</ScaleCrop>
  <LinksUpToDate>false</LinksUpToDate>
  <CharactersWithSpaces>80333</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2022-05-30T10:45:00Z</dcterms:created>
  <dc:creator>Маргарита Владиславовна Смелова</dc:creator>
  <cp:lastModifiedBy>Вальтер Марголи�</cp:lastModifiedBy>
  <cp:lastPrinted>2022-05-30T12:06:00Z</cp:lastPrinted>
  <dcterms:modified xsi:type="dcterms:W3CDTF">2022-08-11T10:26:56Z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1049-11.2.0.11254</vt:lpwstr>
  </property>
  <property fmtid="{D5CDD505-2E9C-101B-9397-08002B2CF9AE}" pid="3" name="ICV">
    <vt:lpwstr>02C876778656410ABB31A9684E7E22FD</vt:lpwstr>
  </property>
</Properties>
</file>