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1E" w:rsidRDefault="0020393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05E1E" w:rsidRDefault="0020393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омитета образования                                                                                                                                                                                                     администрации Приозерского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района                                                                                                                                                                       Ленинградской области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от 22.01.2024 г. № 133-р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05E1E" w:rsidRDefault="002039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(«ДОРОЖНАЯ КАРТА»)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муниципального проекта «Развитие олимпиадного движения в системе образования                                                                                            Приозерского муниципального образов</w:t>
      </w:r>
      <w:r>
        <w:rPr>
          <w:rFonts w:ascii="Times New Roman" w:hAnsi="Times New Roman" w:cs="Times New Roman"/>
          <w:b/>
          <w:sz w:val="24"/>
          <w:szCs w:val="24"/>
        </w:rPr>
        <w:t xml:space="preserve">ания                                                                                                                                                               Ленинградской области» на 2024-2028 годы» </w:t>
      </w:r>
    </w:p>
    <w:p w:rsidR="00005E1E" w:rsidRDefault="00203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Организационно-управлен</w:t>
      </w:r>
      <w:r>
        <w:rPr>
          <w:rFonts w:ascii="Times New Roman" w:hAnsi="Times New Roman" w:cs="Times New Roman"/>
          <w:b/>
          <w:sz w:val="24"/>
          <w:szCs w:val="24"/>
        </w:rPr>
        <w:t>ческое обеспечение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2727"/>
        <w:gridCol w:w="1880"/>
        <w:gridCol w:w="4341"/>
        <w:gridCol w:w="1923"/>
        <w:gridCol w:w="3339"/>
      </w:tblGrid>
      <w:tr w:rsidR="00005E1E">
        <w:tc>
          <w:tcPr>
            <w:tcW w:w="576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27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80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341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1923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339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05E1E">
        <w:tc>
          <w:tcPr>
            <w:tcW w:w="576" w:type="dxa"/>
            <w:vMerge w:val="restart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27" w:type="dxa"/>
            <w:vMerge w:val="restart"/>
          </w:tcPr>
          <w:p w:rsidR="00005E1E" w:rsidRDefault="00203930">
            <w:pPr>
              <w:widowControl w:val="0"/>
              <w:tabs>
                <w:tab w:val="left" w:pos="1200"/>
                <w:tab w:val="left" w:pos="2104"/>
              </w:tabs>
              <w:autoSpaceDE w:val="0"/>
              <w:autoSpaceDN w:val="0"/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организационной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модели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«Развитие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олимпиадного</w:t>
            </w:r>
          </w:p>
          <w:p w:rsidR="00005E1E" w:rsidRDefault="0020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Приозерского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Ленинградской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области»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2024-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2028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(далее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Проект).</w:t>
            </w:r>
          </w:p>
        </w:tc>
        <w:tc>
          <w:tcPr>
            <w:tcW w:w="1880" w:type="dxa"/>
            <w:vMerge w:val="restart"/>
          </w:tcPr>
          <w:p w:rsidR="00005E1E" w:rsidRDefault="00203930">
            <w:pPr>
              <w:widowControl w:val="0"/>
              <w:autoSpaceDE w:val="0"/>
              <w:autoSpaceDN w:val="0"/>
              <w:spacing w:after="0" w:line="271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="00BC3986">
              <w:rPr>
                <w:rFonts w:ascii="Times New Roman" w:eastAsia="Times New Roman" w:hAnsi="Times New Roman" w:cs="Times New Roman"/>
                <w:sz w:val="24"/>
              </w:rPr>
              <w:t xml:space="preserve">2024 </w:t>
            </w:r>
            <w:r w:rsidR="00BC3986">
              <w:rPr>
                <w:rFonts w:ascii="Times New Roman" w:eastAsia="Times New Roman" w:hAnsi="Times New Roman" w:cs="Times New Roman"/>
                <w:spacing w:val="-57"/>
                <w:sz w:val="24"/>
              </w:rPr>
              <w:t>г.</w:t>
            </w:r>
          </w:p>
        </w:tc>
        <w:tc>
          <w:tcPr>
            <w:tcW w:w="4341" w:type="dxa"/>
          </w:tcPr>
          <w:p w:rsidR="00005E1E" w:rsidRDefault="00203930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Создана муниципальная рабочая группа 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олимпиадного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Приозерского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Ленинградской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области.</w:t>
            </w:r>
          </w:p>
        </w:tc>
        <w:tc>
          <w:tcPr>
            <w:tcW w:w="1923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3339" w:type="dxa"/>
            <w:vMerge w:val="restart"/>
          </w:tcPr>
          <w:p w:rsidR="00005E1E" w:rsidRDefault="00203930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комитет образования администрации Приозерского муниципального района Ленинградской области)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(далее–комитет образования), муниципальное образовательное учреждение</w:t>
            </w:r>
          </w:p>
          <w:p w:rsidR="00005E1E" w:rsidRDefault="00203930">
            <w:pPr>
              <w:widowControl w:val="0"/>
              <w:autoSpaceDE w:val="0"/>
              <w:autoSpaceDN w:val="0"/>
              <w:spacing w:after="0" w:line="240" w:lineRule="auto"/>
              <w:ind w:right="2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4"/>
              </w:rPr>
              <w:t>азования</w:t>
            </w:r>
          </w:p>
          <w:p w:rsidR="00005E1E" w:rsidRDefault="00203930">
            <w:pPr>
              <w:widowControl w:val="0"/>
              <w:autoSpaceDE w:val="0"/>
              <w:autoSpaceDN w:val="0"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 по выявлению и поддержке одаренных детей «Омега» (далее – Центр «Омега»), муниципальные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общеобразовательные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(далее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МОУ)</w:t>
            </w:r>
          </w:p>
        </w:tc>
      </w:tr>
      <w:tr w:rsidR="00005E1E">
        <w:tc>
          <w:tcPr>
            <w:tcW w:w="576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005E1E" w:rsidRDefault="00203930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Проведены заседания рабочей группы,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проведены совещания с руководителями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Проекта.</w:t>
            </w:r>
          </w:p>
        </w:tc>
        <w:tc>
          <w:tcPr>
            <w:tcW w:w="1923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 – февраль 2024 г.</w:t>
            </w:r>
          </w:p>
        </w:tc>
        <w:tc>
          <w:tcPr>
            <w:tcW w:w="3339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1E">
        <w:tc>
          <w:tcPr>
            <w:tcW w:w="576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005E1E" w:rsidRDefault="00203930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Подготовлено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направлено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руководителей образовательных организаций   информационное письмо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актуальности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олимпиадного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движения, формирования </w:t>
            </w:r>
            <w:r w:rsidR="00BC398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сети </w:t>
            </w:r>
            <w:r w:rsidR="00BC3986">
              <w:rPr>
                <w:rFonts w:ascii="Times New Roman" w:eastAsia="Times New Roman" w:hAnsi="Times New Roman" w:cs="Times New Roman"/>
                <w:spacing w:val="-58"/>
                <w:sz w:val="24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олимпиадных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центров.</w:t>
            </w:r>
          </w:p>
        </w:tc>
        <w:tc>
          <w:tcPr>
            <w:tcW w:w="1923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3339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1E">
        <w:tc>
          <w:tcPr>
            <w:tcW w:w="576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005E1E" w:rsidRDefault="00203930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Разработан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(«Дорожная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карта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»)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Проекта.</w:t>
            </w:r>
          </w:p>
        </w:tc>
        <w:tc>
          <w:tcPr>
            <w:tcW w:w="1923" w:type="dxa"/>
          </w:tcPr>
          <w:p w:rsidR="00005E1E" w:rsidRDefault="0020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2023г.–январь 2024 г.</w:t>
            </w:r>
          </w:p>
        </w:tc>
        <w:tc>
          <w:tcPr>
            <w:tcW w:w="3339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1E">
        <w:tc>
          <w:tcPr>
            <w:tcW w:w="576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005E1E" w:rsidRDefault="00203930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школьном уровне разработаны планы организационно-управленческих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мероприятий, направленных на повышение эффективности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деятельности по развитию олимпиадного движения.</w:t>
            </w:r>
          </w:p>
        </w:tc>
        <w:tc>
          <w:tcPr>
            <w:tcW w:w="1923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2023г.–январь 2024 г.</w:t>
            </w:r>
          </w:p>
        </w:tc>
        <w:tc>
          <w:tcPr>
            <w:tcW w:w="3339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1E">
        <w:tc>
          <w:tcPr>
            <w:tcW w:w="576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005E1E" w:rsidRDefault="00203930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муниципальный олимпиадный центр на базе Центр «Омега» (далее – МОЦ).</w:t>
            </w:r>
          </w:p>
        </w:tc>
        <w:tc>
          <w:tcPr>
            <w:tcW w:w="1923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3339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1E">
        <w:tc>
          <w:tcPr>
            <w:tcW w:w="576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005E1E" w:rsidRDefault="00203930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сеть школьных олимпиадных центров (далее – ШОЦ).</w:t>
            </w:r>
          </w:p>
        </w:tc>
        <w:tc>
          <w:tcPr>
            <w:tcW w:w="1923" w:type="dxa"/>
          </w:tcPr>
          <w:p w:rsidR="00005E1E" w:rsidRDefault="00203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2023г.–январь 2024 г.</w:t>
            </w:r>
          </w:p>
        </w:tc>
        <w:tc>
          <w:tcPr>
            <w:tcW w:w="3339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1E">
        <w:tc>
          <w:tcPr>
            <w:tcW w:w="576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005E1E" w:rsidRDefault="00203930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система контроля за реализацией Плана («Дорожная карта»).</w:t>
            </w:r>
          </w:p>
        </w:tc>
        <w:tc>
          <w:tcPr>
            <w:tcW w:w="1923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2024г.–февраль 2024 г.</w:t>
            </w:r>
          </w:p>
        </w:tc>
        <w:tc>
          <w:tcPr>
            <w:tcW w:w="3339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1E">
        <w:tc>
          <w:tcPr>
            <w:tcW w:w="576" w:type="dxa"/>
            <w:vMerge w:val="restart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27" w:type="dxa"/>
            <w:vMerge w:val="restart"/>
          </w:tcPr>
          <w:p w:rsidR="00005E1E" w:rsidRDefault="0020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нормативно-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правовой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Проекта.</w:t>
            </w:r>
          </w:p>
        </w:tc>
        <w:tc>
          <w:tcPr>
            <w:tcW w:w="1880" w:type="dxa"/>
            <w:vMerge w:val="restart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г.-июнь 2024 г.</w:t>
            </w:r>
          </w:p>
        </w:tc>
        <w:tc>
          <w:tcPr>
            <w:tcW w:w="4341" w:type="dxa"/>
          </w:tcPr>
          <w:p w:rsidR="00005E1E" w:rsidRDefault="00203930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сотрудников Центр «Омега».</w:t>
            </w:r>
          </w:p>
        </w:tc>
        <w:tc>
          <w:tcPr>
            <w:tcW w:w="1923" w:type="dxa"/>
          </w:tcPr>
          <w:p w:rsidR="00005E1E" w:rsidRDefault="0020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2023г.–январь 2024 г.</w:t>
            </w:r>
          </w:p>
        </w:tc>
        <w:tc>
          <w:tcPr>
            <w:tcW w:w="3339" w:type="dxa"/>
            <w:vMerge w:val="restart"/>
          </w:tcPr>
          <w:p w:rsidR="00005E1E" w:rsidRDefault="0020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005E1E" w:rsidRDefault="0020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</w:tr>
      <w:tr w:rsidR="00005E1E">
        <w:tc>
          <w:tcPr>
            <w:tcW w:w="576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005E1E" w:rsidRDefault="00203930" w:rsidP="00BC3986">
            <w:pPr>
              <w:widowControl w:val="0"/>
              <w:tabs>
                <w:tab w:val="left" w:pos="1788"/>
                <w:tab w:val="left" w:pos="2291"/>
                <w:tab w:val="left" w:pos="3550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Разработаны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приняты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нормативно-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правовые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акты: </w:t>
            </w:r>
          </w:p>
          <w:p w:rsidR="00005E1E" w:rsidRDefault="00203930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утверждении муниципального и школьных олимпиадных центров;</w:t>
            </w:r>
          </w:p>
          <w:p w:rsidR="00005E1E" w:rsidRDefault="00203930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утверждении Плана («Дорожной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карты») и положения МОЦ.</w:t>
            </w:r>
          </w:p>
        </w:tc>
        <w:tc>
          <w:tcPr>
            <w:tcW w:w="1923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2023г.-февраль 2024 г.</w:t>
            </w:r>
          </w:p>
        </w:tc>
        <w:tc>
          <w:tcPr>
            <w:tcW w:w="3339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1E">
        <w:tc>
          <w:tcPr>
            <w:tcW w:w="576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005E1E" w:rsidRDefault="00203930" w:rsidP="00BC3986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муниципальном бюджете предусмотрены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создания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МОЦ,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установлен фонд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оплаты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штатных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сотрудников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МОЦ.</w:t>
            </w:r>
          </w:p>
        </w:tc>
        <w:tc>
          <w:tcPr>
            <w:tcW w:w="1923" w:type="dxa"/>
          </w:tcPr>
          <w:p w:rsidR="00005E1E" w:rsidRDefault="0020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2024г.</w:t>
            </w:r>
          </w:p>
        </w:tc>
        <w:tc>
          <w:tcPr>
            <w:tcW w:w="3339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1E">
        <w:tc>
          <w:tcPr>
            <w:tcW w:w="576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005E1E" w:rsidRDefault="00203930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Разработаны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локальные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акты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организаций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деятельности ШОЦ.</w:t>
            </w:r>
          </w:p>
        </w:tc>
        <w:tc>
          <w:tcPr>
            <w:tcW w:w="1923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2023г.-февраль 2024 г.</w:t>
            </w:r>
          </w:p>
        </w:tc>
        <w:tc>
          <w:tcPr>
            <w:tcW w:w="3339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1E">
        <w:tc>
          <w:tcPr>
            <w:tcW w:w="576" w:type="dxa"/>
            <w:vMerge w:val="restart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27" w:type="dxa"/>
            <w:vMerge w:val="restart"/>
          </w:tcPr>
          <w:p w:rsidR="00005E1E" w:rsidRDefault="00203930">
            <w:pPr>
              <w:widowControl w:val="0"/>
              <w:autoSpaceDE w:val="0"/>
              <w:autoSpaceDN w:val="0"/>
              <w:spacing w:after="0" w:line="240" w:lineRule="auto"/>
              <w:ind w:right="8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Переформатирование 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муниципального   дополнительного образования Центр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для</w:t>
            </w:r>
          </w:p>
          <w:p w:rsidR="00005E1E" w:rsidRDefault="0020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Проекта.</w:t>
            </w:r>
          </w:p>
        </w:tc>
        <w:tc>
          <w:tcPr>
            <w:tcW w:w="1880" w:type="dxa"/>
            <w:vMerge w:val="restart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2023г.-март 2024 г.</w:t>
            </w:r>
          </w:p>
        </w:tc>
        <w:tc>
          <w:tcPr>
            <w:tcW w:w="4341" w:type="dxa"/>
          </w:tcPr>
          <w:p w:rsidR="00005E1E" w:rsidRDefault="00203930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Создано структурное подразделение в структуре Центр «Омега».</w:t>
            </w:r>
          </w:p>
          <w:p w:rsidR="00005E1E" w:rsidRDefault="00005E1E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E1E" w:rsidRDefault="00203930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соответствующие изменения в Устав Центр «Омега».</w:t>
            </w:r>
          </w:p>
        </w:tc>
        <w:tc>
          <w:tcPr>
            <w:tcW w:w="1923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2023г.-август 2024 г.</w:t>
            </w:r>
          </w:p>
        </w:tc>
        <w:tc>
          <w:tcPr>
            <w:tcW w:w="3339" w:type="dxa"/>
            <w:vMerge w:val="restart"/>
          </w:tcPr>
          <w:p w:rsidR="00005E1E" w:rsidRDefault="0020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005E1E" w:rsidRDefault="0020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«Омега»</w:t>
            </w:r>
          </w:p>
        </w:tc>
      </w:tr>
      <w:tr w:rsidR="00005E1E">
        <w:tc>
          <w:tcPr>
            <w:tcW w:w="576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shd w:val="clear" w:color="auto" w:fill="FFFFFF" w:themeFill="background1"/>
          </w:tcPr>
          <w:p w:rsidR="00005E1E" w:rsidRDefault="00203930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Переформатирование дополнительных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Центра «Омега» 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олимпиадной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подготовки.</w:t>
            </w:r>
          </w:p>
        </w:tc>
        <w:tc>
          <w:tcPr>
            <w:tcW w:w="1923" w:type="dxa"/>
          </w:tcPr>
          <w:p w:rsidR="00005E1E" w:rsidRDefault="0020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2024 г.</w:t>
            </w:r>
          </w:p>
        </w:tc>
        <w:tc>
          <w:tcPr>
            <w:tcW w:w="3339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1E">
        <w:tc>
          <w:tcPr>
            <w:tcW w:w="576" w:type="dxa"/>
            <w:vMerge w:val="restart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727" w:type="dxa"/>
            <w:vMerge w:val="restart"/>
          </w:tcPr>
          <w:p w:rsidR="00005E1E" w:rsidRDefault="00203930">
            <w:pPr>
              <w:widowControl w:val="0"/>
              <w:tabs>
                <w:tab w:val="left" w:pos="762"/>
              </w:tabs>
              <w:autoSpaceDE w:val="0"/>
              <w:autoSpaceDN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системы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мер, направленных</w:t>
            </w:r>
          </w:p>
          <w:p w:rsidR="00005E1E" w:rsidRDefault="00203930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поощрение обучающихся,</w:t>
            </w:r>
          </w:p>
          <w:p w:rsidR="00005E1E" w:rsidRDefault="00203930">
            <w:pPr>
              <w:widowControl w:val="0"/>
              <w:tabs>
                <w:tab w:val="left" w:pos="1997"/>
              </w:tabs>
              <w:autoSpaceDE w:val="0"/>
              <w:autoSpaceDN w:val="0"/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достигших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высоких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результатов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во</w:t>
            </w:r>
          </w:p>
          <w:p w:rsidR="00005E1E" w:rsidRDefault="00203930">
            <w:pPr>
              <w:widowControl w:val="0"/>
              <w:tabs>
                <w:tab w:val="left" w:pos="2100"/>
              </w:tabs>
              <w:autoSpaceDE w:val="0"/>
              <w:autoSpaceDN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олимпиадных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тренеров,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подготовивших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обучающихся.</w:t>
            </w:r>
          </w:p>
        </w:tc>
        <w:tc>
          <w:tcPr>
            <w:tcW w:w="1880" w:type="dxa"/>
            <w:vMerge w:val="restart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2028 гг.</w:t>
            </w:r>
          </w:p>
        </w:tc>
        <w:tc>
          <w:tcPr>
            <w:tcW w:w="4341" w:type="dxa"/>
          </w:tcPr>
          <w:p w:rsidR="00005E1E" w:rsidRDefault="00203930" w:rsidP="00BC3986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Разрабатываются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поощрения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  <w:p w:rsidR="00005E1E" w:rsidRDefault="00203930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победителей и призеров регионального этапа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(ежегодно).</w:t>
            </w:r>
          </w:p>
        </w:tc>
        <w:tc>
          <w:tcPr>
            <w:tcW w:w="1923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2024г. – май 2024 г. (далее в период реализации Проекта 1 раз в год) </w:t>
            </w:r>
          </w:p>
        </w:tc>
        <w:tc>
          <w:tcPr>
            <w:tcW w:w="3339" w:type="dxa"/>
            <w:vMerge w:val="restart"/>
          </w:tcPr>
          <w:p w:rsidR="00005E1E" w:rsidRDefault="0020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005E1E">
        <w:tc>
          <w:tcPr>
            <w:tcW w:w="576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005E1E" w:rsidRDefault="00203930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Разрабатываются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 и школьном уровнях меры поощрения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олимпиадных тренеров, подготовивших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победителей и призеров регионального этапа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(ежегодно).</w:t>
            </w:r>
          </w:p>
        </w:tc>
        <w:tc>
          <w:tcPr>
            <w:tcW w:w="1923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2024г. – май 2024 г. (далее в период реализации Проекта)</w:t>
            </w:r>
          </w:p>
        </w:tc>
        <w:tc>
          <w:tcPr>
            <w:tcW w:w="3339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1E">
        <w:tc>
          <w:tcPr>
            <w:tcW w:w="576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005E1E" w:rsidRDefault="00203930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Организованы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торжественные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чествования обучающихся и олимпиадных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тренеров по результатам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школьного,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регионального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заключительного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этапов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(ежегодно).</w:t>
            </w:r>
          </w:p>
        </w:tc>
        <w:tc>
          <w:tcPr>
            <w:tcW w:w="1923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2024г. – май 2024 г. (далее в период реализации Проекта)</w:t>
            </w:r>
          </w:p>
        </w:tc>
        <w:tc>
          <w:tcPr>
            <w:tcW w:w="3339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1E">
        <w:tc>
          <w:tcPr>
            <w:tcW w:w="14786" w:type="dxa"/>
            <w:gridSpan w:val="6"/>
          </w:tcPr>
          <w:p w:rsidR="00005E1E" w:rsidRDefault="00203930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Научно-методическое сопровождение</w:t>
            </w:r>
          </w:p>
          <w:p w:rsidR="00005E1E" w:rsidRDefault="00005E1E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E1E">
        <w:tc>
          <w:tcPr>
            <w:tcW w:w="576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27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80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341" w:type="dxa"/>
          </w:tcPr>
          <w:p w:rsidR="00005E1E" w:rsidRDefault="00203930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1923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339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05E1E">
        <w:tc>
          <w:tcPr>
            <w:tcW w:w="576" w:type="dxa"/>
            <w:vMerge w:val="restart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27" w:type="dxa"/>
            <w:vMerge w:val="restart"/>
          </w:tcPr>
          <w:p w:rsidR="00005E1E" w:rsidRDefault="00203930">
            <w:pPr>
              <w:widowControl w:val="0"/>
              <w:tabs>
                <w:tab w:val="left" w:pos="1438"/>
              </w:tabs>
              <w:autoSpaceDE w:val="0"/>
              <w:autoSpaceDN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научно-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методической работы по сопровождению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«Развитие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олимпиадного движения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Приозерского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lastRenderedPageBreak/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Ленинградской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области» 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2024-</w:t>
            </w:r>
          </w:p>
          <w:p w:rsidR="00005E1E" w:rsidRDefault="0020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2028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годы.</w:t>
            </w:r>
          </w:p>
        </w:tc>
        <w:tc>
          <w:tcPr>
            <w:tcW w:w="1880" w:type="dxa"/>
            <w:vMerge w:val="restart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– 2028 гг.</w:t>
            </w:r>
          </w:p>
        </w:tc>
        <w:tc>
          <w:tcPr>
            <w:tcW w:w="4341" w:type="dxa"/>
          </w:tcPr>
          <w:p w:rsidR="00005E1E" w:rsidRDefault="00203930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Организовано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консультационно-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методическое сопровождение руководителей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ШОЦ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уровне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(вебинары,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семинары).</w:t>
            </w:r>
          </w:p>
        </w:tc>
        <w:tc>
          <w:tcPr>
            <w:tcW w:w="1923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 2023 г-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2028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3339" w:type="dxa"/>
            <w:vMerge w:val="restart"/>
          </w:tcPr>
          <w:p w:rsidR="00005E1E" w:rsidRDefault="00203930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комитет образования,</w:t>
            </w:r>
          </w:p>
          <w:p w:rsidR="00005E1E" w:rsidRDefault="00203930">
            <w:pPr>
              <w:widowControl w:val="0"/>
              <w:autoSpaceDE w:val="0"/>
              <w:autoSpaceDN w:val="0"/>
              <w:spacing w:after="0" w:line="240" w:lineRule="auto"/>
              <w:ind w:right="5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 «Омега» (МОЦ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z w:val="24"/>
              </w:rPr>
              <w:t>ШОЦ</w:t>
            </w:r>
            <w:proofErr w:type="gramEnd"/>
          </w:p>
        </w:tc>
      </w:tr>
      <w:tr w:rsidR="00005E1E">
        <w:tc>
          <w:tcPr>
            <w:tcW w:w="576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005E1E" w:rsidRDefault="00203930" w:rsidP="00BC3986">
            <w:pPr>
              <w:widowControl w:val="0"/>
              <w:tabs>
                <w:tab w:val="left" w:pos="1863"/>
                <w:tab w:val="left" w:pos="2203"/>
                <w:tab w:val="left" w:pos="3211"/>
                <w:tab w:val="left" w:pos="3327"/>
                <w:tab w:val="left" w:pos="3879"/>
                <w:tab w:val="left" w:pos="4736"/>
              </w:tabs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Организовано проведение совещаний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руководителями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ШОЦ по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вопросам</w:t>
            </w:r>
          </w:p>
          <w:p w:rsidR="00005E1E" w:rsidRDefault="00203930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(не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квартал).</w:t>
            </w:r>
          </w:p>
        </w:tc>
        <w:tc>
          <w:tcPr>
            <w:tcW w:w="1923" w:type="dxa"/>
          </w:tcPr>
          <w:p w:rsidR="00005E1E" w:rsidRDefault="0020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отдельному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</w:p>
        </w:tc>
        <w:tc>
          <w:tcPr>
            <w:tcW w:w="3339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1E">
        <w:tc>
          <w:tcPr>
            <w:tcW w:w="576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005E1E" w:rsidRDefault="00203930" w:rsidP="00BC3986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Организован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обмен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лучшими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практиками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вопросам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олимпиадного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движения,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23" w:type="dxa"/>
          </w:tcPr>
          <w:p w:rsidR="00005E1E" w:rsidRDefault="0020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согласованию</w:t>
            </w:r>
          </w:p>
        </w:tc>
        <w:tc>
          <w:tcPr>
            <w:tcW w:w="3339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1E">
        <w:tc>
          <w:tcPr>
            <w:tcW w:w="576" w:type="dxa"/>
            <w:vMerge w:val="restart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27" w:type="dxa"/>
            <w:vMerge w:val="restart"/>
          </w:tcPr>
          <w:p w:rsidR="00005E1E" w:rsidRDefault="00203930">
            <w:pPr>
              <w:widowControl w:val="0"/>
              <w:tabs>
                <w:tab w:val="left" w:pos="2116"/>
              </w:tabs>
              <w:autoSpaceDE w:val="0"/>
              <w:autoSpaceDN w:val="0"/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участию во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иных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олимпиадах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конкурсах.</w:t>
            </w:r>
          </w:p>
        </w:tc>
        <w:tc>
          <w:tcPr>
            <w:tcW w:w="1880" w:type="dxa"/>
            <w:vMerge w:val="restart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</w:rPr>
              <w:t>июнь 2024 г. –</w:t>
            </w:r>
            <w:r w:rsidRPr="00BC398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 w:rsidRPr="00BC398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2028</w:t>
            </w:r>
            <w:r w:rsidRPr="00BC398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341" w:type="dxa"/>
          </w:tcPr>
          <w:p w:rsidR="00005E1E" w:rsidRDefault="00203930" w:rsidP="00BC3986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уточняются:</w:t>
            </w:r>
          </w:p>
          <w:p w:rsidR="00005E1E" w:rsidRDefault="00005E1E" w:rsidP="00BC3986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5E1E" w:rsidRDefault="00203930" w:rsidP="00BC3986">
            <w:pPr>
              <w:widowControl w:val="0"/>
              <w:tabs>
                <w:tab w:val="left" w:pos="346"/>
              </w:tabs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реестр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проявивших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выдающиеся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способности.</w:t>
            </w:r>
          </w:p>
          <w:p w:rsidR="00005E1E" w:rsidRDefault="00203930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школьный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реестр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лиц,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проявивших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выдающиеся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способности.</w:t>
            </w:r>
          </w:p>
        </w:tc>
        <w:tc>
          <w:tcPr>
            <w:tcW w:w="1923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 г.</w:t>
            </w:r>
          </w:p>
        </w:tc>
        <w:tc>
          <w:tcPr>
            <w:tcW w:w="3339" w:type="dxa"/>
            <w:vMerge w:val="restart"/>
          </w:tcPr>
          <w:p w:rsidR="00005E1E" w:rsidRDefault="00203930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комитет образования,</w:t>
            </w:r>
          </w:p>
          <w:p w:rsidR="00005E1E" w:rsidRDefault="002039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 «Омега» (МОЦ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  <w:p w:rsidR="00005E1E" w:rsidRDefault="0020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ШОЦ,</w:t>
            </w:r>
          </w:p>
          <w:p w:rsidR="00005E1E" w:rsidRDefault="0020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МОУ</w:t>
            </w:r>
          </w:p>
        </w:tc>
      </w:tr>
      <w:tr w:rsidR="00005E1E">
        <w:tc>
          <w:tcPr>
            <w:tcW w:w="576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005E1E" w:rsidRDefault="00203930" w:rsidP="00BC3986">
            <w:pPr>
              <w:widowControl w:val="0"/>
              <w:tabs>
                <w:tab w:val="left" w:pos="3630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Разработаны и реализуются дополнительные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обеспечивающие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эффективную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подготовку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участию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других олимпиадах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конкурсах.</w:t>
            </w:r>
          </w:p>
        </w:tc>
        <w:tc>
          <w:tcPr>
            <w:tcW w:w="1923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 г. (срок разработки)</w:t>
            </w:r>
          </w:p>
        </w:tc>
        <w:tc>
          <w:tcPr>
            <w:tcW w:w="3339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1E">
        <w:tc>
          <w:tcPr>
            <w:tcW w:w="576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005E1E" w:rsidRDefault="00203930" w:rsidP="00BC3986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дополнительных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олимпиадной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муниципальном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школьном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уровнях.</w:t>
            </w:r>
          </w:p>
        </w:tc>
        <w:tc>
          <w:tcPr>
            <w:tcW w:w="1923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3339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1E">
        <w:tc>
          <w:tcPr>
            <w:tcW w:w="576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005E1E" w:rsidRDefault="00203930" w:rsidP="00BC3986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рамках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сборных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команд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  <w:p w:rsidR="00005E1E" w:rsidRDefault="00203930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предметам,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олимпиадных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интенсивов,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учебно-тренировочных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сборов.</w:t>
            </w:r>
          </w:p>
        </w:tc>
        <w:tc>
          <w:tcPr>
            <w:tcW w:w="1923" w:type="dxa"/>
          </w:tcPr>
          <w:p w:rsidR="00005E1E" w:rsidRDefault="00203930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 2024г-</w:t>
            </w:r>
          </w:p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2024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3339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1E">
        <w:tc>
          <w:tcPr>
            <w:tcW w:w="576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005E1E" w:rsidRDefault="00203930" w:rsidP="00BC398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системы олимпиадной подготовки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ШОЦ,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использованием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ресурса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дистанционных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ГБУ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Центр</w:t>
            </w:r>
          </w:p>
          <w:p w:rsidR="00005E1E" w:rsidRDefault="00203930" w:rsidP="00BC39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«Интеллект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»,  реализуемых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медиацентрах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рамках олимпиадных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смен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лагерях отдыха.</w:t>
            </w:r>
          </w:p>
        </w:tc>
        <w:tc>
          <w:tcPr>
            <w:tcW w:w="1923" w:type="dxa"/>
          </w:tcPr>
          <w:p w:rsidR="00005E1E" w:rsidRDefault="0020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 2024 г.-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2028г.</w:t>
            </w:r>
          </w:p>
        </w:tc>
        <w:tc>
          <w:tcPr>
            <w:tcW w:w="3339" w:type="dxa"/>
            <w:vMerge/>
          </w:tcPr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1E">
        <w:tc>
          <w:tcPr>
            <w:tcW w:w="576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727" w:type="dxa"/>
          </w:tcPr>
          <w:p w:rsidR="00005E1E" w:rsidRDefault="00203930" w:rsidP="00BC3986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 w:rsidRPr="00BC3986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 w:rsidRPr="00BC3986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рекомендаций по</w:t>
            </w:r>
            <w:r w:rsidRPr="00BC3986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 деятельности</w:t>
            </w:r>
            <w:r w:rsidRPr="00BC3986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 w:rsidRPr="00BC398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BC3986">
              <w:rPr>
                <w:sz w:val="24"/>
              </w:rPr>
              <w:t xml:space="preserve"> </w:t>
            </w:r>
            <w:r>
              <w:rPr>
                <w:sz w:val="24"/>
              </w:rPr>
              <w:t>школьных олимпиадных центров.</w:t>
            </w:r>
          </w:p>
        </w:tc>
        <w:tc>
          <w:tcPr>
            <w:tcW w:w="1880" w:type="dxa"/>
          </w:tcPr>
          <w:p w:rsidR="00005E1E" w:rsidRPr="00BC3986" w:rsidRDefault="00203930" w:rsidP="00BC3986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BC3986">
              <w:rPr>
                <w:sz w:val="24"/>
              </w:rPr>
              <w:t>декабрь 2023г. – январь 2024 г.</w:t>
            </w:r>
          </w:p>
        </w:tc>
        <w:tc>
          <w:tcPr>
            <w:tcW w:w="4341" w:type="dxa"/>
          </w:tcPr>
          <w:p w:rsidR="00005E1E" w:rsidRDefault="00203930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Разработаны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МОЦ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ШОЦ.</w:t>
            </w:r>
          </w:p>
        </w:tc>
        <w:tc>
          <w:tcPr>
            <w:tcW w:w="1923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2024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3339" w:type="dxa"/>
          </w:tcPr>
          <w:p w:rsidR="00005E1E" w:rsidRDefault="00203930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комитет образования,</w:t>
            </w:r>
          </w:p>
          <w:p w:rsidR="00005E1E" w:rsidRDefault="00203930">
            <w:pPr>
              <w:widowControl w:val="0"/>
              <w:autoSpaceDE w:val="0"/>
              <w:autoSpaceDN w:val="0"/>
              <w:spacing w:after="0" w:line="240" w:lineRule="auto"/>
              <w:ind w:right="5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 «Омега»</w:t>
            </w:r>
          </w:p>
          <w:p w:rsidR="00005E1E" w:rsidRDefault="0000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1E">
        <w:tc>
          <w:tcPr>
            <w:tcW w:w="576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27" w:type="dxa"/>
          </w:tcPr>
          <w:p w:rsidR="00005E1E" w:rsidRDefault="00203930" w:rsidP="00BC3986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Pr="00BC3986">
              <w:rPr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 w:rsidRPr="00BC3986">
              <w:rPr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  <w:p w:rsidR="00005E1E" w:rsidRDefault="00203930" w:rsidP="00BC3986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Конкурса </w:t>
            </w:r>
            <w:r w:rsidRPr="00BC3986">
              <w:rPr>
                <w:sz w:val="24"/>
              </w:rPr>
              <w:t>по</w:t>
            </w:r>
            <w:r w:rsidRPr="00BC3986">
              <w:rPr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</w:p>
          <w:p w:rsidR="00005E1E" w:rsidRDefault="00203930" w:rsidP="00BC3986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 w:rsidRPr="00BC3986">
              <w:rPr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 w:rsidRPr="00BC3986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 w:rsidRPr="00BC3986">
              <w:rPr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005E1E" w:rsidRPr="00BC3986" w:rsidRDefault="00203930" w:rsidP="00BC3986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олимпиадных центров.</w:t>
            </w:r>
          </w:p>
        </w:tc>
        <w:tc>
          <w:tcPr>
            <w:tcW w:w="1880" w:type="dxa"/>
          </w:tcPr>
          <w:p w:rsidR="00005E1E" w:rsidRPr="00BC3986" w:rsidRDefault="00203930" w:rsidP="00BC3986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BC3986">
              <w:rPr>
                <w:sz w:val="24"/>
              </w:rPr>
              <w:t>2024-2028 гг. (ежегодно)</w:t>
            </w:r>
          </w:p>
        </w:tc>
        <w:tc>
          <w:tcPr>
            <w:tcW w:w="4341" w:type="dxa"/>
          </w:tcPr>
          <w:p w:rsidR="00005E1E" w:rsidRDefault="00203930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Разрабатывается положение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муниципального конкурса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«Лучший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олимпиадный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центр».</w:t>
            </w:r>
          </w:p>
        </w:tc>
        <w:tc>
          <w:tcPr>
            <w:tcW w:w="1923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(ежегодно)</w:t>
            </w:r>
          </w:p>
        </w:tc>
        <w:tc>
          <w:tcPr>
            <w:tcW w:w="3339" w:type="dxa"/>
          </w:tcPr>
          <w:p w:rsidR="00005E1E" w:rsidRDefault="00203930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комитет образования,</w:t>
            </w:r>
          </w:p>
          <w:p w:rsidR="00005E1E" w:rsidRDefault="00203930">
            <w:pPr>
              <w:widowControl w:val="0"/>
              <w:autoSpaceDE w:val="0"/>
              <w:autoSpaceDN w:val="0"/>
              <w:spacing w:after="0" w:line="240" w:lineRule="auto"/>
              <w:ind w:right="5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 «Омега»</w:t>
            </w:r>
          </w:p>
          <w:p w:rsidR="00005E1E" w:rsidRDefault="00005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1E">
        <w:tc>
          <w:tcPr>
            <w:tcW w:w="576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727" w:type="dxa"/>
          </w:tcPr>
          <w:p w:rsidR="00005E1E" w:rsidRDefault="0020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открытия олимпиадных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смен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базе летних лагерей</w:t>
            </w:r>
          </w:p>
        </w:tc>
        <w:tc>
          <w:tcPr>
            <w:tcW w:w="1880" w:type="dxa"/>
          </w:tcPr>
          <w:p w:rsidR="00005E1E" w:rsidRPr="00BC3986" w:rsidRDefault="00203930" w:rsidP="00BC3986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BC3986">
              <w:rPr>
                <w:sz w:val="24"/>
              </w:rPr>
              <w:t>2024-2028 гг. (ежегодно)</w:t>
            </w:r>
          </w:p>
        </w:tc>
        <w:tc>
          <w:tcPr>
            <w:tcW w:w="4341" w:type="dxa"/>
          </w:tcPr>
          <w:p w:rsidR="00005E1E" w:rsidRDefault="00203930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олимпиадных смен на базе летних лагерей</w:t>
            </w:r>
          </w:p>
        </w:tc>
        <w:tc>
          <w:tcPr>
            <w:tcW w:w="1923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 г.- август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(далее в период реализации Проекта)</w:t>
            </w:r>
          </w:p>
        </w:tc>
        <w:tc>
          <w:tcPr>
            <w:tcW w:w="3339" w:type="dxa"/>
          </w:tcPr>
          <w:p w:rsidR="00005E1E" w:rsidRDefault="0020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005E1E" w:rsidRDefault="0020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</w:tr>
      <w:tr w:rsidR="00005E1E">
        <w:tc>
          <w:tcPr>
            <w:tcW w:w="576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727" w:type="dxa"/>
          </w:tcPr>
          <w:p w:rsidR="00005E1E" w:rsidRDefault="00203930">
            <w:pPr>
              <w:widowControl w:val="0"/>
              <w:autoSpaceDE w:val="0"/>
              <w:autoSpaceDN w:val="0"/>
              <w:spacing w:after="0" w:line="240" w:lineRule="auto"/>
              <w:ind w:right="69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ежегодного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регионального конкурса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лучшую</w:t>
            </w:r>
          </w:p>
          <w:p w:rsidR="00005E1E" w:rsidRDefault="0020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олимпиадную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смену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летних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лагерях</w:t>
            </w:r>
          </w:p>
        </w:tc>
        <w:tc>
          <w:tcPr>
            <w:tcW w:w="1880" w:type="dxa"/>
          </w:tcPr>
          <w:p w:rsidR="00005E1E" w:rsidRPr="00BC3986" w:rsidRDefault="00203930" w:rsidP="00BC3986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BC3986">
              <w:rPr>
                <w:sz w:val="24"/>
              </w:rPr>
              <w:t>2024-2028 гг. (ежегодно)</w:t>
            </w:r>
          </w:p>
        </w:tc>
        <w:tc>
          <w:tcPr>
            <w:tcW w:w="4341" w:type="dxa"/>
          </w:tcPr>
          <w:p w:rsidR="00005E1E" w:rsidRDefault="00203930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 муниципальный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лучшую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олимпиадную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смену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летних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лагерях</w:t>
            </w:r>
          </w:p>
        </w:tc>
        <w:tc>
          <w:tcPr>
            <w:tcW w:w="1923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 г.- август 2024 г. (далее в период реализации Проекта)</w:t>
            </w:r>
          </w:p>
        </w:tc>
        <w:tc>
          <w:tcPr>
            <w:tcW w:w="3339" w:type="dxa"/>
          </w:tcPr>
          <w:p w:rsidR="00005E1E" w:rsidRDefault="0020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005E1E" w:rsidRDefault="00203930">
            <w:pPr>
              <w:widowControl w:val="0"/>
              <w:autoSpaceDE w:val="0"/>
              <w:autoSpaceDN w:val="0"/>
              <w:spacing w:after="0" w:line="240" w:lineRule="auto"/>
              <w:ind w:right="5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 «Омега»</w:t>
            </w:r>
          </w:p>
          <w:p w:rsidR="00005E1E" w:rsidRDefault="0020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</w:tr>
      <w:tr w:rsidR="00005E1E">
        <w:tc>
          <w:tcPr>
            <w:tcW w:w="14786" w:type="dxa"/>
            <w:gridSpan w:val="6"/>
          </w:tcPr>
          <w:p w:rsidR="00005E1E" w:rsidRDefault="00203930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кадровому обеспечению проекта</w:t>
            </w:r>
          </w:p>
          <w:p w:rsidR="00005E1E" w:rsidRDefault="00005E1E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1E">
        <w:tc>
          <w:tcPr>
            <w:tcW w:w="576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27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80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341" w:type="dxa"/>
          </w:tcPr>
          <w:p w:rsidR="00005E1E" w:rsidRDefault="00203930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1923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3339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05E1E">
        <w:tc>
          <w:tcPr>
            <w:tcW w:w="576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27" w:type="dxa"/>
          </w:tcPr>
          <w:p w:rsidR="00005E1E" w:rsidRDefault="00203930">
            <w:pPr>
              <w:pStyle w:val="TableParagraph"/>
              <w:tabs>
                <w:tab w:val="left" w:pos="1047"/>
                <w:tab w:val="left" w:pos="2102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муниципального координатора </w:t>
            </w:r>
            <w:r>
              <w:rPr>
                <w:spacing w:val="-4"/>
                <w:sz w:val="24"/>
              </w:rPr>
              <w:t>и</w:t>
            </w:r>
          </w:p>
          <w:p w:rsidR="00005E1E" w:rsidRDefault="00203930">
            <w:pPr>
              <w:pStyle w:val="TableParagraph"/>
              <w:spacing w:line="276" w:lineRule="exact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Руководителя</w:t>
            </w:r>
            <w:r>
              <w:rPr>
                <w:spacing w:val="-57"/>
                <w:sz w:val="24"/>
              </w:rPr>
              <w:t xml:space="preserve">                                  </w:t>
            </w:r>
            <w:r>
              <w:rPr>
                <w:sz w:val="24"/>
              </w:rPr>
              <w:t>МОЦ.</w:t>
            </w:r>
          </w:p>
        </w:tc>
        <w:tc>
          <w:tcPr>
            <w:tcW w:w="1880" w:type="dxa"/>
          </w:tcPr>
          <w:p w:rsidR="00005E1E" w:rsidRDefault="0020393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4341" w:type="dxa"/>
          </w:tcPr>
          <w:p w:rsidR="00005E1E" w:rsidRDefault="00203930" w:rsidP="00BC3986">
            <w:pPr>
              <w:pStyle w:val="TableParagraph"/>
              <w:tabs>
                <w:tab w:val="left" w:pos="2315"/>
                <w:tab w:val="left" w:pos="366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Прохождение курсов </w:t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 у детей и молодежи в олимпиадном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движении».</w:t>
            </w:r>
          </w:p>
        </w:tc>
        <w:tc>
          <w:tcPr>
            <w:tcW w:w="1923" w:type="dxa"/>
          </w:tcPr>
          <w:p w:rsidR="00005E1E" w:rsidRDefault="00203930">
            <w:pPr>
              <w:pStyle w:val="TableParagraph"/>
              <w:ind w:left="0" w:right="220"/>
              <w:rPr>
                <w:sz w:val="24"/>
              </w:rPr>
            </w:pPr>
            <w:r>
              <w:rPr>
                <w:sz w:val="24"/>
              </w:rPr>
              <w:lastRenderedPageBreak/>
              <w:t>апрель2024г.–</w:t>
            </w:r>
            <w:r>
              <w:rPr>
                <w:spacing w:val="-58"/>
                <w:sz w:val="24"/>
              </w:rPr>
              <w:t xml:space="preserve">                                    </w:t>
            </w: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339" w:type="dxa"/>
          </w:tcPr>
          <w:p w:rsidR="00005E1E" w:rsidRDefault="00203930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комитет образования,</w:t>
            </w:r>
          </w:p>
          <w:p w:rsidR="00005E1E" w:rsidRDefault="00203930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«Омега»</w:t>
            </w:r>
          </w:p>
        </w:tc>
      </w:tr>
      <w:tr w:rsidR="00005E1E">
        <w:tc>
          <w:tcPr>
            <w:tcW w:w="576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27" w:type="dxa"/>
          </w:tcPr>
          <w:p w:rsidR="00005E1E" w:rsidRDefault="00203930">
            <w:pPr>
              <w:pStyle w:val="TableParagraph"/>
              <w:ind w:left="0" w:right="9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резерва олимпиадных тренеров.</w:t>
            </w:r>
          </w:p>
        </w:tc>
        <w:tc>
          <w:tcPr>
            <w:tcW w:w="1880" w:type="dxa"/>
          </w:tcPr>
          <w:p w:rsidR="00005E1E" w:rsidRDefault="00203930" w:rsidP="00BC3986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март</w:t>
            </w:r>
            <w:r w:rsidRPr="00BC3986">
              <w:rPr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Pr="00BC3986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Pr="00BC3986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05E1E" w:rsidRDefault="00203930" w:rsidP="00BC3986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r w:rsidRPr="00BC3986">
              <w:rPr>
                <w:sz w:val="24"/>
              </w:rPr>
              <w:t>2028</w:t>
            </w:r>
            <w:r w:rsidR="00BC3986" w:rsidRPr="00BC3986">
              <w:rPr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 w:rsidR="00BC3986">
              <w:rPr>
                <w:sz w:val="24"/>
              </w:rPr>
              <w:t>.</w:t>
            </w:r>
          </w:p>
        </w:tc>
        <w:tc>
          <w:tcPr>
            <w:tcW w:w="4341" w:type="dxa"/>
          </w:tcPr>
          <w:p w:rsidR="00005E1E" w:rsidRDefault="00203930" w:rsidP="00BC398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ind w:right="98" w:firstLine="59"/>
              <w:jc w:val="both"/>
              <w:rPr>
                <w:sz w:val="24"/>
              </w:rPr>
            </w:pPr>
            <w:r>
              <w:rPr>
                <w:sz w:val="24"/>
              </w:rPr>
              <w:t>Сформирован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 реестр олимпиадных тренеров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(ежегодно) организующих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;</w:t>
            </w:r>
          </w:p>
          <w:p w:rsidR="00005E1E" w:rsidRDefault="00203930" w:rsidP="00BC3986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ind w:right="95" w:firstLine="59"/>
              <w:jc w:val="both"/>
              <w:rPr>
                <w:sz w:val="24"/>
              </w:rPr>
            </w:pPr>
            <w:r>
              <w:rPr>
                <w:sz w:val="24"/>
              </w:rPr>
              <w:t>сформирован банк данных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занимающихся олимпиадной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</w:t>
            </w:r>
            <w:r>
              <w:rPr>
                <w:sz w:val="24"/>
              </w:rPr>
              <w:t>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организациях.</w:t>
            </w:r>
          </w:p>
        </w:tc>
        <w:tc>
          <w:tcPr>
            <w:tcW w:w="1923" w:type="dxa"/>
          </w:tcPr>
          <w:p w:rsidR="00005E1E" w:rsidRDefault="0020393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339" w:type="dxa"/>
          </w:tcPr>
          <w:p w:rsidR="00005E1E" w:rsidRDefault="00203930">
            <w:pPr>
              <w:pStyle w:val="TableParagraph"/>
              <w:ind w:left="0" w:right="526"/>
              <w:rPr>
                <w:sz w:val="24"/>
              </w:rPr>
            </w:pPr>
            <w:r>
              <w:rPr>
                <w:sz w:val="24"/>
              </w:rPr>
              <w:t>комитет образования,</w:t>
            </w:r>
          </w:p>
          <w:p w:rsidR="00005E1E" w:rsidRDefault="00203930">
            <w:pPr>
              <w:pStyle w:val="TableParagraph"/>
              <w:ind w:left="0" w:right="526"/>
              <w:rPr>
                <w:sz w:val="24"/>
              </w:rPr>
            </w:pPr>
            <w:r>
              <w:rPr>
                <w:sz w:val="24"/>
              </w:rPr>
              <w:t>Центр «Омега»,</w:t>
            </w:r>
          </w:p>
          <w:p w:rsidR="00005E1E" w:rsidRDefault="00203930">
            <w:pPr>
              <w:pStyle w:val="TableParagraph"/>
              <w:ind w:left="0" w:right="526"/>
              <w:rPr>
                <w:sz w:val="24"/>
              </w:rPr>
            </w:pPr>
            <w:r>
              <w:rPr>
                <w:sz w:val="24"/>
              </w:rPr>
              <w:t>МОУ</w:t>
            </w:r>
          </w:p>
        </w:tc>
      </w:tr>
      <w:tr w:rsidR="00005E1E">
        <w:tc>
          <w:tcPr>
            <w:tcW w:w="576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727" w:type="dxa"/>
          </w:tcPr>
          <w:p w:rsidR="00005E1E" w:rsidRDefault="00203930">
            <w:pPr>
              <w:pStyle w:val="TableParagraph"/>
              <w:ind w:left="0" w:right="78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олимпиадных тренеров.</w:t>
            </w:r>
          </w:p>
        </w:tc>
        <w:tc>
          <w:tcPr>
            <w:tcW w:w="1880" w:type="dxa"/>
          </w:tcPr>
          <w:p w:rsidR="00005E1E" w:rsidRDefault="0020393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05E1E" w:rsidRDefault="00203930">
            <w:pPr>
              <w:pStyle w:val="TableParagraph"/>
              <w:tabs>
                <w:tab w:val="left" w:pos="1285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r>
              <w:rPr>
                <w:spacing w:val="-1"/>
                <w:sz w:val="24"/>
              </w:rPr>
              <w:t>2028 г.</w:t>
            </w:r>
          </w:p>
        </w:tc>
        <w:tc>
          <w:tcPr>
            <w:tcW w:w="4341" w:type="dxa"/>
          </w:tcPr>
          <w:p w:rsidR="00005E1E" w:rsidRDefault="00203930" w:rsidP="00BC3986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Прошли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подготовку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100%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педагогических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работников</w:t>
            </w:r>
            <w:r>
              <w:rPr>
                <w:rFonts w:ascii="Times New Roman" w:hAnsi="Times New Roman" w:cs="Times New Roman"/>
                <w:spacing w:val="5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систематической</w:t>
            </w:r>
            <w:r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основе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олимпиадной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подготовкой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рамках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урочной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внеурочной деятельности в образовательных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уровне.</w:t>
            </w:r>
          </w:p>
          <w:p w:rsidR="00005E1E" w:rsidRDefault="00005E1E" w:rsidP="00BC3986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5E1E" w:rsidRDefault="00203930" w:rsidP="00BC3986">
            <w:pPr>
              <w:widowControl w:val="0"/>
              <w:tabs>
                <w:tab w:val="left" w:pos="2249"/>
              </w:tabs>
              <w:autoSpaceDE w:val="0"/>
              <w:autoSpaceDN w:val="0"/>
              <w:spacing w:before="1"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сетевое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олимпиадных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тренеров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(муниципальных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тренеров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),школьных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учителей,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олимпиадной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подготовкой,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тренеров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ресурса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медиацентров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удаленных площадок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Центра «Омега»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обмена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опытом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олимпиадных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команд.</w:t>
            </w:r>
          </w:p>
          <w:p w:rsidR="00005E1E" w:rsidRDefault="00005E1E" w:rsidP="00BC3986">
            <w:pPr>
              <w:widowControl w:val="0"/>
              <w:tabs>
                <w:tab w:val="left" w:pos="2249"/>
              </w:tabs>
              <w:autoSpaceDE w:val="0"/>
              <w:autoSpaceDN w:val="0"/>
              <w:spacing w:before="1"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5E1E" w:rsidRDefault="00203930" w:rsidP="00BC3986">
            <w:pPr>
              <w:widowControl w:val="0"/>
              <w:tabs>
                <w:tab w:val="left" w:pos="2249"/>
              </w:tabs>
              <w:autoSpaceDE w:val="0"/>
              <w:autoSpaceDN w:val="0"/>
              <w:spacing w:before="1"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Разработаны 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реализуются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индивидуальные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маршруты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олимпиадных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тренеров.</w:t>
            </w:r>
          </w:p>
          <w:p w:rsidR="00005E1E" w:rsidRDefault="00005E1E" w:rsidP="00BC3986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23" w:type="dxa"/>
          </w:tcPr>
          <w:p w:rsidR="00005E1E" w:rsidRDefault="0020393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339" w:type="dxa"/>
          </w:tcPr>
          <w:p w:rsidR="00005E1E" w:rsidRDefault="00203930">
            <w:pPr>
              <w:pStyle w:val="TableParagraph"/>
              <w:ind w:left="0" w:right="526"/>
              <w:rPr>
                <w:spacing w:val="-57"/>
                <w:sz w:val="24"/>
              </w:rPr>
            </w:pPr>
            <w:r>
              <w:rPr>
                <w:sz w:val="24"/>
              </w:rPr>
              <w:t>Центр «Омега</w:t>
            </w:r>
            <w:proofErr w:type="gramStart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,</w:t>
            </w:r>
            <w:proofErr w:type="gramEnd"/>
          </w:p>
          <w:p w:rsidR="00005E1E" w:rsidRDefault="00203930">
            <w:pPr>
              <w:pStyle w:val="TableParagraph"/>
              <w:spacing w:line="276" w:lineRule="exact"/>
              <w:ind w:left="0"/>
              <w:rPr>
                <w:sz w:val="24"/>
              </w:rPr>
            </w:pPr>
            <w:r>
              <w:rPr>
                <w:sz w:val="24"/>
              </w:rPr>
              <w:t>ШОЦ</w:t>
            </w:r>
          </w:p>
        </w:tc>
      </w:tr>
      <w:tr w:rsidR="00005E1E">
        <w:tc>
          <w:tcPr>
            <w:tcW w:w="14786" w:type="dxa"/>
            <w:gridSpan w:val="6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Информационно-просветительское сопровождение</w:t>
            </w:r>
          </w:p>
        </w:tc>
      </w:tr>
      <w:tr w:rsidR="00005E1E">
        <w:tc>
          <w:tcPr>
            <w:tcW w:w="576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27" w:type="dxa"/>
          </w:tcPr>
          <w:p w:rsidR="00005E1E" w:rsidRDefault="00203930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Освещение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СМИ,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ресурсах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развитию олимпиадного</w:t>
            </w:r>
          </w:p>
          <w:p w:rsidR="00005E1E" w:rsidRDefault="0020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образования Приозерского муниципального района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Ленинградской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области</w:t>
            </w:r>
          </w:p>
        </w:tc>
        <w:tc>
          <w:tcPr>
            <w:tcW w:w="1880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2024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2028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гг.</w:t>
            </w:r>
          </w:p>
        </w:tc>
        <w:tc>
          <w:tcPr>
            <w:tcW w:w="4341" w:type="dxa"/>
          </w:tcPr>
          <w:p w:rsidR="00005E1E" w:rsidRDefault="00203930" w:rsidP="00BC3986">
            <w:pPr>
              <w:widowControl w:val="0"/>
              <w:tabs>
                <w:tab w:val="left" w:pos="1716"/>
                <w:tab w:val="left" w:pos="3192"/>
                <w:tab w:val="left" w:pos="4729"/>
              </w:tabs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Ежемесячное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размещение информации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деятельности МОЦ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ШОЦ, 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реализуемых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базах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программах,</w:t>
            </w:r>
          </w:p>
          <w:p w:rsidR="00005E1E" w:rsidRDefault="00203930" w:rsidP="00BC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проведении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олимпиад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конкурсных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мероприятий, о результатах участия обучающихся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во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ВсОШ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других олимпиадах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конкурсах.</w:t>
            </w:r>
          </w:p>
        </w:tc>
        <w:tc>
          <w:tcPr>
            <w:tcW w:w="1923" w:type="dxa"/>
          </w:tcPr>
          <w:p w:rsidR="00005E1E" w:rsidRDefault="00203930">
            <w:pPr>
              <w:pStyle w:val="TableParagraph"/>
              <w:ind w:left="0" w:right="403"/>
              <w:rPr>
                <w:sz w:val="24"/>
              </w:rPr>
            </w:pPr>
            <w:r>
              <w:rPr>
                <w:sz w:val="24"/>
              </w:rPr>
              <w:t xml:space="preserve">январь 2024г.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ежемесячно)</w:t>
            </w:r>
          </w:p>
        </w:tc>
        <w:tc>
          <w:tcPr>
            <w:tcW w:w="3339" w:type="dxa"/>
          </w:tcPr>
          <w:p w:rsidR="00005E1E" w:rsidRDefault="00203930">
            <w:pPr>
              <w:pStyle w:val="TableParagraph"/>
              <w:shd w:val="clear" w:color="auto" w:fill="FFFFFF" w:themeFill="background1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Комитет образования</w:t>
            </w:r>
          </w:p>
          <w:p w:rsidR="00005E1E" w:rsidRDefault="00203930">
            <w:pPr>
              <w:pStyle w:val="TableParagraph"/>
              <w:ind w:left="104" w:right="526"/>
              <w:rPr>
                <w:sz w:val="24"/>
              </w:rPr>
            </w:pPr>
            <w:r>
              <w:rPr>
                <w:sz w:val="24"/>
              </w:rPr>
              <w:t>Центр «Омега»</w:t>
            </w:r>
            <w:r>
              <w:rPr>
                <w:spacing w:val="-57"/>
                <w:sz w:val="24"/>
              </w:rPr>
              <w:t xml:space="preserve"> </w:t>
            </w:r>
          </w:p>
          <w:p w:rsidR="00005E1E" w:rsidRDefault="00203930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МОУ</w:t>
            </w:r>
          </w:p>
        </w:tc>
      </w:tr>
      <w:tr w:rsidR="00005E1E">
        <w:tc>
          <w:tcPr>
            <w:tcW w:w="576" w:type="dxa"/>
          </w:tcPr>
          <w:p w:rsidR="00005E1E" w:rsidRDefault="0020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727" w:type="dxa"/>
          </w:tcPr>
          <w:p w:rsidR="00005E1E" w:rsidRDefault="0020393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Отражение</w:t>
            </w:r>
          </w:p>
          <w:p w:rsidR="00005E1E" w:rsidRDefault="00203930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005E1E" w:rsidRDefault="00203930">
            <w:pPr>
              <w:pStyle w:val="TableParagraph"/>
              <w:tabs>
                <w:tab w:val="left" w:pos="1294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 xml:space="preserve">«Омега», </w:t>
            </w:r>
            <w:r>
              <w:rPr>
                <w:sz w:val="24"/>
                <w:shd w:val="clear" w:color="auto" w:fill="FFFFFF" w:themeFill="background1"/>
              </w:rPr>
              <w:t>сайте</w:t>
            </w:r>
            <w:r>
              <w:rPr>
                <w:spacing w:val="-57"/>
                <w:sz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hd w:val="clear" w:color="auto" w:fill="FFFFFF" w:themeFill="background1"/>
              </w:rPr>
              <w:t>администрации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сайтах </w:t>
            </w:r>
            <w:r>
              <w:rPr>
                <w:sz w:val="24"/>
              </w:rPr>
              <w:t>образовательных организаций,</w:t>
            </w:r>
          </w:p>
          <w:p w:rsidR="00005E1E" w:rsidRDefault="00203930">
            <w:pPr>
              <w:pStyle w:val="TableParagraph"/>
              <w:tabs>
                <w:tab w:val="left" w:pos="1510"/>
                <w:tab w:val="left" w:pos="1624"/>
                <w:tab w:val="left" w:pos="2104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«Интернет»,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средствах </w:t>
            </w:r>
            <w:r>
              <w:rPr>
                <w:spacing w:val="-1"/>
                <w:sz w:val="24"/>
              </w:rPr>
              <w:t>массовой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880" w:type="dxa"/>
          </w:tcPr>
          <w:p w:rsidR="00005E1E" w:rsidRDefault="0020393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341" w:type="dxa"/>
          </w:tcPr>
          <w:p w:rsidR="00005E1E" w:rsidRDefault="00203930" w:rsidP="00BC3986">
            <w:pPr>
              <w:pStyle w:val="TableParagraph"/>
              <w:tabs>
                <w:tab w:val="left" w:pos="3612"/>
              </w:tabs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>На сайте администрации, сайте Центр «Омега»,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сайтах образовательных организаций созданы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z w:val="24"/>
              </w:rPr>
              <w:t xml:space="preserve">делы, где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регулярно </w:t>
            </w:r>
            <w:r>
              <w:rPr>
                <w:spacing w:val="-1"/>
                <w:sz w:val="24"/>
              </w:rPr>
              <w:t>освещаются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олимпиадной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:rsidR="00005E1E" w:rsidRDefault="00005E1E" w:rsidP="00BC3986">
            <w:pPr>
              <w:pStyle w:val="TableParagraph"/>
              <w:ind w:left="0"/>
              <w:jc w:val="both"/>
              <w:rPr>
                <w:b/>
                <w:sz w:val="23"/>
              </w:rPr>
            </w:pPr>
          </w:p>
          <w:p w:rsidR="00005E1E" w:rsidRDefault="00203930" w:rsidP="00BC3986">
            <w:pPr>
              <w:pStyle w:val="TableParagraph"/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муниципального проекта «Развитие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Приозерского муниципального района </w:t>
            </w:r>
            <w:r>
              <w:rPr>
                <w:sz w:val="24"/>
              </w:rPr>
              <w:t>Ленинградской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области».</w:t>
            </w:r>
          </w:p>
          <w:p w:rsidR="00005E1E" w:rsidRDefault="00005E1E" w:rsidP="00BC3986">
            <w:pPr>
              <w:pStyle w:val="TableParagraph"/>
              <w:spacing w:before="11"/>
              <w:ind w:left="0"/>
              <w:jc w:val="both"/>
              <w:rPr>
                <w:b/>
                <w:sz w:val="23"/>
              </w:rPr>
            </w:pPr>
          </w:p>
          <w:p w:rsidR="00005E1E" w:rsidRDefault="00203930" w:rsidP="00BC3986">
            <w:pPr>
              <w:pStyle w:val="TableParagraph"/>
              <w:ind w:left="0" w:right="203"/>
              <w:jc w:val="both"/>
              <w:rPr>
                <w:sz w:val="24"/>
              </w:rPr>
            </w:pPr>
            <w:r>
              <w:rPr>
                <w:sz w:val="24"/>
              </w:rPr>
              <w:t>Изготавливаются и размещаются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телевизионном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</w:t>
            </w:r>
            <w:r>
              <w:rPr>
                <w:sz w:val="24"/>
              </w:rPr>
              <w:t>эфире,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видеоматериалы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lastRenderedPageBreak/>
              <w:t>деятельности по развитию олимпиадного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победах и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конкурсах, лучших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923" w:type="dxa"/>
          </w:tcPr>
          <w:p w:rsidR="00005E1E" w:rsidRDefault="00203930">
            <w:pPr>
              <w:pStyle w:val="TableParagraph"/>
              <w:ind w:left="105" w:right="403"/>
              <w:rPr>
                <w:sz w:val="24"/>
              </w:rPr>
            </w:pPr>
            <w:r>
              <w:rPr>
                <w:sz w:val="24"/>
              </w:rPr>
              <w:lastRenderedPageBreak/>
              <w:t>январь 2024 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05E1E" w:rsidRDefault="0020393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еженедельно)</w:t>
            </w:r>
          </w:p>
        </w:tc>
        <w:tc>
          <w:tcPr>
            <w:tcW w:w="3339" w:type="dxa"/>
          </w:tcPr>
          <w:p w:rsidR="00005E1E" w:rsidRDefault="00203930">
            <w:pPr>
              <w:pStyle w:val="TableParagraph"/>
              <w:ind w:left="0" w:right="526"/>
              <w:rPr>
                <w:sz w:val="24"/>
              </w:rPr>
            </w:pPr>
            <w:r>
              <w:rPr>
                <w:sz w:val="24"/>
              </w:rPr>
              <w:t>комитет образования,</w:t>
            </w:r>
          </w:p>
          <w:p w:rsidR="00005E1E" w:rsidRDefault="00203930">
            <w:pPr>
              <w:pStyle w:val="TableParagraph"/>
              <w:ind w:left="0" w:right="526"/>
              <w:rPr>
                <w:sz w:val="24"/>
              </w:rPr>
            </w:pPr>
            <w:r>
              <w:rPr>
                <w:sz w:val="24"/>
              </w:rPr>
              <w:t>Центр «Омега</w:t>
            </w:r>
            <w:proofErr w:type="gramStart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,</w:t>
            </w:r>
            <w:proofErr w:type="gramEnd"/>
          </w:p>
          <w:p w:rsidR="00005E1E" w:rsidRDefault="00203930">
            <w:pPr>
              <w:pStyle w:val="TableParagraph"/>
              <w:spacing w:line="276" w:lineRule="exact"/>
              <w:ind w:left="0"/>
              <w:rPr>
                <w:sz w:val="24"/>
              </w:rPr>
            </w:pPr>
            <w:r>
              <w:rPr>
                <w:sz w:val="24"/>
              </w:rPr>
              <w:t>МОУ</w:t>
            </w:r>
          </w:p>
        </w:tc>
      </w:tr>
    </w:tbl>
    <w:p w:rsidR="00005E1E" w:rsidRDefault="00203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5E1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930" w:rsidRDefault="00203930">
      <w:pPr>
        <w:spacing w:line="240" w:lineRule="auto"/>
      </w:pPr>
      <w:r>
        <w:separator/>
      </w:r>
    </w:p>
  </w:endnote>
  <w:endnote w:type="continuationSeparator" w:id="0">
    <w:p w:rsidR="00203930" w:rsidRDefault="00203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930" w:rsidRDefault="00203930">
      <w:pPr>
        <w:spacing w:after="0"/>
      </w:pPr>
      <w:r>
        <w:separator/>
      </w:r>
    </w:p>
  </w:footnote>
  <w:footnote w:type="continuationSeparator" w:id="0">
    <w:p w:rsidR="00203930" w:rsidRDefault="002039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B4E43"/>
    <w:multiLevelType w:val="multilevel"/>
    <w:tmpl w:val="34AB4E43"/>
    <w:lvl w:ilvl="0">
      <w:numFmt w:val="bullet"/>
      <w:lvlText w:val="-"/>
      <w:lvlJc w:val="left"/>
      <w:pPr>
        <w:ind w:left="107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585" w:hanging="30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70" w:hanging="3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55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40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25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10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95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980" w:hanging="30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68"/>
    <w:rsid w:val="00005E1E"/>
    <w:rsid w:val="0014053D"/>
    <w:rsid w:val="00154C15"/>
    <w:rsid w:val="001A01AE"/>
    <w:rsid w:val="00203930"/>
    <w:rsid w:val="002C05BF"/>
    <w:rsid w:val="002D3560"/>
    <w:rsid w:val="0035301F"/>
    <w:rsid w:val="003E00F7"/>
    <w:rsid w:val="00402D8C"/>
    <w:rsid w:val="00406E64"/>
    <w:rsid w:val="004E6A1E"/>
    <w:rsid w:val="00515CA3"/>
    <w:rsid w:val="00522938"/>
    <w:rsid w:val="005A7F7B"/>
    <w:rsid w:val="005F2334"/>
    <w:rsid w:val="005F7F1F"/>
    <w:rsid w:val="00612964"/>
    <w:rsid w:val="006130B2"/>
    <w:rsid w:val="006441B6"/>
    <w:rsid w:val="006D7FFB"/>
    <w:rsid w:val="007D3BCE"/>
    <w:rsid w:val="007D5018"/>
    <w:rsid w:val="00804F19"/>
    <w:rsid w:val="008400D2"/>
    <w:rsid w:val="00870F2C"/>
    <w:rsid w:val="00894E3B"/>
    <w:rsid w:val="008F523F"/>
    <w:rsid w:val="009375F6"/>
    <w:rsid w:val="00951DCC"/>
    <w:rsid w:val="0095776D"/>
    <w:rsid w:val="0098372F"/>
    <w:rsid w:val="009A0003"/>
    <w:rsid w:val="00A06A3D"/>
    <w:rsid w:val="00AB7A04"/>
    <w:rsid w:val="00B27431"/>
    <w:rsid w:val="00B41AE1"/>
    <w:rsid w:val="00B752AD"/>
    <w:rsid w:val="00BA609A"/>
    <w:rsid w:val="00BC3986"/>
    <w:rsid w:val="00BD4A95"/>
    <w:rsid w:val="00C41068"/>
    <w:rsid w:val="00C454F4"/>
    <w:rsid w:val="00C4697B"/>
    <w:rsid w:val="00C64B77"/>
    <w:rsid w:val="00CD4A47"/>
    <w:rsid w:val="00CE6AE3"/>
    <w:rsid w:val="00DE3F2C"/>
    <w:rsid w:val="00DF597A"/>
    <w:rsid w:val="00E0294F"/>
    <w:rsid w:val="00EB303E"/>
    <w:rsid w:val="00F90C36"/>
    <w:rsid w:val="00FA1FC7"/>
    <w:rsid w:val="00FB0238"/>
    <w:rsid w:val="00FD369E"/>
    <w:rsid w:val="00FF15DD"/>
    <w:rsid w:val="3B50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5BC2"/>
  <w15:docId w15:val="{C3C4CAFE-6883-4797-A52C-C6EB5C38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1821</Words>
  <Characters>10382</Characters>
  <Application>Microsoft Office Word</Application>
  <DocSecurity>0</DocSecurity>
  <Lines>86</Lines>
  <Paragraphs>24</Paragraphs>
  <ScaleCrop>false</ScaleCrop>
  <Company/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40</cp:revision>
  <cp:lastPrinted>2024-01-23T15:10:00Z</cp:lastPrinted>
  <dcterms:created xsi:type="dcterms:W3CDTF">2024-01-23T09:30:00Z</dcterms:created>
  <dcterms:modified xsi:type="dcterms:W3CDTF">2024-01-25T06:15:00Z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C00BE103215540AEA4E87EE3680F441D_12</vt:lpwstr>
  </property>
</Properties>
</file>