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05" w:rsidRPr="00673705" w:rsidRDefault="00673705" w:rsidP="006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73705" w:rsidRPr="00673705" w:rsidRDefault="00673705" w:rsidP="006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673705" w:rsidRPr="00673705" w:rsidRDefault="00673705" w:rsidP="006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673705" w:rsidRPr="00673705" w:rsidRDefault="00673705" w:rsidP="006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B4A6E" w:rsidRPr="008B4A6E" w:rsidRDefault="008B4A6E" w:rsidP="000D1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6C644C" w:rsidP="008B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1083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84D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B4A6E" w:rsidRPr="008B4A6E" w:rsidTr="00582F50">
        <w:trPr>
          <w:trHeight w:val="1768"/>
        </w:trPr>
        <w:tc>
          <w:tcPr>
            <w:tcW w:w="4786" w:type="dxa"/>
          </w:tcPr>
          <w:p w:rsidR="008B4A6E" w:rsidRPr="008B4A6E" w:rsidRDefault="008B4A6E" w:rsidP="000D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Приозерско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на 202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5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4A6E" w:rsidRPr="008B4A6E" w:rsidRDefault="008B4A6E" w:rsidP="008B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D1083" w:rsidRDefault="008B4A6E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CC4726" w:rsidRDefault="00CC4726" w:rsidP="00CC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A6E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</w:t>
      </w:r>
      <w:r w:rsidR="00485CF8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</w:t>
      </w:r>
      <w:r w:rsidR="008B4A6E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</w:t>
      </w:r>
      <w:r w:rsidR="008B0C57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485CF8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4801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2023 года № 145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4801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Приозерского городского поселения Приозерского муниципального района Ленинградской области на 2024 год и на плановый период 2025 - 2026 годов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608A2" w:rsidRPr="000D1083" w:rsidRDefault="000126A2" w:rsidP="000D108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="00A608A2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2B0" w:rsidRPr="000D1083" w:rsidRDefault="00A608A2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5D18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226 870,9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6AF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247 421,4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2B0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D4B" w:rsidRPr="000D1083" w:rsidRDefault="00210D4B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5D18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11 700,0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FD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32 250,5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C16" w:rsidRPr="000D1083" w:rsidRDefault="000D1083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C16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1:</w:t>
      </w:r>
    </w:p>
    <w:p w:rsidR="00747C16" w:rsidRPr="000D1083" w:rsidRDefault="00747C16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FD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152 925,6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FD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168 457,3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C16" w:rsidRDefault="00747C16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47AD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160 739,9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FD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176 271,6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986" w:rsidRDefault="00E65986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«8021,2» заменить числом «8020,2»;</w:t>
      </w:r>
    </w:p>
    <w:p w:rsidR="000126A2" w:rsidRDefault="00793C97" w:rsidP="000126A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C16"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4 статьи 4:</w:t>
      </w:r>
    </w:p>
    <w:p w:rsidR="000126A2" w:rsidRPr="000126A2" w:rsidRDefault="000126A2" w:rsidP="000126A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50 496,0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51 996,0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6A2" w:rsidRDefault="000126A2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37 656,0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53 187,7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36E" w:rsidRDefault="000126A2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5518BA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F5D18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6B9C" w:rsidRPr="000D1083">
        <w:rPr>
          <w:sz w:val="24"/>
          <w:szCs w:val="24"/>
        </w:rPr>
        <w:t xml:space="preserve"> 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90618B" w:rsidRPr="000D1083" w:rsidRDefault="0090618B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приложение 2 «Источники внутреннего финансирования дефицита бюджета Приозерского городского поселения Приозерского муниципального района Ленинградской области на 2025-2026 годы» изложить в новой редакции;</w:t>
      </w:r>
    </w:p>
    <w:p w:rsidR="00C50CF7" w:rsidRDefault="000217ED" w:rsidP="006968C1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0CF7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4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0CF7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 на 202</w:t>
      </w:r>
      <w:r w:rsidR="008F5D18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CF7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F5D18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0CF7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0CF7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0016D" w:rsidRPr="000126A2" w:rsidRDefault="0010016D" w:rsidP="000126A2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2024 год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0016D" w:rsidRPr="000217ED" w:rsidRDefault="0010016D" w:rsidP="000126A2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8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2025-2026 годы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0217ED" w:rsidRDefault="000217ED" w:rsidP="000126A2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9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04B2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243A1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1D4E1A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16AEF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A6E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5C5D36" w:rsidRPr="000217ED" w:rsidRDefault="000217ED" w:rsidP="000126A2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10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1F75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деятельности), группам и подгруппам видов расходов, разделам и подразделам классификации расходов бюджетов на 202</w:t>
      </w:r>
      <w:r w:rsidR="00125CE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25CE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0217ED" w:rsidRDefault="000217ED" w:rsidP="00CC4726">
      <w:pPr>
        <w:pStyle w:val="a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11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419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1D4E1A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25CE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A6E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D02EDC" w:rsidRPr="000217ED" w:rsidRDefault="000217ED" w:rsidP="00CC4726">
      <w:pPr>
        <w:pStyle w:val="aa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EDC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5064BF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2EDC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2EDC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D62419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разделам и подразделам Приозерского городского поселения Приозерского муниципального района Ленинградской области </w:t>
      </w:r>
      <w:r w:rsidR="00D02EDC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93D8D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DC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DC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93D8D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EDC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2EDC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0D1083" w:rsidRDefault="00970145" w:rsidP="00012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483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0D1083" w:rsidRDefault="00970145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3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8B4A6E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7426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B4A6E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по экономике, бюджету, налог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муниципальной собственности.</w:t>
      </w: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Приозерско</w:t>
      </w:r>
      <w:r w:rsidR="00FE03BB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03BB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03BB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 Ю. Мыльников</w:t>
      </w: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0D1083" w:rsidRDefault="005F1044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Pr="000D1083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8B4A6E" w:rsidRPr="000D1083" w:rsidRDefault="00D71285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Е.Н.</w:t>
      </w:r>
      <w:r w:rsidR="000974F0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Бойцова О.А., т. </w:t>
      </w:r>
      <w:r w:rsidR="0012494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0126A2" w:rsidRDefault="000126A2" w:rsidP="00012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83" w:rsidRDefault="008B4A6E" w:rsidP="000126A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</w:t>
      </w:r>
      <w:r w:rsidR="0012494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  <w:r w:rsidR="000D1083">
        <w:rPr>
          <w:rFonts w:ascii="Times New Roman" w:eastAsia="Times New Roman" w:hAnsi="Times New Roman" w:cs="Times New Roman"/>
          <w:lang w:eastAsia="ru-RU"/>
        </w:rPr>
        <w:br w:type="page"/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061F6" w:rsidRPr="00E62BD2" w:rsidRDefault="00333FC0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2024 года № 150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72AA6" w:rsidRPr="00E62BD2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E62BD2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518BA" w:rsidRPr="00E62BD2" w:rsidRDefault="005518BA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772AA6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920FD1"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A31E3" w:rsidRPr="00E62BD2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AA6" w:rsidRPr="00E62BD2" w:rsidRDefault="00E62BD2" w:rsidP="00E62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276"/>
      </w:tblGrid>
      <w:tr w:rsidR="00C553D4" w:rsidRPr="00AA31E3" w:rsidTr="005C58F7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BD2" w:rsidRPr="00AA31E3" w:rsidRDefault="00E62BD2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C553D4" w:rsidRPr="00AA31E3" w:rsidRDefault="00E62BD2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553D4" w:rsidRPr="00AA31E3" w:rsidTr="005C58F7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5A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3D4" w:rsidRPr="00AA31E3" w:rsidTr="004438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920FD1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32 250,5</w:t>
            </w:r>
          </w:p>
        </w:tc>
      </w:tr>
      <w:tr w:rsidR="00C553D4" w:rsidRPr="00AA31E3" w:rsidTr="004438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</w:t>
            </w:r>
            <w:bookmarkStart w:id="0" w:name="_GoBack"/>
            <w:bookmarkEnd w:id="0"/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920FD1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32 250,5</w:t>
            </w:r>
          </w:p>
        </w:tc>
      </w:tr>
    </w:tbl>
    <w:p w:rsidR="00E62BD2" w:rsidRDefault="00E62BD2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3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3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3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31E3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D6B73" w:rsidRPr="005C58F7" w:rsidRDefault="00333FC0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2024 года № 150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2025-2026 годы</w:t>
      </w:r>
    </w:p>
    <w:p w:rsidR="008D6B73" w:rsidRPr="005C58F7" w:rsidRDefault="008D6B73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3" w:rsidRPr="005C58F7" w:rsidRDefault="008D6B73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1276"/>
        <w:gridCol w:w="1228"/>
      </w:tblGrid>
      <w:tr w:rsidR="008D6B73" w:rsidRPr="005C58F7" w:rsidTr="005C58F7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8D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</w:t>
            </w:r>
          </w:p>
          <w:p w:rsidR="008D6B73" w:rsidRPr="005C58F7" w:rsidRDefault="008D6B73" w:rsidP="008D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D6B73" w:rsidRPr="005C58F7" w:rsidTr="005C58F7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73" w:rsidRPr="005C58F7" w:rsidTr="005C58F7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5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8 020,2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233A6E" w:rsidP="005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7 814,3</w:t>
            </w:r>
          </w:p>
        </w:tc>
      </w:tr>
      <w:tr w:rsidR="008D6B73" w:rsidRPr="005C58F7" w:rsidTr="005C58F7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5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8 020,2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233A6E" w:rsidP="005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7 814,3</w:t>
            </w:r>
          </w:p>
        </w:tc>
      </w:tr>
    </w:tbl>
    <w:p w:rsidR="005C58F7" w:rsidRPr="005C58F7" w:rsidRDefault="005C58F7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58F7" w:rsidRPr="005C58F7" w:rsidSect="00E62BD2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62BD2" w:rsidRPr="00E62BD2" w:rsidRDefault="00333FC0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2024 года № 150</w:t>
      </w:r>
    </w:p>
    <w:p w:rsidR="00E62BD2" w:rsidRDefault="00E62BD2" w:rsidP="00AA31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4</w:t>
      </w:r>
    </w:p>
    <w:p w:rsidR="00AA31E3" w:rsidRPr="00E62BD2" w:rsidRDefault="00AA31E3" w:rsidP="00AA31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62BD2" w:rsidRPr="00E62BD2" w:rsidRDefault="00E62BD2" w:rsidP="00AA31E3">
      <w:pPr>
        <w:tabs>
          <w:tab w:val="center" w:pos="4677"/>
          <w:tab w:val="left" w:pos="624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E62BD2" w:rsidRPr="00E62BD2" w:rsidRDefault="00E62BD2" w:rsidP="00AA31E3">
      <w:pPr>
        <w:tabs>
          <w:tab w:val="center" w:pos="4677"/>
          <w:tab w:val="left" w:pos="624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 Приозерского муниципального района Ленинградской области на 2025-2026 годы</w:t>
      </w:r>
    </w:p>
    <w:p w:rsidR="006B49FC" w:rsidRDefault="006B49FC" w:rsidP="00AA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1E3" w:rsidRPr="00AA31E3" w:rsidRDefault="00AA31E3" w:rsidP="00AA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20" w:type="dxa"/>
        <w:tblLook w:val="04A0" w:firstRow="1" w:lastRow="0" w:firstColumn="1" w:lastColumn="0" w:noHBand="0" w:noVBand="1"/>
      </w:tblPr>
      <w:tblGrid>
        <w:gridCol w:w="2608"/>
        <w:gridCol w:w="4762"/>
        <w:gridCol w:w="1134"/>
        <w:gridCol w:w="1116"/>
      </w:tblGrid>
      <w:tr w:rsidR="00E62BD2" w:rsidRPr="00AA31E3" w:rsidTr="00AA31E3">
        <w:trPr>
          <w:trHeight w:val="608"/>
        </w:trPr>
        <w:tc>
          <w:tcPr>
            <w:tcW w:w="2608" w:type="dxa"/>
            <w:vMerge w:val="restart"/>
            <w:hideMark/>
          </w:tcPr>
          <w:p w:rsidR="00E62BD2" w:rsidRPr="00AA31E3" w:rsidRDefault="00E62BD2" w:rsidP="00AA3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62" w:type="dxa"/>
            <w:vMerge w:val="restart"/>
            <w:hideMark/>
          </w:tcPr>
          <w:p w:rsidR="00E62BD2" w:rsidRPr="00AA31E3" w:rsidRDefault="00E62BD2" w:rsidP="00AA3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  <w:p w:rsidR="00E62BD2" w:rsidRPr="00AA31E3" w:rsidRDefault="00E62BD2" w:rsidP="00AA3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hideMark/>
          </w:tcPr>
          <w:p w:rsidR="00E62BD2" w:rsidRPr="00AA31E3" w:rsidRDefault="00E62BD2" w:rsidP="00AA3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62BD2" w:rsidRPr="00AA31E3" w:rsidTr="00AA31E3">
        <w:trPr>
          <w:trHeight w:val="297"/>
        </w:trPr>
        <w:tc>
          <w:tcPr>
            <w:tcW w:w="2608" w:type="dxa"/>
            <w:vMerge/>
            <w:hideMark/>
          </w:tcPr>
          <w:p w:rsidR="00E62BD2" w:rsidRPr="00AA31E3" w:rsidRDefault="00E62BD2" w:rsidP="006B4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vMerge/>
            <w:hideMark/>
          </w:tcPr>
          <w:p w:rsidR="00E62BD2" w:rsidRPr="00AA31E3" w:rsidRDefault="00E62BD2" w:rsidP="006B4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62BD2" w:rsidRPr="00AA31E3" w:rsidRDefault="00E62BD2" w:rsidP="00E62B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hideMark/>
          </w:tcPr>
          <w:p w:rsidR="00E62BD2" w:rsidRPr="00AA31E3" w:rsidRDefault="00E62BD2" w:rsidP="00E62B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119971,3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124002,2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69360,0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72134,0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69360,0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72134,0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5994,8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5994,8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уплаты  акцизов на моторные масла и (или) карбюраторных (</w:t>
            </w:r>
            <w:proofErr w:type="spellStart"/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3461,7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3461,7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26978,5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28402,8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9928,5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11002,8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17050,0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17400,0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15577,7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15447,4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5550,4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5192,9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1 11 05013 13 0035 120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  <w:r w:rsidRPr="00A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114,9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1 11 05025 13 0000 120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</w:t>
            </w:r>
            <w:r w:rsidR="00AA31E3">
              <w:rPr>
                <w:rFonts w:ascii="Times New Roman" w:hAnsi="Times New Roman" w:cs="Times New Roman"/>
                <w:sz w:val="24"/>
                <w:szCs w:val="24"/>
              </w:rPr>
              <w:t xml:space="preserve">е участки, а также средства от </w:t>
            </w: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продажи права на заключение договоров аренды земельных участков находящихся в собственности  поселений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2244,6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2248,0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2022,1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2029,0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5645,7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5871,5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1696,2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1658,0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1696,2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1658,0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36701,6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44455,1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4762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29949,4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22171,2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4762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15531,7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762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6752,2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6752,2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2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156672,9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168457,3</w:t>
            </w:r>
          </w:p>
        </w:tc>
      </w:tr>
    </w:tbl>
    <w:p w:rsidR="00E62BD2" w:rsidRDefault="00E62BD2">
      <w:pPr>
        <w:rPr>
          <w:rFonts w:ascii="Times New Roman" w:hAnsi="Times New Roman" w:cs="Times New Roman"/>
        </w:rPr>
        <w:sectPr w:rsidR="00E62BD2" w:rsidSect="00E62BD2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491736" w:rsidRPr="00491736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B355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91736" w:rsidRPr="00491736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91736" w:rsidRPr="00491736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491736" w:rsidRPr="00491736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491736" w:rsidRPr="00491736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91736" w:rsidRPr="00491736" w:rsidRDefault="00333FC0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2024 года № 150</w:t>
      </w:r>
    </w:p>
    <w:p w:rsidR="00491736" w:rsidRPr="00491736" w:rsidRDefault="00491736" w:rsidP="00491736">
      <w:pPr>
        <w:pStyle w:val="af2"/>
        <w:jc w:val="right"/>
        <w:rPr>
          <w:rFonts w:ascii="Times New Roman" w:eastAsia="Times New Roman" w:hAnsi="Times New Roman" w:cs="Times New Roman"/>
          <w:lang w:eastAsia="ar-SA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7</w:t>
      </w:r>
    </w:p>
    <w:p w:rsidR="00491736" w:rsidRPr="00491736" w:rsidRDefault="00491736" w:rsidP="00491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Ведомственная структура</w:t>
      </w:r>
    </w:p>
    <w:p w:rsidR="00491736" w:rsidRPr="00491736" w:rsidRDefault="00491736" w:rsidP="00491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расходов бюджета Приозерского городского поселения Приозерского муниципального района Ленинградской области на 2024 год</w:t>
      </w:r>
    </w:p>
    <w:p w:rsidR="002F11B6" w:rsidRDefault="002F11B6" w:rsidP="002F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36" w:rsidRPr="00491736" w:rsidRDefault="00491736" w:rsidP="00491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 рублей</w:t>
      </w:r>
    </w:p>
    <w:tbl>
      <w:tblPr>
        <w:tblStyle w:val="ad"/>
        <w:tblW w:w="9639" w:type="dxa"/>
        <w:tblLayout w:type="fixed"/>
        <w:tblLook w:val="04A0" w:firstRow="1" w:lastRow="0" w:firstColumn="1" w:lastColumn="0" w:noHBand="0" w:noVBand="1"/>
      </w:tblPr>
      <w:tblGrid>
        <w:gridCol w:w="4252"/>
        <w:gridCol w:w="737"/>
        <w:gridCol w:w="964"/>
        <w:gridCol w:w="1701"/>
        <w:gridCol w:w="709"/>
        <w:gridCol w:w="1276"/>
      </w:tblGrid>
      <w:tr w:rsidR="00A040FA" w:rsidRPr="00AA31E3" w:rsidTr="00AA31E3">
        <w:trPr>
          <w:trHeight w:val="276"/>
        </w:trPr>
        <w:tc>
          <w:tcPr>
            <w:tcW w:w="4252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01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040FA" w:rsidRPr="00AA31E3" w:rsidTr="00AA31E3">
        <w:trPr>
          <w:trHeight w:val="276"/>
        </w:trPr>
        <w:tc>
          <w:tcPr>
            <w:tcW w:w="4252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noWrap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247 421,4</w:t>
            </w:r>
          </w:p>
        </w:tc>
      </w:tr>
      <w:tr w:rsidR="00A040FA" w:rsidRPr="00AA31E3" w:rsidTr="00AA31E3">
        <w:trPr>
          <w:trHeight w:val="926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246 675,4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6 606,1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321,1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321,1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2 275,5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2 275,5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8.8.0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2 275,5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3 809,5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1 099,0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1 099,0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53 096,0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51 996,0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28 996,0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28 996,0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содержанию автомобильных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капитальному ремонту и ремонту автомобильных дорог (Закупка товаров, работ и услуг 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112 318,5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25 220,6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6 928,7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6 928,7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6 928,7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9 891,5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9 891,5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9 891,5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4 950,4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4 950,4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6 534,3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5 394,3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5 394,3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37 631,8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16 171,3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16 171,3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16 171,3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9 660,5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9 660,5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2 290,9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2 290,9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42 931,8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3 250,0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3 250,0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29 791,8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29 791,8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29 791,8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7 540,0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7 540,0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2 350,0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2 350,0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1 804,3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1 804,3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70 126,5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64 742,3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15 113,5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8 373,3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8 373,3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6 546,8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6 546,8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193,4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193,4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</w:t>
            </w:r>
            <w:proofErr w:type="gramStart"/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7 639,5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7 639,5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157,9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157,9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2 282,8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2 282,8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1 608,7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1 608,7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</w:t>
            </w:r>
            <w:proofErr w:type="gramStart"/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1 929,4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1 929,4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4 307,3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4 307,3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</w:t>
            </w:r>
            <w:proofErr w:type="gramStart"/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3 935,5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3 935,5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27 054,2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27 054,2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27 054,2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5 384,2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5 215,0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5 215,0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5 215,0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169,2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169,2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964,0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964,0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964,0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964,0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1 560,0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1 560,0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исполнение части полномочий 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в сфере культуры, физической культуры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1 560,0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1 560,0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738,0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738,0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8,0</w:t>
            </w:r>
          </w:p>
        </w:tc>
      </w:tr>
    </w:tbl>
    <w:p w:rsidR="00B348CA" w:rsidRDefault="00B348CA" w:rsidP="002F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48CA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348CA" w:rsidRPr="00B348CA" w:rsidRDefault="00B348CA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УТВЕРЖДЕНА</w:t>
      </w:r>
    </w:p>
    <w:p w:rsidR="00B348CA" w:rsidRPr="00B348CA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348CA" w:rsidRPr="00B348CA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B348CA" w:rsidRPr="00B348CA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B348CA" w:rsidRPr="00B348CA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348CA" w:rsidRPr="00B348CA" w:rsidRDefault="00B348CA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</w:t>
      </w:r>
    </w:p>
    <w:p w:rsidR="00B348CA" w:rsidRPr="00B348CA" w:rsidRDefault="00B348CA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3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8</w:t>
      </w:r>
    </w:p>
    <w:p w:rsidR="00CA06C2" w:rsidRDefault="00CA06C2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CA" w:rsidRPr="00B348CA" w:rsidRDefault="00B348CA" w:rsidP="00B348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</w:t>
      </w:r>
    </w:p>
    <w:p w:rsidR="00B348CA" w:rsidRPr="00B348CA" w:rsidRDefault="00B348CA" w:rsidP="00B348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расходов бюджета Приозерского городского поселения Приозерского муниципального района Ленинградской области на 2025-2026- годы</w:t>
      </w:r>
    </w:p>
    <w:p w:rsidR="00534A04" w:rsidRDefault="00534A04" w:rsidP="0053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CA" w:rsidRPr="00B348CA" w:rsidRDefault="00B348CA" w:rsidP="00B348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48CA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"/>
        <w:gridCol w:w="964"/>
        <w:gridCol w:w="1701"/>
        <w:gridCol w:w="709"/>
        <w:gridCol w:w="1191"/>
        <w:gridCol w:w="1134"/>
      </w:tblGrid>
      <w:tr w:rsidR="00B348CA" w:rsidRPr="00AA31E3" w:rsidTr="00AA31E3">
        <w:trPr>
          <w:trHeight w:val="276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160 575,6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760AB1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168234,6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159 748,6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760AB1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167407,6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3 668,5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96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3 468,5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обязательства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</w:t>
            </w: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38 278,0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56 287,7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36 178,0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53 187,7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содержанию автомобильных дорог 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жилищно-коммунального хозяйства (Закупка товаров, работ и услуг для обеспечения 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77 259,0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66 829,4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7 954,4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13 690,0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жилищно-коммунального 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борьбе с 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44 618,0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44 485,0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охране окружающей среды (Закупка товаров, работ и услуг для обеспечения государственных 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38 367,3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34 334,3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34 332,3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12 812,4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</w:t>
            </w:r>
            <w:proofErr w:type="gramStart"/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Указом </w:t>
            </w: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3 708,2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</w:t>
            </w:r>
            <w:proofErr w:type="gramStart"/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</w:t>
            </w:r>
            <w:proofErr w:type="gramStart"/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ПРИОЗЕРСКОГО ГОРОДСКОГО </w:t>
            </w: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ПОСЕЛЕНИЕЯ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CD3CCA" w:rsidRDefault="00CD3CCA" w:rsidP="0053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CCA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26ECA" w:rsidRPr="00E26ECA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E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</w:t>
      </w:r>
      <w:r w:rsidRPr="00E26ECA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РЖДЕНО</w:t>
      </w:r>
    </w:p>
    <w:p w:rsidR="00E26ECA" w:rsidRPr="00E26ECA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26ECA" w:rsidRPr="00E26ECA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26ECA" w:rsidRPr="00E26ECA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26ECA" w:rsidRPr="00E26ECA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26ECA" w:rsidRPr="00E26ECA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2024 </w:t>
      </w: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</w:t>
      </w:r>
    </w:p>
    <w:p w:rsidR="00E26ECA" w:rsidRPr="00E26ECA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9</w:t>
      </w:r>
    </w:p>
    <w:p w:rsidR="00E26ECA" w:rsidRPr="00E26ECA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CA" w:rsidRPr="00E26ECA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ECA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</w:p>
    <w:p w:rsidR="00E26ECA" w:rsidRPr="00E26ECA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ECA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2024 год</w:t>
      </w:r>
    </w:p>
    <w:p w:rsidR="009C528C" w:rsidRPr="00E26ECA" w:rsidRDefault="009C528C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ECA" w:rsidRPr="00E26ECA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E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Тысяч рублей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011"/>
        <w:gridCol w:w="1610"/>
        <w:gridCol w:w="709"/>
        <w:gridCol w:w="1276"/>
      </w:tblGrid>
      <w:tr w:rsidR="009C528C" w:rsidRPr="00E26ECA" w:rsidTr="00B355CC">
        <w:trPr>
          <w:trHeight w:val="300"/>
        </w:trPr>
        <w:tc>
          <w:tcPr>
            <w:tcW w:w="6011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C528C" w:rsidRPr="00E26ECA" w:rsidTr="00B355CC">
        <w:trPr>
          <w:trHeight w:val="3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247 421,4</w:t>
            </w:r>
          </w:p>
        </w:tc>
      </w:tr>
      <w:tr w:rsidR="009C528C" w:rsidRPr="00E26ECA" w:rsidTr="00B355CC">
        <w:trPr>
          <w:trHeight w:val="6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</w:t>
            </w:r>
            <w:proofErr w:type="gramStart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</w:t>
            </w:r>
            <w:proofErr w:type="gramEnd"/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69 957,3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42 403,1</w:t>
            </w:r>
          </w:p>
        </w:tc>
      </w:tr>
      <w:tr w:rsidR="009C528C" w:rsidRPr="00E26ECA" w:rsidTr="00EE7005">
        <w:trPr>
          <w:trHeight w:val="29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28 125,9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15 113,5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6 420,3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1 939,0</w:t>
            </w:r>
          </w:p>
        </w:tc>
      </w:tr>
      <w:tr w:rsidR="009C528C" w:rsidRPr="00E26ECA" w:rsidTr="00EE7005">
        <w:trPr>
          <w:trHeight w:val="24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6 546,8</w:t>
            </w:r>
          </w:p>
        </w:tc>
      </w:tr>
      <w:tr w:rsidR="009C528C" w:rsidRPr="00E26ECA" w:rsidTr="00EE7005">
        <w:trPr>
          <w:trHeight w:val="17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6 546,8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4 676,8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1 870,0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193,4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193,4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5 215,0</w:t>
            </w:r>
          </w:p>
        </w:tc>
      </w:tr>
      <w:tr w:rsidR="009C528C" w:rsidRPr="00E26ECA" w:rsidTr="00EE7005">
        <w:trPr>
          <w:trHeight w:val="134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22.4.01.42800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5 215,0</w:t>
            </w:r>
          </w:p>
        </w:tc>
      </w:tr>
      <w:tr w:rsidR="009C528C" w:rsidRPr="00E26ECA" w:rsidTr="00EE7005">
        <w:trPr>
          <w:trHeight w:val="284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5 215,0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5 215,0</w:t>
            </w:r>
          </w:p>
        </w:tc>
      </w:tr>
      <w:tr w:rsidR="009C528C" w:rsidRPr="00E26ECA" w:rsidTr="00B355CC">
        <w:trPr>
          <w:trHeight w:val="157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</w:t>
            </w:r>
            <w:proofErr w:type="gramStart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Указом Президента Российской Федерации от 7 мая 2012 года № 597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5 867,5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1 772,0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157,9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157,9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157,9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157,9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библиотечного дела и популяризации чтения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6 034,4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3 894,5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1 748,7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528,1</w:t>
            </w:r>
          </w:p>
        </w:tc>
      </w:tr>
      <w:tr w:rsidR="009C528C" w:rsidRPr="00E26ECA" w:rsidTr="00EE7005">
        <w:trPr>
          <w:trHeight w:val="8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1 608,7</w:t>
            </w:r>
          </w:p>
        </w:tc>
      </w:tr>
      <w:tr w:rsidR="009C528C" w:rsidRPr="00E26ECA" w:rsidTr="00EE7005">
        <w:trPr>
          <w:trHeight w:val="94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1 608,7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1 188,5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420,2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9C528C" w:rsidRPr="00E26ECA" w:rsidTr="00B355CC">
        <w:trPr>
          <w:trHeight w:val="157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</w:t>
            </w:r>
            <w:proofErr w:type="gramStart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Указом Президента Российской Федерации от 7 мая 2012 года № 597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1 481,8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447,6</w:t>
            </w:r>
          </w:p>
        </w:tc>
      </w:tr>
      <w:tr w:rsidR="009C528C" w:rsidRPr="00E26ECA" w:rsidTr="00EE7005">
        <w:trPr>
          <w:trHeight w:val="10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9C528C" w:rsidRPr="00E26ECA" w:rsidTr="00EE7005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9C528C" w:rsidRPr="00E26ECA" w:rsidTr="00EE7005">
        <w:trPr>
          <w:trHeight w:val="12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творческих народных коллективов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8 242,8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9C528C" w:rsidRPr="00E26ECA" w:rsidTr="00EE7005">
        <w:trPr>
          <w:trHeight w:val="9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3 307,5</w:t>
            </w:r>
          </w:p>
        </w:tc>
      </w:tr>
      <w:tr w:rsidR="009C528C" w:rsidRPr="00E26ECA" w:rsidTr="00EE7005">
        <w:trPr>
          <w:trHeight w:val="28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9C528C" w:rsidRPr="00E26ECA" w:rsidTr="00B355CC">
        <w:trPr>
          <w:trHeight w:val="804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998,8</w:t>
            </w:r>
          </w:p>
        </w:tc>
      </w:tr>
      <w:tr w:rsidR="009C528C" w:rsidRPr="00E26ECA" w:rsidTr="00B355CC">
        <w:trPr>
          <w:trHeight w:val="27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</w:t>
            </w:r>
            <w:proofErr w:type="gramStart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Указом Президента Российской Федерации от 7 мая 2012 года № 597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22.4.03.S0360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3 022,7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912,8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27 554,2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инфраструктуры культуры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27 554,2</w:t>
            </w:r>
          </w:p>
        </w:tc>
      </w:tr>
      <w:tr w:rsidR="009C528C" w:rsidRPr="00E26ECA" w:rsidTr="00EE7005">
        <w:trPr>
          <w:trHeight w:val="32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11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11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</w:tr>
      <w:tr w:rsidR="009C528C" w:rsidRPr="00E26ECA" w:rsidTr="00EE7005">
        <w:trPr>
          <w:trHeight w:val="30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</w:tr>
      <w:tr w:rsidR="009C528C" w:rsidRPr="00E26ECA" w:rsidTr="00EE7005">
        <w:trPr>
          <w:trHeight w:val="36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2.4.3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</w:tr>
      <w:tr w:rsidR="009C528C" w:rsidRPr="00E26ECA" w:rsidTr="00B355CC">
        <w:trPr>
          <w:trHeight w:val="9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ГОРОДСКОЙ СРЕДЫ И ОБЕСПЕЧЕНИЕ КАЧЕСТВЕННЫМ ЖИЛЬЕМ ГРАЖДАН НА ТЕРРИТОРИИ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37 391,5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24.2.F2.00000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EE7005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EE7005">
        <w:trPr>
          <w:trHeight w:val="9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8 928,7</w:t>
            </w:r>
          </w:p>
        </w:tc>
      </w:tr>
      <w:tr w:rsidR="009C528C" w:rsidRPr="00E26ECA" w:rsidTr="00EE7005">
        <w:trPr>
          <w:trHeight w:val="24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муниципального жилого фонда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6 928,7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6 928,7</w:t>
            </w:r>
          </w:p>
        </w:tc>
      </w:tr>
      <w:tr w:rsidR="009C528C" w:rsidRPr="00E26ECA" w:rsidTr="00EE7005">
        <w:trPr>
          <w:trHeight w:val="27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6 928,7</w:t>
            </w:r>
          </w:p>
        </w:tc>
      </w:tr>
      <w:tr w:rsidR="009C528C" w:rsidRPr="00E26ECA" w:rsidTr="00EE7005">
        <w:trPr>
          <w:trHeight w:val="408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6 928,7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6 928,7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направленные на реализацию проектов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24.4.02.00000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9C528C" w:rsidRPr="00E26ECA" w:rsidTr="00EE7005">
        <w:trPr>
          <w:trHeight w:val="16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12 291,5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жилищных условий и обеспечение жильем отдельных категорий граждан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9C528C" w:rsidRPr="00E26ECA" w:rsidTr="00EE7005">
        <w:trPr>
          <w:trHeight w:val="43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9C528C" w:rsidRPr="00E26ECA" w:rsidTr="00EE7005">
        <w:trPr>
          <w:trHeight w:val="36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общественных, дворовых пространств и </w:t>
            </w:r>
            <w:proofErr w:type="spellStart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цифровизация</w:t>
            </w:r>
            <w:proofErr w:type="spellEnd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хозяйства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11 191,5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1 300,0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1 300,0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1 300,0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1 300,0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9 891,5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9 891,5</w:t>
            </w:r>
          </w:p>
        </w:tc>
      </w:tr>
      <w:tr w:rsidR="009C528C" w:rsidRPr="00E26ECA" w:rsidTr="00EE7005">
        <w:trPr>
          <w:trHeight w:val="29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9 891,5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9 891,5</w:t>
            </w:r>
          </w:p>
        </w:tc>
      </w:tr>
      <w:tr w:rsidR="009C528C" w:rsidRPr="00E26ECA" w:rsidTr="00B355CC">
        <w:trPr>
          <w:trHeight w:val="55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</w:t>
            </w:r>
            <w:proofErr w:type="gramStart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</w:t>
            </w:r>
            <w:proofErr w:type="gramEnd"/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4 440,0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3 800,0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</w:tr>
      <w:tr w:rsidR="009C528C" w:rsidRPr="00E26ECA" w:rsidTr="00EE7005">
        <w:trPr>
          <w:trHeight w:val="29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</w:tr>
      <w:tr w:rsidR="009C528C" w:rsidRPr="00E26ECA" w:rsidTr="00B355CC">
        <w:trPr>
          <w:trHeight w:val="9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</w:tr>
      <w:tr w:rsidR="009C528C" w:rsidRPr="00E26ECA" w:rsidTr="00EE7005">
        <w:trPr>
          <w:trHeight w:val="26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</w:tr>
      <w:tr w:rsidR="009C528C" w:rsidRPr="00E26ECA" w:rsidTr="00EE7005">
        <w:trPr>
          <w:trHeight w:val="20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B355CC">
        <w:trPr>
          <w:trHeight w:val="9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EE7005">
        <w:trPr>
          <w:trHeight w:val="45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EE7005">
        <w:trPr>
          <w:trHeight w:val="23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64 620,9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59 146,6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благоустройства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56 842,3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29 791,8</w:t>
            </w:r>
          </w:p>
        </w:tc>
      </w:tr>
      <w:tr w:rsidR="009C528C" w:rsidRPr="00E26ECA" w:rsidTr="00EE7005">
        <w:trPr>
          <w:trHeight w:val="30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29 791,8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29 791,8</w:t>
            </w:r>
          </w:p>
        </w:tc>
      </w:tr>
      <w:tr w:rsidR="009C528C" w:rsidRPr="00E26ECA" w:rsidTr="00B355CC">
        <w:trPr>
          <w:trHeight w:val="9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29 791,8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17 200,5</w:t>
            </w:r>
          </w:p>
        </w:tc>
      </w:tr>
      <w:tr w:rsidR="009C528C" w:rsidRPr="00E26ECA" w:rsidTr="00EE7005">
        <w:trPr>
          <w:trHeight w:val="27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9 660,5</w:t>
            </w:r>
          </w:p>
        </w:tc>
      </w:tr>
      <w:tr w:rsidR="009C528C" w:rsidRPr="00E26ECA" w:rsidTr="00EE7005">
        <w:trPr>
          <w:trHeight w:val="342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9 660,5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4 660,5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7 540,0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7 540,0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7 540,0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9 850,0</w:t>
            </w:r>
          </w:p>
        </w:tc>
      </w:tr>
      <w:tr w:rsidR="009C528C" w:rsidRPr="00E26ECA" w:rsidTr="00EE7005">
        <w:trPr>
          <w:trHeight w:val="12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7 500,0</w:t>
            </w:r>
          </w:p>
        </w:tc>
      </w:tr>
      <w:tr w:rsidR="009C528C" w:rsidRPr="00E26ECA" w:rsidTr="00EE7005">
        <w:trPr>
          <w:trHeight w:val="34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2 350,0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2 350,0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2 350,0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1 804,3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1 804,3</w:t>
            </w:r>
          </w:p>
        </w:tc>
      </w:tr>
      <w:tr w:rsidR="009C528C" w:rsidRPr="00E26ECA" w:rsidTr="00EE7005">
        <w:trPr>
          <w:trHeight w:val="32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1 804,3</w:t>
            </w:r>
          </w:p>
        </w:tc>
      </w:tr>
      <w:tr w:rsidR="009C528C" w:rsidRPr="00E26ECA" w:rsidTr="00EE7005">
        <w:trPr>
          <w:trHeight w:val="24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1 804,3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1 804,3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обращения с отходами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26.4.03.00000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34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27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5 474,3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обращение с отходами производства и потребления на территории Ленинградской области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</w:tr>
      <w:tr w:rsidR="009C528C" w:rsidRPr="00E26ECA" w:rsidTr="00EE7005">
        <w:trPr>
          <w:trHeight w:val="41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</w:tr>
      <w:tr w:rsidR="009C528C" w:rsidRPr="00E26ECA" w:rsidTr="00EE7005">
        <w:trPr>
          <w:trHeight w:val="34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</w:tr>
      <w:tr w:rsidR="009C528C" w:rsidRPr="00E26ECA" w:rsidTr="00EE7005">
        <w:trPr>
          <w:trHeight w:val="26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сельских территорий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9C528C" w:rsidRPr="00E26ECA" w:rsidTr="00EE7005">
        <w:trPr>
          <w:trHeight w:val="37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9C528C" w:rsidRPr="00E26ECA" w:rsidTr="00EE7005">
        <w:trPr>
          <w:trHeight w:val="38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9C528C" w:rsidRPr="00E26ECA" w:rsidTr="00EE7005">
        <w:trPr>
          <w:trHeight w:val="30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АВТОМОБИЛЬНЫХ ДОРОГ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51 996,0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44 496,0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дорожного хозяйства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44 496,0</w:t>
            </w:r>
          </w:p>
        </w:tc>
      </w:tr>
      <w:tr w:rsidR="009C528C" w:rsidRPr="00E26ECA" w:rsidTr="00EE7005">
        <w:trPr>
          <w:trHeight w:val="17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28 996,0</w:t>
            </w:r>
          </w:p>
        </w:tc>
      </w:tr>
      <w:tr w:rsidR="009C528C" w:rsidRPr="00E26ECA" w:rsidTr="00EE7005">
        <w:trPr>
          <w:trHeight w:val="32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28 996,0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28 996,0</w:t>
            </w:r>
          </w:p>
        </w:tc>
      </w:tr>
      <w:tr w:rsidR="009C528C" w:rsidRPr="00E26ECA" w:rsidTr="00B355CC">
        <w:trPr>
          <w:trHeight w:val="9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28 996,0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15 500,0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приведение в нормативное состояние автомобильных дорог общего пользования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9C528C" w:rsidRPr="00E26ECA" w:rsidTr="00EE7005">
        <w:trPr>
          <w:trHeight w:val="22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EE7005">
        <w:trPr>
          <w:trHeight w:val="43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EE7005">
        <w:trPr>
          <w:trHeight w:val="37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УСТОЙЧИВОЕ ОБЩЕСТВЕННОЕ РАЗВИТИЕ </w:t>
            </w:r>
            <w:proofErr w:type="gramStart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</w:t>
            </w:r>
            <w:proofErr w:type="gramEnd"/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2 620,0</w:t>
            </w:r>
          </w:p>
        </w:tc>
      </w:tr>
      <w:tr w:rsidR="009C528C" w:rsidRPr="00E26ECA" w:rsidTr="00EE7005">
        <w:trPr>
          <w:trHeight w:val="9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2 620,0</w:t>
            </w:r>
          </w:p>
        </w:tc>
      </w:tr>
      <w:tr w:rsidR="009C528C" w:rsidRPr="00E26ECA" w:rsidTr="00EE7005">
        <w:trPr>
          <w:trHeight w:val="68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2 620,0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 по реализации областного закона от 15 января 2018 года № 3-оз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329,1</w:t>
            </w:r>
          </w:p>
        </w:tc>
      </w:tr>
      <w:tr w:rsidR="009C528C" w:rsidRPr="00E26ECA" w:rsidTr="00EE7005">
        <w:trPr>
          <w:trHeight w:val="48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329,1</w:t>
            </w:r>
          </w:p>
        </w:tc>
      </w:tr>
      <w:tr w:rsidR="009C528C" w:rsidRPr="00E26ECA" w:rsidTr="00EE7005">
        <w:trPr>
          <w:trHeight w:val="26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329,1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329,1</w:t>
            </w:r>
          </w:p>
        </w:tc>
      </w:tr>
      <w:tr w:rsidR="009C528C" w:rsidRPr="00E26ECA" w:rsidTr="00B355CC">
        <w:trPr>
          <w:trHeight w:val="157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от 15 января 2018 года № 3-оз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2 290,9</w:t>
            </w:r>
          </w:p>
        </w:tc>
      </w:tr>
      <w:tr w:rsidR="009C528C" w:rsidRPr="00E26ECA" w:rsidTr="00EE7005">
        <w:trPr>
          <w:trHeight w:val="18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2 290,9</w:t>
            </w:r>
          </w:p>
        </w:tc>
      </w:tr>
      <w:tr w:rsidR="009C528C" w:rsidRPr="00E26ECA" w:rsidTr="00EE7005">
        <w:trPr>
          <w:trHeight w:val="25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2 290,9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2 290,9</w:t>
            </w:r>
          </w:p>
        </w:tc>
      </w:tr>
      <w:tr w:rsidR="009C528C" w:rsidRPr="00E26ECA" w:rsidTr="00B355CC">
        <w:trPr>
          <w:trHeight w:val="27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16 395,7</w:t>
            </w:r>
          </w:p>
        </w:tc>
      </w:tr>
      <w:tr w:rsidR="009C528C" w:rsidRPr="00E26ECA" w:rsidTr="00EE7005">
        <w:trPr>
          <w:trHeight w:val="29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Совета депутатов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депутатов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EE7005">
        <w:trPr>
          <w:trHeight w:val="134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EE7005">
        <w:trPr>
          <w:trHeight w:val="20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администрации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муниципального района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29.2.00.00000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321,1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29.2.01.00000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321,1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321,1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321,1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321,1</w:t>
            </w:r>
          </w:p>
        </w:tc>
      </w:tr>
      <w:tr w:rsidR="009C528C" w:rsidRPr="00E26ECA" w:rsidTr="00EE7005">
        <w:trPr>
          <w:trHeight w:val="15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13 936,6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13 936,6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</w:t>
            </w:r>
            <w:r w:rsidR="00563D15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муниципального района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38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2 275,5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2 275,5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8.8.0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2 275,5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24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31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17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1 217,5</w:t>
            </w:r>
          </w:p>
        </w:tc>
      </w:tr>
      <w:tr w:rsidR="009C528C" w:rsidRPr="00E26ECA" w:rsidTr="00EE7005">
        <w:trPr>
          <w:trHeight w:val="302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1 099,0</w:t>
            </w:r>
          </w:p>
        </w:tc>
      </w:tr>
      <w:tr w:rsidR="009C528C" w:rsidRPr="00E26ECA" w:rsidTr="00EE7005">
        <w:trPr>
          <w:trHeight w:val="22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1 099,0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299,0</w:t>
            </w:r>
          </w:p>
        </w:tc>
      </w:tr>
      <w:tr w:rsidR="009C528C" w:rsidRPr="00E26ECA" w:rsidTr="00EE7005">
        <w:trPr>
          <w:trHeight w:val="11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</w:tc>
      </w:tr>
      <w:tr w:rsidR="009C528C" w:rsidRPr="00E26ECA" w:rsidTr="00EE7005">
        <w:trPr>
          <w:trHeight w:val="9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8.5.3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9C528C" w:rsidRPr="00E26ECA" w:rsidTr="00EE7005">
        <w:trPr>
          <w:trHeight w:val="2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9C528C" w:rsidRPr="00E26ECA" w:rsidTr="00EE7005">
        <w:trPr>
          <w:trHeight w:val="46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9C528C" w:rsidRPr="00E26ECA" w:rsidTr="00EE7005">
        <w:trPr>
          <w:trHeight w:val="27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4 950,4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4 950,4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4 950,4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8.5.3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4 950,4</w:t>
            </w:r>
          </w:p>
        </w:tc>
      </w:tr>
      <w:tr w:rsidR="009C528C" w:rsidRPr="00E26ECA" w:rsidTr="00EE7005">
        <w:trPr>
          <w:trHeight w:val="458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964,0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964,0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964,0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964,0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1 729,2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1 729,2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1 729,2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9C528C" w:rsidRPr="00E26ECA" w:rsidTr="00EE7005">
        <w:trPr>
          <w:trHeight w:val="26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</w:tbl>
    <w:p w:rsidR="00983AB6" w:rsidRDefault="00983AB6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83AB6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</w:t>
      </w:r>
      <w:r w:rsidRPr="00A20598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РЖДЕНО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февраля 2024 года 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10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0598" w:rsidRPr="00A20598" w:rsidRDefault="00A20598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РАСПРЕДЕЛЕНИЕ</w:t>
      </w:r>
    </w:p>
    <w:p w:rsidR="00A20598" w:rsidRDefault="00A20598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2025-2026 годы</w:t>
      </w:r>
    </w:p>
    <w:p w:rsidR="00EE7005" w:rsidRPr="00A20598" w:rsidRDefault="00EE7005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Тысяч рублей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4594"/>
        <w:gridCol w:w="1610"/>
        <w:gridCol w:w="708"/>
        <w:gridCol w:w="1276"/>
        <w:gridCol w:w="1276"/>
      </w:tblGrid>
      <w:tr w:rsidR="00810A7E" w:rsidRPr="00EE7005" w:rsidTr="00B355CC">
        <w:trPr>
          <w:trHeight w:val="276"/>
        </w:trPr>
        <w:tc>
          <w:tcPr>
            <w:tcW w:w="4594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  <w:tc>
          <w:tcPr>
            <w:tcW w:w="1276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г.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160 575,6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168 234,6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</w:t>
            </w:r>
            <w:proofErr w:type="gramStart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</w:t>
            </w:r>
            <w:proofErr w:type="gramEnd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38 369,3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38 367,3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38 369,3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38 367,3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деятельности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24 488,9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24 486,9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12 814,4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12 812,4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6 420,3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6 420,3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1 939,0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1 939,0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4 249,7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4 249,7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4 249,7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4 249,7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2 379,7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2 379,7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1 870,0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1 870,0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191,4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189,4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191,4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189,4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налога на имущество организаций 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земельного налога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188,0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186,0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</w:t>
            </w:r>
            <w:proofErr w:type="gramStart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Указом Президента Российской Федерации от 7 мая 2012 года № 597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5 867,5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5 867,5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1 772,0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1 772,0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библиотечного дела и популяризации чтения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5 637,6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5 637,6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3 708,2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3 708,2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1 748,7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1 748,7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528,1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528,1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1 422,0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1 422,0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1 422,0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1 422,0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1 001,8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1 001,8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420,2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420,2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</w:t>
            </w:r>
            <w:proofErr w:type="gramStart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Указом Президента Российской Федерации от 7 мая 2012 года № 597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1 481,8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1 481,8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447,6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447,6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творческих народных коллективов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8 242,8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8 242,8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3 307,5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3 307,5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998,8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998,8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местных бюджетов на сохранение целевых </w:t>
            </w:r>
            <w:proofErr w:type="gramStart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Указом Президента Российской Федерации от 7 мая 2012 года № 597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22.4.03.S0360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3 022,7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3 022,7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912,8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912,8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ГОРОДСКОЙ СРЕДЫ И ОБЕСПЕЧЕНИЕ КАЧЕСТВЕННЫМ ЖИЛЬЕМ ГРАЖДАН НА ТЕРРИТОРИИ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12 652,5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проекты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24.2.F2.00000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муниципального жилого фонда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направленные на 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реализацию проектов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24.4.02.00000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4 152,5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жилищных условий и обеспечение жильем отдельных категорий граждан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общественных, дворовых пространств и </w:t>
            </w:r>
            <w:proofErr w:type="spellStart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цифровизация</w:t>
            </w:r>
            <w:proofErr w:type="spellEnd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хозяйства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</w:t>
            </w:r>
            <w:proofErr w:type="gramStart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</w:t>
            </w:r>
            <w:proofErr w:type="gramEnd"/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4 650,0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55 408,0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55 775,0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55 318,0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55 685,0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благоустройства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53 818,0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54 185,0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41 218,0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41 085,0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41 218,0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41 085,0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41 218,0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41 085,0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41 218,0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41 085,0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обращения с отходами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26.4.03.00000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сельских территорий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мероприятий по борьбе с борщевиком Сосновского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АВТОМОБИЛЬНЫХ ДОРОГ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36 178,0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53 187,7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29 918,0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30 780,0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дорожного хозяйства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29 918,0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30 780,0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29 418,0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30 280,0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29 418,0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30 280,0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29 418,0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30 280,0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29 418,0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30 280,0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22 407,7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приведение в нормативное состояние автомобильных дорог общего пользования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15 531,7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27.7.01.S4200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15 531,7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27.7.01.S4200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15 531,7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27.7.01.S4200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15 531,7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на 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цели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27.7.01.S4200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15 531,7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6 876,0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6 876,0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6 876,0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6 876,0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6 876,0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УСТОЙЧИВОЕ ОБЩЕСТВЕННОЕ РАЗВИТИЕ </w:t>
            </w:r>
            <w:proofErr w:type="gramStart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</w:t>
            </w:r>
            <w:proofErr w:type="gramEnd"/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13 117,8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13 504,6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Совета депутатов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29.1.00.00000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29.1.01.00000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депутатов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29.1.01.42120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9 798,8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10 085,6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9 798,8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10 085,6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муниципального района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1 242,0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1 276,5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1 120,0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1 150,0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1 120,0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1 150,0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820,0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58,5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58,5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5 148,5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5 354,4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5 148,5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5 354,4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5 148,5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5 354,4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5 148,5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5 354,4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1 008,3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1 054,7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1 008,3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1 054,7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1 008,3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1 054,7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1 008,3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1 054,7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</w:tr>
    </w:tbl>
    <w:p w:rsidR="00A20598" w:rsidRDefault="00A20598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0598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</w:t>
      </w:r>
      <w:r w:rsidRPr="00A20598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РЖДЕНО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2024 </w:t>
      </w: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11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598" w:rsidRDefault="00A20598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</w:t>
      </w:r>
      <w:r w:rsidRPr="00A20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бюджетных ассигнований по разделам и подразделам бюджета Приозерского городского поселения Приозерского муниципального района Ленинградской области на 2024 год</w:t>
      </w:r>
    </w:p>
    <w:p w:rsidR="006679D9" w:rsidRPr="00A20598" w:rsidRDefault="006679D9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58"/>
        <w:gridCol w:w="567"/>
        <w:gridCol w:w="708"/>
        <w:gridCol w:w="1418"/>
      </w:tblGrid>
      <w:tr w:rsidR="00E7525B" w:rsidRPr="006679D9" w:rsidTr="00A20598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7 352,1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3 809,5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53 096,0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51 996,0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112 318,5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25 220,6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6 534,3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37 631,8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42 931,8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70 126,5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64 742,3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5 384,2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E7525B" w:rsidRPr="006679D9" w:rsidTr="005A1FE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247 421,4</w:t>
            </w:r>
          </w:p>
        </w:tc>
      </w:tr>
    </w:tbl>
    <w:p w:rsidR="00A20598" w:rsidRDefault="00A20598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0598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УТВЕРЖДЕНО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2024 </w:t>
      </w: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12</w:t>
      </w:r>
    </w:p>
    <w:p w:rsidR="00A20598" w:rsidRPr="00A20598" w:rsidRDefault="00A20598" w:rsidP="00A2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598" w:rsidRPr="00A20598" w:rsidRDefault="00A20598" w:rsidP="00A20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  <w:r w:rsidRPr="00A20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бюджетных ассигнований по разделам и подразделам бюджета Приозерского городского поселения Приозерского муниципального района Ленинградской области на 2025 - 2026 годы</w:t>
      </w:r>
    </w:p>
    <w:p w:rsidR="000662AF" w:rsidRPr="00922C0A" w:rsidRDefault="00A20598" w:rsidP="00A20598">
      <w:pPr>
        <w:spacing w:after="0" w:line="240" w:lineRule="auto"/>
        <w:jc w:val="right"/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 рублей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1418"/>
        <w:gridCol w:w="1276"/>
      </w:tblGrid>
      <w:tr w:rsidR="000662AF" w:rsidRPr="0001276A" w:rsidTr="0001276A">
        <w:trPr>
          <w:trHeight w:val="4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AF" w:rsidRPr="0001276A" w:rsidRDefault="000662AF" w:rsidP="0001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AF" w:rsidRPr="0001276A" w:rsidRDefault="000662AF" w:rsidP="000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AF" w:rsidRPr="0001276A" w:rsidRDefault="000662AF" w:rsidP="000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AF" w:rsidRPr="0001276A" w:rsidRDefault="000662AF" w:rsidP="000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AF" w:rsidRPr="0001276A" w:rsidRDefault="000662AF" w:rsidP="000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4 495,5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3 468,5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56 287,7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53 187,7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66 829,4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7 954,4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44 485,0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38 367,3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34 332,3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160 575,6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168 234,6</w:t>
            </w:r>
          </w:p>
        </w:tc>
      </w:tr>
    </w:tbl>
    <w:p w:rsidR="00C47224" w:rsidRDefault="00C47224" w:rsidP="00A2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47224" w:rsidSect="000D1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03" w:rsidRDefault="00496203" w:rsidP="005B639D">
      <w:pPr>
        <w:spacing w:after="0" w:line="240" w:lineRule="auto"/>
      </w:pPr>
      <w:r>
        <w:separator/>
      </w:r>
    </w:p>
  </w:endnote>
  <w:endnote w:type="continuationSeparator" w:id="0">
    <w:p w:rsidR="00496203" w:rsidRDefault="00496203" w:rsidP="005B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03" w:rsidRDefault="00496203" w:rsidP="005B639D">
      <w:pPr>
        <w:spacing w:after="0" w:line="240" w:lineRule="auto"/>
      </w:pPr>
      <w:r>
        <w:separator/>
      </w:r>
    </w:p>
  </w:footnote>
  <w:footnote w:type="continuationSeparator" w:id="0">
    <w:p w:rsidR="00496203" w:rsidRDefault="00496203" w:rsidP="005B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04B301B"/>
    <w:multiLevelType w:val="hybridMultilevel"/>
    <w:tmpl w:val="6AAA8942"/>
    <w:lvl w:ilvl="0" w:tplc="2866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A3E96"/>
    <w:multiLevelType w:val="hybridMultilevel"/>
    <w:tmpl w:val="33082816"/>
    <w:lvl w:ilvl="0" w:tplc="5B60F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C253C3"/>
    <w:multiLevelType w:val="hybridMultilevel"/>
    <w:tmpl w:val="15721CC2"/>
    <w:lvl w:ilvl="0" w:tplc="796A4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A14C21"/>
    <w:multiLevelType w:val="multilevel"/>
    <w:tmpl w:val="4BE4C79A"/>
    <w:lvl w:ilvl="0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EA66D1"/>
    <w:multiLevelType w:val="hybridMultilevel"/>
    <w:tmpl w:val="445CCA8A"/>
    <w:lvl w:ilvl="0" w:tplc="858810C2">
      <w:start w:val="4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C45380"/>
    <w:multiLevelType w:val="hybridMultilevel"/>
    <w:tmpl w:val="2C145F8C"/>
    <w:lvl w:ilvl="0" w:tplc="CD6085AA">
      <w:start w:val="5"/>
      <w:numFmt w:val="decimal"/>
      <w:suff w:val="space"/>
      <w:lvlText w:val="%1)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7B6C39D1"/>
    <w:multiLevelType w:val="hybridMultilevel"/>
    <w:tmpl w:val="31F032FA"/>
    <w:lvl w:ilvl="0" w:tplc="82D82008">
      <w:start w:val="1"/>
      <w:numFmt w:val="decimal"/>
      <w:suff w:val="space"/>
      <w:lvlText w:val="%1)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061F6"/>
    <w:rsid w:val="000126A2"/>
    <w:rsid w:val="0001276A"/>
    <w:rsid w:val="00020AFD"/>
    <w:rsid w:val="00021153"/>
    <w:rsid w:val="000212B0"/>
    <w:rsid w:val="000217ED"/>
    <w:rsid w:val="00047E77"/>
    <w:rsid w:val="00052300"/>
    <w:rsid w:val="00052554"/>
    <w:rsid w:val="00060741"/>
    <w:rsid w:val="000662AF"/>
    <w:rsid w:val="000735E6"/>
    <w:rsid w:val="000740CB"/>
    <w:rsid w:val="00074C61"/>
    <w:rsid w:val="000759A0"/>
    <w:rsid w:val="00075C5F"/>
    <w:rsid w:val="0009436C"/>
    <w:rsid w:val="000973ED"/>
    <w:rsid w:val="000974F0"/>
    <w:rsid w:val="00097DF9"/>
    <w:rsid w:val="000A1AC6"/>
    <w:rsid w:val="000A2D6B"/>
    <w:rsid w:val="000B1C55"/>
    <w:rsid w:val="000B3CFC"/>
    <w:rsid w:val="000C34F9"/>
    <w:rsid w:val="000C66F2"/>
    <w:rsid w:val="000D1083"/>
    <w:rsid w:val="000D5483"/>
    <w:rsid w:val="000D72B7"/>
    <w:rsid w:val="000E04AA"/>
    <w:rsid w:val="000E26CD"/>
    <w:rsid w:val="000F52FE"/>
    <w:rsid w:val="0010016D"/>
    <w:rsid w:val="001005B3"/>
    <w:rsid w:val="00101346"/>
    <w:rsid w:val="0011410D"/>
    <w:rsid w:val="0011535C"/>
    <w:rsid w:val="001247B8"/>
    <w:rsid w:val="00124941"/>
    <w:rsid w:val="00125CE6"/>
    <w:rsid w:val="00127BA3"/>
    <w:rsid w:val="00127CCF"/>
    <w:rsid w:val="00134C55"/>
    <w:rsid w:val="00146F6B"/>
    <w:rsid w:val="00155E03"/>
    <w:rsid w:val="00157DE2"/>
    <w:rsid w:val="00165DF4"/>
    <w:rsid w:val="001811E4"/>
    <w:rsid w:val="00183886"/>
    <w:rsid w:val="001855DC"/>
    <w:rsid w:val="00187AC6"/>
    <w:rsid w:val="0019014B"/>
    <w:rsid w:val="0019471A"/>
    <w:rsid w:val="001C4C63"/>
    <w:rsid w:val="001C76EF"/>
    <w:rsid w:val="001D0368"/>
    <w:rsid w:val="001D4E1A"/>
    <w:rsid w:val="001E5C30"/>
    <w:rsid w:val="001E711C"/>
    <w:rsid w:val="001F0A2D"/>
    <w:rsid w:val="001F0B94"/>
    <w:rsid w:val="001F4045"/>
    <w:rsid w:val="002030E4"/>
    <w:rsid w:val="00210D4B"/>
    <w:rsid w:val="0021172B"/>
    <w:rsid w:val="00217F8F"/>
    <w:rsid w:val="002204B2"/>
    <w:rsid w:val="00220507"/>
    <w:rsid w:val="0022052B"/>
    <w:rsid w:val="002248D4"/>
    <w:rsid w:val="002265F2"/>
    <w:rsid w:val="00231435"/>
    <w:rsid w:val="00233A6E"/>
    <w:rsid w:val="0023734B"/>
    <w:rsid w:val="00240BB4"/>
    <w:rsid w:val="00240E78"/>
    <w:rsid w:val="002423C6"/>
    <w:rsid w:val="00253A31"/>
    <w:rsid w:val="00254C54"/>
    <w:rsid w:val="00257342"/>
    <w:rsid w:val="00270147"/>
    <w:rsid w:val="002719B6"/>
    <w:rsid w:val="00283353"/>
    <w:rsid w:val="00291C01"/>
    <w:rsid w:val="00294367"/>
    <w:rsid w:val="002A35E1"/>
    <w:rsid w:val="002B1770"/>
    <w:rsid w:val="002B4583"/>
    <w:rsid w:val="002C375C"/>
    <w:rsid w:val="002C5E12"/>
    <w:rsid w:val="002C78DC"/>
    <w:rsid w:val="002D63E2"/>
    <w:rsid w:val="002E0569"/>
    <w:rsid w:val="002E4261"/>
    <w:rsid w:val="002F11B6"/>
    <w:rsid w:val="002F6510"/>
    <w:rsid w:val="003153CA"/>
    <w:rsid w:val="00333FC0"/>
    <w:rsid w:val="003440CD"/>
    <w:rsid w:val="0034546F"/>
    <w:rsid w:val="00345D12"/>
    <w:rsid w:val="0034789C"/>
    <w:rsid w:val="00350274"/>
    <w:rsid w:val="0035041E"/>
    <w:rsid w:val="00350763"/>
    <w:rsid w:val="00366938"/>
    <w:rsid w:val="00372226"/>
    <w:rsid w:val="00380D44"/>
    <w:rsid w:val="003905A7"/>
    <w:rsid w:val="00393D76"/>
    <w:rsid w:val="003969FE"/>
    <w:rsid w:val="00396CA1"/>
    <w:rsid w:val="003A31CE"/>
    <w:rsid w:val="003A466E"/>
    <w:rsid w:val="003B3B44"/>
    <w:rsid w:val="003B6950"/>
    <w:rsid w:val="003B7EF7"/>
    <w:rsid w:val="003C380F"/>
    <w:rsid w:val="003C412E"/>
    <w:rsid w:val="003C5C3B"/>
    <w:rsid w:val="003C7FF4"/>
    <w:rsid w:val="003D7E31"/>
    <w:rsid w:val="003E139F"/>
    <w:rsid w:val="003E2D56"/>
    <w:rsid w:val="003F322B"/>
    <w:rsid w:val="003F445C"/>
    <w:rsid w:val="003F507A"/>
    <w:rsid w:val="003F651A"/>
    <w:rsid w:val="00407F53"/>
    <w:rsid w:val="0041155B"/>
    <w:rsid w:val="004167E6"/>
    <w:rsid w:val="004207C8"/>
    <w:rsid w:val="0042159B"/>
    <w:rsid w:val="004362D6"/>
    <w:rsid w:val="00440885"/>
    <w:rsid w:val="00443838"/>
    <w:rsid w:val="00447221"/>
    <w:rsid w:val="00450E6C"/>
    <w:rsid w:val="00450F15"/>
    <w:rsid w:val="004512F1"/>
    <w:rsid w:val="00485CF8"/>
    <w:rsid w:val="00491736"/>
    <w:rsid w:val="00496203"/>
    <w:rsid w:val="004962C4"/>
    <w:rsid w:val="004B18F6"/>
    <w:rsid w:val="004C38E1"/>
    <w:rsid w:val="004D4164"/>
    <w:rsid w:val="004D75AA"/>
    <w:rsid w:val="004E5D7D"/>
    <w:rsid w:val="004E7423"/>
    <w:rsid w:val="004F0BCB"/>
    <w:rsid w:val="004F4EA2"/>
    <w:rsid w:val="004F7D3A"/>
    <w:rsid w:val="005064BF"/>
    <w:rsid w:val="00517F83"/>
    <w:rsid w:val="00520B50"/>
    <w:rsid w:val="0052550C"/>
    <w:rsid w:val="00525C41"/>
    <w:rsid w:val="00534A04"/>
    <w:rsid w:val="00542B11"/>
    <w:rsid w:val="00546EDB"/>
    <w:rsid w:val="005518BA"/>
    <w:rsid w:val="0055552C"/>
    <w:rsid w:val="00555890"/>
    <w:rsid w:val="00557765"/>
    <w:rsid w:val="005579C6"/>
    <w:rsid w:val="005615D1"/>
    <w:rsid w:val="00563C5D"/>
    <w:rsid w:val="00563D15"/>
    <w:rsid w:val="00565FB5"/>
    <w:rsid w:val="0057236E"/>
    <w:rsid w:val="005816BF"/>
    <w:rsid w:val="00582F50"/>
    <w:rsid w:val="00585CBE"/>
    <w:rsid w:val="005872D3"/>
    <w:rsid w:val="0059039D"/>
    <w:rsid w:val="00590A3C"/>
    <w:rsid w:val="0059797F"/>
    <w:rsid w:val="005A1FEE"/>
    <w:rsid w:val="005B639D"/>
    <w:rsid w:val="005B6D1F"/>
    <w:rsid w:val="005B7436"/>
    <w:rsid w:val="005C58F7"/>
    <w:rsid w:val="005C5D36"/>
    <w:rsid w:val="005D0066"/>
    <w:rsid w:val="005D1234"/>
    <w:rsid w:val="005D16AA"/>
    <w:rsid w:val="005D2B88"/>
    <w:rsid w:val="005E1761"/>
    <w:rsid w:val="005E4CD5"/>
    <w:rsid w:val="005F1044"/>
    <w:rsid w:val="00600ADC"/>
    <w:rsid w:val="00603363"/>
    <w:rsid w:val="006151E8"/>
    <w:rsid w:val="00617172"/>
    <w:rsid w:val="00622195"/>
    <w:rsid w:val="00632B86"/>
    <w:rsid w:val="00637949"/>
    <w:rsid w:val="00652721"/>
    <w:rsid w:val="00660993"/>
    <w:rsid w:val="00664A95"/>
    <w:rsid w:val="006679D9"/>
    <w:rsid w:val="00667EE0"/>
    <w:rsid w:val="00673333"/>
    <w:rsid w:val="0067362D"/>
    <w:rsid w:val="00673705"/>
    <w:rsid w:val="00683896"/>
    <w:rsid w:val="00683C7A"/>
    <w:rsid w:val="006968C1"/>
    <w:rsid w:val="006B1ABD"/>
    <w:rsid w:val="006B49FC"/>
    <w:rsid w:val="006C644C"/>
    <w:rsid w:val="006C7F46"/>
    <w:rsid w:val="006D39C3"/>
    <w:rsid w:val="006D681B"/>
    <w:rsid w:val="006E683A"/>
    <w:rsid w:val="006E765D"/>
    <w:rsid w:val="006F3520"/>
    <w:rsid w:val="00700054"/>
    <w:rsid w:val="007145A3"/>
    <w:rsid w:val="007312FD"/>
    <w:rsid w:val="0073319C"/>
    <w:rsid w:val="007365F2"/>
    <w:rsid w:val="007424DE"/>
    <w:rsid w:val="007426A8"/>
    <w:rsid w:val="00743D43"/>
    <w:rsid w:val="00747C16"/>
    <w:rsid w:val="007553D8"/>
    <w:rsid w:val="00760AB1"/>
    <w:rsid w:val="0076599C"/>
    <w:rsid w:val="00770E1F"/>
    <w:rsid w:val="00772AA6"/>
    <w:rsid w:val="0078147B"/>
    <w:rsid w:val="00793C97"/>
    <w:rsid w:val="007942FF"/>
    <w:rsid w:val="007B1204"/>
    <w:rsid w:val="007B4B46"/>
    <w:rsid w:val="007B5B8F"/>
    <w:rsid w:val="007B5E94"/>
    <w:rsid w:val="007C37FB"/>
    <w:rsid w:val="007C42FF"/>
    <w:rsid w:val="007F0F15"/>
    <w:rsid w:val="007F2926"/>
    <w:rsid w:val="007F61E1"/>
    <w:rsid w:val="00800B75"/>
    <w:rsid w:val="00802E35"/>
    <w:rsid w:val="00805380"/>
    <w:rsid w:val="00810A7E"/>
    <w:rsid w:val="00810CF5"/>
    <w:rsid w:val="00821B3F"/>
    <w:rsid w:val="008243A1"/>
    <w:rsid w:val="008246DC"/>
    <w:rsid w:val="0082562D"/>
    <w:rsid w:val="0082785D"/>
    <w:rsid w:val="00837C2C"/>
    <w:rsid w:val="00846812"/>
    <w:rsid w:val="008574DD"/>
    <w:rsid w:val="0087195E"/>
    <w:rsid w:val="008719D0"/>
    <w:rsid w:val="00877543"/>
    <w:rsid w:val="008971C9"/>
    <w:rsid w:val="008A3F1A"/>
    <w:rsid w:val="008A74C4"/>
    <w:rsid w:val="008B0C57"/>
    <w:rsid w:val="008B2635"/>
    <w:rsid w:val="008B4A6E"/>
    <w:rsid w:val="008B5691"/>
    <w:rsid w:val="008C25E2"/>
    <w:rsid w:val="008C5A74"/>
    <w:rsid w:val="008D4582"/>
    <w:rsid w:val="008D6B73"/>
    <w:rsid w:val="008E4909"/>
    <w:rsid w:val="008E4A38"/>
    <w:rsid w:val="008E4F0B"/>
    <w:rsid w:val="008F2F4E"/>
    <w:rsid w:val="008F34FB"/>
    <w:rsid w:val="008F5D18"/>
    <w:rsid w:val="008F6037"/>
    <w:rsid w:val="0090618B"/>
    <w:rsid w:val="00914ED6"/>
    <w:rsid w:val="00920FD1"/>
    <w:rsid w:val="00922C0A"/>
    <w:rsid w:val="009316AF"/>
    <w:rsid w:val="0094494D"/>
    <w:rsid w:val="0096638A"/>
    <w:rsid w:val="00970145"/>
    <w:rsid w:val="00970FA6"/>
    <w:rsid w:val="00971A89"/>
    <w:rsid w:val="00976AF1"/>
    <w:rsid w:val="00983AB6"/>
    <w:rsid w:val="00985920"/>
    <w:rsid w:val="00986E6D"/>
    <w:rsid w:val="009967A8"/>
    <w:rsid w:val="009A0407"/>
    <w:rsid w:val="009A6F96"/>
    <w:rsid w:val="009C0D3F"/>
    <w:rsid w:val="009C1384"/>
    <w:rsid w:val="009C528C"/>
    <w:rsid w:val="009C7275"/>
    <w:rsid w:val="009E0E71"/>
    <w:rsid w:val="009E6AEE"/>
    <w:rsid w:val="009F3876"/>
    <w:rsid w:val="009F64F2"/>
    <w:rsid w:val="009F7D71"/>
    <w:rsid w:val="00A004D6"/>
    <w:rsid w:val="00A040FA"/>
    <w:rsid w:val="00A06936"/>
    <w:rsid w:val="00A12C60"/>
    <w:rsid w:val="00A1419E"/>
    <w:rsid w:val="00A146DF"/>
    <w:rsid w:val="00A20598"/>
    <w:rsid w:val="00A43A11"/>
    <w:rsid w:val="00A608A2"/>
    <w:rsid w:val="00A65AE6"/>
    <w:rsid w:val="00A66BDD"/>
    <w:rsid w:val="00A8026C"/>
    <w:rsid w:val="00A80C85"/>
    <w:rsid w:val="00A86EDC"/>
    <w:rsid w:val="00A95599"/>
    <w:rsid w:val="00AA30A8"/>
    <w:rsid w:val="00AA31E3"/>
    <w:rsid w:val="00AA3F50"/>
    <w:rsid w:val="00AA7AB7"/>
    <w:rsid w:val="00AB1A46"/>
    <w:rsid w:val="00AB4801"/>
    <w:rsid w:val="00AB49A4"/>
    <w:rsid w:val="00AC0086"/>
    <w:rsid w:val="00AC0727"/>
    <w:rsid w:val="00AC24FE"/>
    <w:rsid w:val="00AC7E17"/>
    <w:rsid w:val="00AE4731"/>
    <w:rsid w:val="00AF226E"/>
    <w:rsid w:val="00AF3467"/>
    <w:rsid w:val="00AF395B"/>
    <w:rsid w:val="00AF4021"/>
    <w:rsid w:val="00B02DD4"/>
    <w:rsid w:val="00B059EF"/>
    <w:rsid w:val="00B118E0"/>
    <w:rsid w:val="00B15378"/>
    <w:rsid w:val="00B1592D"/>
    <w:rsid w:val="00B2303D"/>
    <w:rsid w:val="00B30468"/>
    <w:rsid w:val="00B348CA"/>
    <w:rsid w:val="00B355CC"/>
    <w:rsid w:val="00B44F7F"/>
    <w:rsid w:val="00B45FEC"/>
    <w:rsid w:val="00B54BD4"/>
    <w:rsid w:val="00B56B74"/>
    <w:rsid w:val="00B61ACD"/>
    <w:rsid w:val="00B860BD"/>
    <w:rsid w:val="00B92957"/>
    <w:rsid w:val="00BA3270"/>
    <w:rsid w:val="00BA4F03"/>
    <w:rsid w:val="00BB3775"/>
    <w:rsid w:val="00BB47AD"/>
    <w:rsid w:val="00BC149C"/>
    <w:rsid w:val="00BC53CA"/>
    <w:rsid w:val="00BD132E"/>
    <w:rsid w:val="00BD1EAE"/>
    <w:rsid w:val="00BD6F1E"/>
    <w:rsid w:val="00BE410B"/>
    <w:rsid w:val="00BE4171"/>
    <w:rsid w:val="00BF0975"/>
    <w:rsid w:val="00BF42D9"/>
    <w:rsid w:val="00C01F75"/>
    <w:rsid w:val="00C062DE"/>
    <w:rsid w:val="00C12B53"/>
    <w:rsid w:val="00C20679"/>
    <w:rsid w:val="00C257AB"/>
    <w:rsid w:val="00C3211B"/>
    <w:rsid w:val="00C36479"/>
    <w:rsid w:val="00C41FED"/>
    <w:rsid w:val="00C4550C"/>
    <w:rsid w:val="00C47224"/>
    <w:rsid w:val="00C50CF7"/>
    <w:rsid w:val="00C553D4"/>
    <w:rsid w:val="00C672CC"/>
    <w:rsid w:val="00C77E04"/>
    <w:rsid w:val="00C92394"/>
    <w:rsid w:val="00C93D8D"/>
    <w:rsid w:val="00CA0349"/>
    <w:rsid w:val="00CA06C2"/>
    <w:rsid w:val="00CA1BE3"/>
    <w:rsid w:val="00CA40EF"/>
    <w:rsid w:val="00CA7002"/>
    <w:rsid w:val="00CB26CE"/>
    <w:rsid w:val="00CC4726"/>
    <w:rsid w:val="00CD3CCA"/>
    <w:rsid w:val="00CD4180"/>
    <w:rsid w:val="00CE5DE7"/>
    <w:rsid w:val="00CF2E25"/>
    <w:rsid w:val="00CF58C0"/>
    <w:rsid w:val="00D02EDC"/>
    <w:rsid w:val="00D050E0"/>
    <w:rsid w:val="00D25725"/>
    <w:rsid w:val="00D327D5"/>
    <w:rsid w:val="00D34319"/>
    <w:rsid w:val="00D374A8"/>
    <w:rsid w:val="00D429F4"/>
    <w:rsid w:val="00D43861"/>
    <w:rsid w:val="00D50604"/>
    <w:rsid w:val="00D62419"/>
    <w:rsid w:val="00D63F79"/>
    <w:rsid w:val="00D64383"/>
    <w:rsid w:val="00D65D3F"/>
    <w:rsid w:val="00D6701F"/>
    <w:rsid w:val="00D71285"/>
    <w:rsid w:val="00D84AEE"/>
    <w:rsid w:val="00DA3ECF"/>
    <w:rsid w:val="00DA6B9C"/>
    <w:rsid w:val="00DB152B"/>
    <w:rsid w:val="00DB68CA"/>
    <w:rsid w:val="00DC1543"/>
    <w:rsid w:val="00DC4879"/>
    <w:rsid w:val="00DD32CD"/>
    <w:rsid w:val="00DD48D9"/>
    <w:rsid w:val="00DD5E33"/>
    <w:rsid w:val="00DE0EA2"/>
    <w:rsid w:val="00DE4BF6"/>
    <w:rsid w:val="00DF063F"/>
    <w:rsid w:val="00DF0AA1"/>
    <w:rsid w:val="00DF30C0"/>
    <w:rsid w:val="00E16AEF"/>
    <w:rsid w:val="00E26ECA"/>
    <w:rsid w:val="00E3442B"/>
    <w:rsid w:val="00E34E51"/>
    <w:rsid w:val="00E43E2D"/>
    <w:rsid w:val="00E44E41"/>
    <w:rsid w:val="00E503AE"/>
    <w:rsid w:val="00E53042"/>
    <w:rsid w:val="00E5421B"/>
    <w:rsid w:val="00E57492"/>
    <w:rsid w:val="00E6023F"/>
    <w:rsid w:val="00E62BD2"/>
    <w:rsid w:val="00E65986"/>
    <w:rsid w:val="00E664D2"/>
    <w:rsid w:val="00E726DA"/>
    <w:rsid w:val="00E73922"/>
    <w:rsid w:val="00E740C9"/>
    <w:rsid w:val="00E7525B"/>
    <w:rsid w:val="00E76CCF"/>
    <w:rsid w:val="00E7759B"/>
    <w:rsid w:val="00E802A3"/>
    <w:rsid w:val="00E80A7B"/>
    <w:rsid w:val="00E84D65"/>
    <w:rsid w:val="00E86ADF"/>
    <w:rsid w:val="00E87371"/>
    <w:rsid w:val="00E918F4"/>
    <w:rsid w:val="00E95114"/>
    <w:rsid w:val="00EB03CF"/>
    <w:rsid w:val="00EB3D33"/>
    <w:rsid w:val="00ED5D29"/>
    <w:rsid w:val="00EE156B"/>
    <w:rsid w:val="00EE2C08"/>
    <w:rsid w:val="00EE7005"/>
    <w:rsid w:val="00EF1947"/>
    <w:rsid w:val="00EF5ECC"/>
    <w:rsid w:val="00EF7724"/>
    <w:rsid w:val="00F00D23"/>
    <w:rsid w:val="00F06577"/>
    <w:rsid w:val="00F06B6D"/>
    <w:rsid w:val="00F14761"/>
    <w:rsid w:val="00F14C79"/>
    <w:rsid w:val="00F3354A"/>
    <w:rsid w:val="00F374A8"/>
    <w:rsid w:val="00F37F70"/>
    <w:rsid w:val="00F50657"/>
    <w:rsid w:val="00F57050"/>
    <w:rsid w:val="00F62714"/>
    <w:rsid w:val="00F63B48"/>
    <w:rsid w:val="00F66E4B"/>
    <w:rsid w:val="00F7021F"/>
    <w:rsid w:val="00F9194F"/>
    <w:rsid w:val="00F91AB9"/>
    <w:rsid w:val="00F9483A"/>
    <w:rsid w:val="00F94FB6"/>
    <w:rsid w:val="00FA09FE"/>
    <w:rsid w:val="00FA1083"/>
    <w:rsid w:val="00FA1D24"/>
    <w:rsid w:val="00FA1E50"/>
    <w:rsid w:val="00FE03BB"/>
    <w:rsid w:val="00FE6535"/>
    <w:rsid w:val="00FE6EE8"/>
    <w:rsid w:val="00FF20A4"/>
    <w:rsid w:val="00FF5FBE"/>
    <w:rsid w:val="00FF685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36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9173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91736"/>
  </w:style>
  <w:style w:type="paragraph" w:styleId="af4">
    <w:name w:val="header"/>
    <w:basedOn w:val="a"/>
    <w:link w:val="af5"/>
    <w:uiPriority w:val="99"/>
    <w:unhideWhenUsed/>
    <w:rsid w:val="005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B639D"/>
  </w:style>
  <w:style w:type="paragraph" w:styleId="af6">
    <w:name w:val="footer"/>
    <w:basedOn w:val="a"/>
    <w:link w:val="af7"/>
    <w:uiPriority w:val="99"/>
    <w:unhideWhenUsed/>
    <w:rsid w:val="005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6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36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9173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91736"/>
  </w:style>
  <w:style w:type="paragraph" w:styleId="af4">
    <w:name w:val="header"/>
    <w:basedOn w:val="a"/>
    <w:link w:val="af5"/>
    <w:uiPriority w:val="99"/>
    <w:unhideWhenUsed/>
    <w:rsid w:val="005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B639D"/>
  </w:style>
  <w:style w:type="paragraph" w:styleId="af6">
    <w:name w:val="footer"/>
    <w:basedOn w:val="a"/>
    <w:link w:val="af7"/>
    <w:uiPriority w:val="99"/>
    <w:unhideWhenUsed/>
    <w:rsid w:val="005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08A6-C957-4E92-BF33-DD1E0843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59</Pages>
  <Words>16524</Words>
  <Characters>94192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11</cp:revision>
  <cp:lastPrinted>2024-02-15T12:25:00Z</cp:lastPrinted>
  <dcterms:created xsi:type="dcterms:W3CDTF">2024-02-15T07:21:00Z</dcterms:created>
  <dcterms:modified xsi:type="dcterms:W3CDTF">2024-02-21T08:00:00Z</dcterms:modified>
</cp:coreProperties>
</file>