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AF" w:rsidRPr="00085D5E" w:rsidRDefault="00447EAF" w:rsidP="00447EAF">
      <w:pPr>
        <w:jc w:val="center"/>
        <w:rPr>
          <w:b/>
        </w:rPr>
      </w:pPr>
      <w:r w:rsidRPr="00085D5E">
        <w:rPr>
          <w:b/>
        </w:rPr>
        <w:t>СОВЕТ ДЕПУТАТОВ</w:t>
      </w:r>
    </w:p>
    <w:p w:rsidR="00447EAF" w:rsidRPr="00085D5E" w:rsidRDefault="00447EAF" w:rsidP="00447EAF">
      <w:pPr>
        <w:jc w:val="center"/>
        <w:rPr>
          <w:b/>
        </w:rPr>
      </w:pPr>
      <w:r w:rsidRPr="00085D5E">
        <w:rPr>
          <w:b/>
        </w:rPr>
        <w:t>МУНИЦИПАЛЬНОГО ОБРАЗОВАНИЯ</w:t>
      </w:r>
    </w:p>
    <w:p w:rsidR="00085D5E" w:rsidRPr="00085D5E" w:rsidRDefault="00085D5E" w:rsidP="00447EAF">
      <w:pPr>
        <w:jc w:val="center"/>
        <w:rPr>
          <w:b/>
        </w:rPr>
      </w:pPr>
      <w:r w:rsidRPr="00085D5E">
        <w:rPr>
          <w:b/>
        </w:rPr>
        <w:t>ПРИОЗЕРСКИЙ МУНИЦИПАЛЬНЫЙ РАЙОН</w:t>
      </w:r>
    </w:p>
    <w:p w:rsidR="00447EAF" w:rsidRPr="00085D5E" w:rsidRDefault="00447EAF" w:rsidP="00447EAF">
      <w:pPr>
        <w:jc w:val="center"/>
        <w:rPr>
          <w:b/>
        </w:rPr>
      </w:pPr>
      <w:r w:rsidRPr="00085D5E">
        <w:rPr>
          <w:b/>
        </w:rPr>
        <w:t>ЛЕНИНГРАДСКОЙ ОБЛАСТИ</w:t>
      </w:r>
    </w:p>
    <w:p w:rsidR="00447EAF" w:rsidRPr="00085D5E" w:rsidRDefault="00447EAF" w:rsidP="00447EAF">
      <w:pPr>
        <w:jc w:val="center"/>
        <w:rPr>
          <w:b/>
        </w:rPr>
      </w:pPr>
    </w:p>
    <w:p w:rsidR="00447EAF" w:rsidRPr="00085D5E" w:rsidRDefault="00447EAF" w:rsidP="00447EAF">
      <w:pPr>
        <w:jc w:val="center"/>
        <w:rPr>
          <w:b/>
        </w:rPr>
      </w:pPr>
      <w:r w:rsidRPr="00085D5E">
        <w:rPr>
          <w:b/>
        </w:rPr>
        <w:t>РЕШЕНИЕ</w:t>
      </w:r>
    </w:p>
    <w:p w:rsidR="00447EAF" w:rsidRPr="00085D5E" w:rsidRDefault="00447EAF" w:rsidP="00E14C11">
      <w:pPr>
        <w:jc w:val="center"/>
        <w:rPr>
          <w:b/>
        </w:rPr>
      </w:pPr>
    </w:p>
    <w:p w:rsidR="00447EAF" w:rsidRPr="006360EE" w:rsidRDefault="0063527E" w:rsidP="00447EAF">
      <w:pPr>
        <w:jc w:val="both"/>
      </w:pPr>
      <w:r w:rsidRPr="006360EE">
        <w:t xml:space="preserve">от </w:t>
      </w:r>
      <w:r w:rsidR="001C69B5" w:rsidRPr="006360EE">
        <w:t>17 октября</w:t>
      </w:r>
      <w:r w:rsidRPr="006360EE">
        <w:t xml:space="preserve"> </w:t>
      </w:r>
      <w:r w:rsidR="00F969F1" w:rsidRPr="006360EE">
        <w:t>201</w:t>
      </w:r>
      <w:r w:rsidR="00FF785E" w:rsidRPr="006360EE">
        <w:t>7</w:t>
      </w:r>
      <w:r w:rsidR="00F969F1" w:rsidRPr="006360EE">
        <w:t xml:space="preserve"> года № </w:t>
      </w:r>
      <w:r w:rsidR="00E14C11" w:rsidRPr="006360EE">
        <w:t>214</w:t>
      </w:r>
    </w:p>
    <w:p w:rsidR="00447EAF" w:rsidRPr="006360EE" w:rsidRDefault="00447EAF" w:rsidP="00447EAF">
      <w:pPr>
        <w:jc w:val="both"/>
      </w:pPr>
    </w:p>
    <w:tbl>
      <w:tblPr>
        <w:tblpPr w:leftFromText="180" w:rightFromText="180" w:vertAnchor="text" w:horzAnchor="margin" w:tblpX="-142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447EAF" w:rsidRPr="006360EE" w:rsidTr="000D30D8">
        <w:trPr>
          <w:trHeight w:val="179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7EAF" w:rsidRPr="006360EE" w:rsidRDefault="003A3387" w:rsidP="000D30D8">
            <w:pPr>
              <w:snapToGrid w:val="0"/>
              <w:jc w:val="both"/>
            </w:pPr>
            <w:r w:rsidRPr="006360EE">
              <w:t>О внесени</w:t>
            </w:r>
            <w:r w:rsidR="005D69DF" w:rsidRPr="006360EE">
              <w:t>и</w:t>
            </w:r>
            <w:r w:rsidR="00FF785E" w:rsidRPr="006360EE">
              <w:t xml:space="preserve"> изменений</w:t>
            </w:r>
            <w:r w:rsidR="00F0454A" w:rsidRPr="006360EE">
              <w:t xml:space="preserve"> в р</w:t>
            </w:r>
            <w:r w:rsidRPr="006360EE">
              <w:t xml:space="preserve">ешение Совета депутатов от </w:t>
            </w:r>
            <w:r w:rsidR="00F0454A" w:rsidRPr="006360EE">
              <w:t xml:space="preserve">16 февраля </w:t>
            </w:r>
            <w:r w:rsidR="00D065B7" w:rsidRPr="006360EE">
              <w:t>2016</w:t>
            </w:r>
            <w:r w:rsidRPr="006360EE">
              <w:t xml:space="preserve"> года № 100 «</w:t>
            </w:r>
            <w:r w:rsidR="00447EAF" w:rsidRPr="006360EE">
              <w:t>Об утверждении коэффициента обеспеченности объектами инженерной инфраструктуры и коэффициента развития при определении размера арендной платы за использование земельных участков,</w:t>
            </w:r>
            <w:r w:rsidR="00447EAF" w:rsidRPr="006360EE">
              <w:rPr>
                <w:bCs/>
                <w:color w:val="000000"/>
              </w:rPr>
              <w:t xml:space="preserve"> государственная собственность на которые не разграничена</w:t>
            </w:r>
            <w:r w:rsidR="00447EAF" w:rsidRPr="006360EE">
              <w:t>, на территории муниципального образования Приозерский муниципальный район Ленинградской области</w:t>
            </w:r>
            <w:r w:rsidRPr="006360EE">
              <w:t>»</w:t>
            </w:r>
            <w:r w:rsidR="00F0454A" w:rsidRPr="006360EE">
              <w:t xml:space="preserve"> и отмене р</w:t>
            </w:r>
            <w:r w:rsidR="000D30D8" w:rsidRPr="006360EE">
              <w:t>ешения Совета депутатов от 16 августа 2016 года №</w:t>
            </w:r>
            <w:r w:rsidR="00F0454A" w:rsidRPr="006360EE">
              <w:t xml:space="preserve"> </w:t>
            </w:r>
            <w:r w:rsidR="000D30D8" w:rsidRPr="006360EE">
              <w:t>127</w:t>
            </w:r>
            <w:r w:rsidR="00961442" w:rsidRPr="006360EE">
              <w:t xml:space="preserve"> </w:t>
            </w:r>
            <w:r w:rsidR="00F0454A" w:rsidRPr="006360EE">
              <w:t>«</w:t>
            </w:r>
            <w:r w:rsidR="00961442" w:rsidRPr="006360EE">
              <w:t>О внесении изменений</w:t>
            </w:r>
            <w:r w:rsidR="00F0454A" w:rsidRPr="006360EE">
              <w:t xml:space="preserve"> в р</w:t>
            </w:r>
            <w:r w:rsidR="00961442" w:rsidRPr="006360EE">
              <w:t xml:space="preserve">ешение Совета депутатов от </w:t>
            </w:r>
            <w:r w:rsidR="00F0454A" w:rsidRPr="006360EE">
              <w:t xml:space="preserve">16 февраля </w:t>
            </w:r>
            <w:r w:rsidR="00961442" w:rsidRPr="006360EE">
              <w:t>2016 года № 100 «Об утверждении коэффициента обеспеченности объектами инженерной инфраструктуры и коэффициента развития при определении размера арендной платы за использование земельных участков,</w:t>
            </w:r>
            <w:r w:rsidR="00961442" w:rsidRPr="006360EE">
              <w:rPr>
                <w:bCs/>
                <w:color w:val="000000"/>
              </w:rPr>
              <w:t xml:space="preserve"> государственная собственность на которые не разграничена</w:t>
            </w:r>
            <w:r w:rsidR="00961442" w:rsidRPr="006360EE">
              <w:t>, на территории муниципального образования Приозерский муниципальный район Ленинградской области»</w:t>
            </w:r>
          </w:p>
        </w:tc>
      </w:tr>
    </w:tbl>
    <w:p w:rsidR="00447EAF" w:rsidRPr="00085D5E" w:rsidRDefault="00447EAF" w:rsidP="00F0454A">
      <w:pPr>
        <w:ind w:firstLine="709"/>
        <w:jc w:val="both"/>
      </w:pPr>
    </w:p>
    <w:p w:rsidR="00447EAF" w:rsidRPr="00085D5E" w:rsidRDefault="00447EAF" w:rsidP="00F0454A">
      <w:pPr>
        <w:ind w:firstLine="709"/>
        <w:jc w:val="both"/>
      </w:pPr>
    </w:p>
    <w:p w:rsidR="00447EAF" w:rsidRPr="00085D5E" w:rsidRDefault="00447EAF" w:rsidP="00F0454A">
      <w:pPr>
        <w:ind w:firstLine="709"/>
        <w:jc w:val="both"/>
      </w:pPr>
    </w:p>
    <w:p w:rsidR="00447EAF" w:rsidRPr="00085D5E" w:rsidRDefault="00447EAF" w:rsidP="00F0454A">
      <w:pPr>
        <w:ind w:firstLine="709"/>
        <w:jc w:val="both"/>
      </w:pPr>
    </w:p>
    <w:p w:rsidR="00447EAF" w:rsidRPr="00085D5E" w:rsidRDefault="00447EAF" w:rsidP="00F0454A">
      <w:pPr>
        <w:ind w:firstLine="709"/>
        <w:jc w:val="both"/>
      </w:pPr>
    </w:p>
    <w:p w:rsidR="00447EAF" w:rsidRPr="00085D5E" w:rsidRDefault="00447EAF" w:rsidP="00F0454A">
      <w:pPr>
        <w:ind w:firstLine="709"/>
        <w:jc w:val="both"/>
      </w:pPr>
    </w:p>
    <w:p w:rsidR="00447EAF" w:rsidRPr="00085D5E" w:rsidRDefault="00447EAF" w:rsidP="00F045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EAF" w:rsidRPr="00085D5E" w:rsidRDefault="00447EAF" w:rsidP="00F045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EAF" w:rsidRPr="00085D5E" w:rsidRDefault="00447EAF" w:rsidP="00F045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EAF" w:rsidRDefault="00447EAF" w:rsidP="00F045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D5E" w:rsidRDefault="00085D5E" w:rsidP="00F045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D5E" w:rsidRPr="00085D5E" w:rsidRDefault="00085D5E" w:rsidP="00F045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5B7" w:rsidRDefault="00D065B7" w:rsidP="00F045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442" w:rsidRDefault="00961442" w:rsidP="00F0454A">
      <w:pPr>
        <w:autoSpaceDE w:val="0"/>
        <w:autoSpaceDN w:val="0"/>
        <w:adjustRightInd w:val="0"/>
        <w:ind w:firstLine="709"/>
        <w:jc w:val="both"/>
      </w:pPr>
    </w:p>
    <w:p w:rsidR="00961442" w:rsidRDefault="00961442" w:rsidP="00F0454A">
      <w:pPr>
        <w:autoSpaceDE w:val="0"/>
        <w:autoSpaceDN w:val="0"/>
        <w:adjustRightInd w:val="0"/>
        <w:ind w:firstLine="709"/>
        <w:jc w:val="both"/>
      </w:pPr>
    </w:p>
    <w:p w:rsidR="00961442" w:rsidRDefault="00961442" w:rsidP="00F0454A">
      <w:pPr>
        <w:autoSpaceDE w:val="0"/>
        <w:autoSpaceDN w:val="0"/>
        <w:adjustRightInd w:val="0"/>
        <w:ind w:firstLine="709"/>
        <w:jc w:val="both"/>
      </w:pPr>
    </w:p>
    <w:p w:rsidR="00961442" w:rsidRDefault="00961442" w:rsidP="00F0454A">
      <w:pPr>
        <w:autoSpaceDE w:val="0"/>
        <w:autoSpaceDN w:val="0"/>
        <w:adjustRightInd w:val="0"/>
        <w:ind w:firstLine="709"/>
        <w:jc w:val="both"/>
      </w:pPr>
    </w:p>
    <w:p w:rsidR="00961442" w:rsidRDefault="00961442" w:rsidP="00F0454A">
      <w:pPr>
        <w:autoSpaceDE w:val="0"/>
        <w:autoSpaceDN w:val="0"/>
        <w:adjustRightInd w:val="0"/>
        <w:ind w:firstLine="709"/>
        <w:jc w:val="both"/>
      </w:pPr>
    </w:p>
    <w:p w:rsidR="00961442" w:rsidRDefault="00961442" w:rsidP="00F0454A">
      <w:pPr>
        <w:autoSpaceDE w:val="0"/>
        <w:autoSpaceDN w:val="0"/>
        <w:adjustRightInd w:val="0"/>
        <w:ind w:firstLine="709"/>
        <w:jc w:val="both"/>
      </w:pPr>
    </w:p>
    <w:p w:rsidR="00961442" w:rsidRDefault="00961442" w:rsidP="00F0454A">
      <w:pPr>
        <w:autoSpaceDE w:val="0"/>
        <w:autoSpaceDN w:val="0"/>
        <w:adjustRightInd w:val="0"/>
        <w:ind w:firstLine="709"/>
        <w:jc w:val="both"/>
      </w:pPr>
    </w:p>
    <w:p w:rsidR="00961442" w:rsidRDefault="00961442" w:rsidP="00F0454A">
      <w:pPr>
        <w:autoSpaceDE w:val="0"/>
        <w:autoSpaceDN w:val="0"/>
        <w:adjustRightInd w:val="0"/>
        <w:ind w:firstLine="709"/>
        <w:jc w:val="both"/>
      </w:pPr>
    </w:p>
    <w:p w:rsidR="00961442" w:rsidRDefault="00961442" w:rsidP="00F0454A">
      <w:pPr>
        <w:autoSpaceDE w:val="0"/>
        <w:autoSpaceDN w:val="0"/>
        <w:adjustRightInd w:val="0"/>
        <w:ind w:firstLine="709"/>
        <w:jc w:val="both"/>
      </w:pPr>
    </w:p>
    <w:p w:rsidR="00F0454A" w:rsidRDefault="00F0454A" w:rsidP="00F0454A">
      <w:pPr>
        <w:autoSpaceDE w:val="0"/>
        <w:autoSpaceDN w:val="0"/>
        <w:adjustRightInd w:val="0"/>
        <w:ind w:firstLine="709"/>
        <w:jc w:val="both"/>
      </w:pPr>
    </w:p>
    <w:p w:rsidR="00447EAF" w:rsidRPr="00A76335" w:rsidRDefault="00A76335" w:rsidP="00F0454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В соответствии с </w:t>
      </w:r>
      <w:r w:rsidR="00FF785E">
        <w:t>Решени</w:t>
      </w:r>
      <w:r>
        <w:t>ем</w:t>
      </w:r>
      <w:r w:rsidR="00FF785E" w:rsidRPr="008D504B">
        <w:t xml:space="preserve"> Ленинградского областного суда от 2</w:t>
      </w:r>
      <w:r w:rsidR="00F0454A">
        <w:t xml:space="preserve">7 января </w:t>
      </w:r>
      <w:r w:rsidR="00FF785E">
        <w:t xml:space="preserve">2017 </w:t>
      </w:r>
      <w:r w:rsidR="00F0454A">
        <w:t xml:space="preserve">года </w:t>
      </w:r>
      <w:r w:rsidR="00FF785E">
        <w:t xml:space="preserve">по </w:t>
      </w:r>
      <w:r>
        <w:t xml:space="preserve">административному </w:t>
      </w:r>
      <w:r w:rsidR="00FF785E">
        <w:t xml:space="preserve">делу </w:t>
      </w:r>
      <w:r w:rsidR="00F0454A">
        <w:t>№</w:t>
      </w:r>
      <w:r w:rsidR="00FF785E">
        <w:t xml:space="preserve"> 3а-11/2017 «</w:t>
      </w:r>
      <w:r>
        <w:t>О</w:t>
      </w:r>
      <w:r>
        <w:rPr>
          <w:rFonts w:eastAsiaTheme="minorHAnsi"/>
          <w:lang w:eastAsia="en-US"/>
        </w:rPr>
        <w:t xml:space="preserve"> признании недействующим в части </w:t>
      </w:r>
      <w:hyperlink r:id="rId5" w:history="1">
        <w:r w:rsidRPr="00A76335">
          <w:rPr>
            <w:rFonts w:eastAsiaTheme="minorHAnsi"/>
            <w:lang w:eastAsia="en-US"/>
          </w:rPr>
          <w:t>постановления</w:t>
        </w:r>
      </w:hyperlink>
      <w:r w:rsidRPr="00A7633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Правительства Ленинградской области от 28</w:t>
      </w:r>
      <w:r w:rsidR="00F0454A">
        <w:rPr>
          <w:rFonts w:eastAsiaTheme="minorHAnsi"/>
          <w:lang w:eastAsia="en-US"/>
        </w:rPr>
        <w:t xml:space="preserve"> декабря </w:t>
      </w:r>
      <w:r>
        <w:rPr>
          <w:rFonts w:eastAsiaTheme="minorHAnsi"/>
          <w:lang w:eastAsia="en-US"/>
        </w:rPr>
        <w:t xml:space="preserve">2015 </w:t>
      </w:r>
      <w:r w:rsidR="00F0454A">
        <w:rPr>
          <w:rFonts w:eastAsiaTheme="minorHAnsi"/>
          <w:lang w:eastAsia="en-US"/>
        </w:rPr>
        <w:t>года № 520 «</w:t>
      </w:r>
      <w:r>
        <w:rPr>
          <w:rFonts w:eastAsiaTheme="minorHAnsi"/>
          <w:lang w:eastAsia="en-US"/>
        </w:rPr>
        <w:t xml:space="preserve">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и признании утратившими силу отдельных постановлений Правительства Ленинградской </w:t>
      </w:r>
      <w:r w:rsidR="00F0454A">
        <w:rPr>
          <w:rFonts w:eastAsiaTheme="minorHAnsi"/>
          <w:lang w:eastAsia="en-US"/>
        </w:rPr>
        <w:t>области»</w:t>
      </w:r>
      <w:r w:rsidR="00FF785E" w:rsidRPr="00A76335">
        <w:rPr>
          <w:rFonts w:eastAsiaTheme="minorHAnsi"/>
          <w:lang w:eastAsia="en-US"/>
        </w:rPr>
        <w:t>,</w:t>
      </w:r>
      <w:r w:rsidRPr="00A76335">
        <w:rPr>
          <w:rFonts w:eastAsiaTheme="minorHAnsi"/>
          <w:lang w:eastAsia="en-US"/>
        </w:rPr>
        <w:t xml:space="preserve"> </w:t>
      </w:r>
      <w:hyperlink r:id="rId6" w:history="1">
        <w:r w:rsidRPr="00A76335">
          <w:rPr>
            <w:rFonts w:eastAsiaTheme="minorHAnsi"/>
            <w:lang w:eastAsia="en-US"/>
          </w:rPr>
          <w:t>решением</w:t>
        </w:r>
      </w:hyperlink>
      <w:r w:rsidRPr="00A7633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судебной коллегии по административным делам Верховного Суда Российской Федерации </w:t>
      </w:r>
      <w:r w:rsidR="00F0454A">
        <w:rPr>
          <w:rFonts w:eastAsiaTheme="minorHAnsi"/>
          <w:lang w:eastAsia="en-US"/>
        </w:rPr>
        <w:t>от 18 мая 2017 года №</w:t>
      </w:r>
      <w:r>
        <w:rPr>
          <w:rFonts w:eastAsiaTheme="minorHAnsi"/>
          <w:lang w:eastAsia="en-US"/>
        </w:rPr>
        <w:t xml:space="preserve"> 33-АПГ17-3, руководствуясь</w:t>
      </w:r>
      <w:r w:rsidR="00FF785E">
        <w:rPr>
          <w:rFonts w:eastAsiaTheme="minorHAnsi"/>
          <w:lang w:eastAsia="en-US"/>
        </w:rPr>
        <w:t xml:space="preserve"> </w:t>
      </w:r>
      <w:r w:rsidR="00447EAF" w:rsidRPr="00085D5E">
        <w:t>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Приозерский муниципальный район Ленинградской области, Совет депутатов РЕШИЛ:</w:t>
      </w:r>
    </w:p>
    <w:p w:rsidR="00D065B7" w:rsidRPr="00A76335" w:rsidRDefault="00D065B7" w:rsidP="00F0454A">
      <w:pPr>
        <w:ind w:firstLine="709"/>
        <w:jc w:val="both"/>
      </w:pPr>
      <w:r w:rsidRPr="00855CFB">
        <w:t>1.</w:t>
      </w:r>
      <w:r w:rsidR="00F0454A">
        <w:t xml:space="preserve"> </w:t>
      </w:r>
      <w:r w:rsidRPr="00855CFB">
        <w:t xml:space="preserve">Внести </w:t>
      </w:r>
      <w:r>
        <w:t xml:space="preserve">в </w:t>
      </w:r>
      <w:r w:rsidR="00F0454A">
        <w:t>р</w:t>
      </w:r>
      <w:r w:rsidRPr="00855CFB">
        <w:t xml:space="preserve">ешение Совета депутатов от </w:t>
      </w:r>
      <w:r w:rsidR="00F0454A">
        <w:t xml:space="preserve">16 февраля </w:t>
      </w:r>
      <w:r>
        <w:t>2016</w:t>
      </w:r>
      <w:r w:rsidRPr="00855CFB">
        <w:t xml:space="preserve"> года № </w:t>
      </w:r>
      <w:r>
        <w:t>100</w:t>
      </w:r>
      <w:r w:rsidRPr="00855CFB">
        <w:t xml:space="preserve"> </w:t>
      </w:r>
      <w:r>
        <w:t>«</w:t>
      </w:r>
      <w:r w:rsidRPr="00085D5E">
        <w:t>Об утверждении коэффициента обеспеченности объектами инженерной инфраструктуры и коэффициента развития при определении размера арендной платы за использование земельных участков,</w:t>
      </w:r>
      <w:r w:rsidRPr="00085D5E">
        <w:rPr>
          <w:bCs/>
          <w:color w:val="000000"/>
        </w:rPr>
        <w:t xml:space="preserve"> государственная собственность на которые не разграничена</w:t>
      </w:r>
      <w:r w:rsidRPr="00085D5E">
        <w:t>, на территории муниципального образования Приозерский муниципальный район Ленинградской области</w:t>
      </w:r>
      <w:r w:rsidR="00036737">
        <w:t>» следующие изменения</w:t>
      </w:r>
      <w:r>
        <w:t>:</w:t>
      </w:r>
    </w:p>
    <w:p w:rsidR="00A76335" w:rsidRPr="00A76335" w:rsidRDefault="00036737" w:rsidP="00F0454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76335">
        <w:t>1)</w:t>
      </w:r>
      <w:bookmarkStart w:id="0" w:name="_GoBack"/>
      <w:bookmarkEnd w:id="0"/>
      <w:r w:rsidR="00A76335" w:rsidRPr="00A76335">
        <w:rPr>
          <w:rFonts w:eastAsiaTheme="minorHAnsi"/>
          <w:lang w:eastAsia="en-US"/>
        </w:rPr>
        <w:t xml:space="preserve"> </w:t>
      </w:r>
      <w:hyperlink r:id="rId7" w:history="1">
        <w:r w:rsidR="00A76335" w:rsidRPr="00A76335">
          <w:rPr>
            <w:rFonts w:eastAsiaTheme="minorHAnsi"/>
            <w:lang w:eastAsia="en-US"/>
          </w:rPr>
          <w:t>подпункт 1.1 пункта 1</w:t>
        </w:r>
      </w:hyperlink>
      <w:r w:rsidR="00A76335" w:rsidRPr="00A76335">
        <w:rPr>
          <w:rFonts w:eastAsiaTheme="minorHAnsi"/>
          <w:lang w:eastAsia="en-US"/>
        </w:rPr>
        <w:t xml:space="preserve"> исключить.</w:t>
      </w:r>
    </w:p>
    <w:p w:rsidR="00A76335" w:rsidRPr="00AF0EF0" w:rsidRDefault="00F0454A" w:rsidP="00F0454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Признать утратившим силу р</w:t>
      </w:r>
      <w:r w:rsidR="00A76335" w:rsidRPr="00AF0EF0">
        <w:rPr>
          <w:rFonts w:ascii="Times New Roman" w:hAnsi="Times New Roman" w:cs="Times New Roman"/>
          <w:sz w:val="24"/>
          <w:szCs w:val="24"/>
        </w:rPr>
        <w:t>ешение Совета депутатов от 16 августа 2016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335" w:rsidRPr="00AF0EF0">
        <w:rPr>
          <w:rFonts w:ascii="Times New Roman" w:hAnsi="Times New Roman" w:cs="Times New Roman"/>
          <w:sz w:val="24"/>
          <w:szCs w:val="24"/>
        </w:rPr>
        <w:t xml:space="preserve">127 </w:t>
      </w:r>
      <w:r w:rsidR="00E338C7">
        <w:rPr>
          <w:rFonts w:ascii="Times New Roman" w:hAnsi="Times New Roman" w:cs="Times New Roman"/>
          <w:sz w:val="24"/>
          <w:szCs w:val="24"/>
        </w:rPr>
        <w:t>«</w:t>
      </w:r>
      <w:r w:rsidR="00A76335" w:rsidRPr="00AF0EF0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76335" w:rsidRPr="00AF0EF0">
        <w:rPr>
          <w:rFonts w:ascii="Times New Roman" w:hAnsi="Times New Roman" w:cs="Times New Roman"/>
          <w:sz w:val="24"/>
          <w:szCs w:val="24"/>
        </w:rPr>
        <w:t>ешение Совета депутатов от 16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A76335" w:rsidRPr="00AF0EF0">
        <w:rPr>
          <w:rFonts w:ascii="Times New Roman" w:hAnsi="Times New Roman" w:cs="Times New Roman"/>
          <w:sz w:val="24"/>
          <w:szCs w:val="24"/>
        </w:rPr>
        <w:t>2016 года № 100 «Об утверждении коэффициента обеспеченности объектами инженерной инфраструктуры и коэффициента развития при определении размера арендной платы за использование земельных участков,</w:t>
      </w:r>
      <w:r w:rsidR="00A76335" w:rsidRPr="00AF0E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государственная собственность на которые не разграничена</w:t>
      </w:r>
      <w:r w:rsidR="00A76335" w:rsidRPr="00AF0EF0">
        <w:rPr>
          <w:rFonts w:ascii="Times New Roman" w:hAnsi="Times New Roman" w:cs="Times New Roman"/>
          <w:sz w:val="24"/>
          <w:szCs w:val="24"/>
        </w:rPr>
        <w:t>, на территории муниципального образования Приозерский муниципальный район Ленинградской области»</w:t>
      </w:r>
      <w:r w:rsidR="00A76335">
        <w:rPr>
          <w:rFonts w:ascii="Times New Roman" w:hAnsi="Times New Roman" w:cs="Times New Roman"/>
          <w:sz w:val="24"/>
          <w:szCs w:val="24"/>
        </w:rPr>
        <w:t>.</w:t>
      </w:r>
    </w:p>
    <w:p w:rsidR="00A76335" w:rsidRDefault="00A76335" w:rsidP="00F0454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Признать не подлежащим применению с 18 мая 2017 года при расчете арендной платы за использование земельных участков, государственная собственность на которые не разграничена, на территории Приозерского муниципального района Ленинградской области </w:t>
      </w:r>
      <w:hyperlink r:id="rId8" w:history="1">
        <w:r w:rsidRPr="00A76335">
          <w:rPr>
            <w:rFonts w:eastAsiaTheme="minorHAnsi"/>
            <w:lang w:eastAsia="en-US"/>
          </w:rPr>
          <w:t>коэффициент</w:t>
        </w:r>
      </w:hyperlink>
      <w:r>
        <w:rPr>
          <w:rFonts w:eastAsiaTheme="minorHAnsi"/>
          <w:lang w:eastAsia="en-US"/>
        </w:rPr>
        <w:t xml:space="preserve"> обеспеченности объектами инженерной инфраструкту</w:t>
      </w:r>
      <w:r w:rsidR="00F0454A">
        <w:rPr>
          <w:rFonts w:eastAsiaTheme="minorHAnsi"/>
          <w:lang w:eastAsia="en-US"/>
        </w:rPr>
        <w:t>ры (Ки), утвержденный решением С</w:t>
      </w:r>
      <w:r>
        <w:rPr>
          <w:rFonts w:eastAsiaTheme="minorHAnsi"/>
          <w:lang w:eastAsia="en-US"/>
        </w:rPr>
        <w:t>овета депутатов от 16</w:t>
      </w:r>
      <w:r w:rsidR="00F0454A">
        <w:rPr>
          <w:rFonts w:eastAsiaTheme="minorHAnsi"/>
          <w:lang w:eastAsia="en-US"/>
        </w:rPr>
        <w:t xml:space="preserve"> февраля </w:t>
      </w:r>
      <w:r>
        <w:rPr>
          <w:rFonts w:eastAsiaTheme="minorHAnsi"/>
          <w:lang w:eastAsia="en-US"/>
        </w:rPr>
        <w:t xml:space="preserve">2016 </w:t>
      </w:r>
      <w:r w:rsidR="00F0454A">
        <w:rPr>
          <w:rFonts w:eastAsiaTheme="minorHAnsi"/>
          <w:lang w:eastAsia="en-US"/>
        </w:rPr>
        <w:t xml:space="preserve">года </w:t>
      </w:r>
      <w:r>
        <w:rPr>
          <w:rFonts w:eastAsiaTheme="minorHAnsi"/>
          <w:lang w:eastAsia="en-US"/>
        </w:rPr>
        <w:t>№</w:t>
      </w:r>
      <w:r w:rsidR="00F0454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100.</w:t>
      </w:r>
    </w:p>
    <w:p w:rsidR="00E338C7" w:rsidRDefault="00E338C7" w:rsidP="00F0454A">
      <w:pPr>
        <w:ind w:firstLine="709"/>
        <w:jc w:val="both"/>
      </w:pPr>
      <w:r>
        <w:t>4.</w:t>
      </w:r>
      <w:r w:rsidR="00447EAF" w:rsidRPr="00085D5E">
        <w:t xml:space="preserve"> Настоящее решение вступ</w:t>
      </w:r>
      <w:r>
        <w:t>ает в силу со дня опубликования.</w:t>
      </w:r>
    </w:p>
    <w:p w:rsidR="00447EAF" w:rsidRPr="00085D5E" w:rsidRDefault="00AD5E1E" w:rsidP="00F0454A">
      <w:pPr>
        <w:ind w:firstLine="709"/>
        <w:jc w:val="both"/>
      </w:pPr>
      <w:r>
        <w:t>5</w:t>
      </w:r>
      <w:r w:rsidR="00447EAF" w:rsidRPr="00085D5E">
        <w:t>. Контроль за исполнением настоящего Решения возложить на постоянную комиссию по экономике, бюджету, налогам и муниципальной собственности</w:t>
      </w:r>
      <w:r w:rsidR="00447EAF" w:rsidRPr="00085D5E">
        <w:rPr>
          <w:bCs/>
        </w:rPr>
        <w:t xml:space="preserve"> (председатель Пьянкова И.</w:t>
      </w:r>
      <w:r w:rsidR="00F0454A">
        <w:rPr>
          <w:bCs/>
        </w:rPr>
        <w:t xml:space="preserve"> </w:t>
      </w:r>
      <w:r w:rsidR="00447EAF" w:rsidRPr="00085D5E">
        <w:rPr>
          <w:bCs/>
        </w:rPr>
        <w:t>Г.).</w:t>
      </w:r>
    </w:p>
    <w:p w:rsidR="00E338C7" w:rsidRDefault="00E338C7" w:rsidP="00F0454A">
      <w:pPr>
        <w:ind w:firstLine="709"/>
        <w:jc w:val="both"/>
      </w:pPr>
    </w:p>
    <w:p w:rsidR="00E338C7" w:rsidRDefault="00E338C7" w:rsidP="00F0454A">
      <w:pPr>
        <w:ind w:firstLine="709"/>
        <w:jc w:val="both"/>
      </w:pPr>
    </w:p>
    <w:p w:rsidR="00447EAF" w:rsidRPr="00085D5E" w:rsidRDefault="00447EAF" w:rsidP="00F0454A">
      <w:pPr>
        <w:ind w:firstLine="709"/>
        <w:jc w:val="both"/>
      </w:pPr>
      <w:r w:rsidRPr="00085D5E">
        <w:t>Глава муниципального образования</w:t>
      </w:r>
    </w:p>
    <w:p w:rsidR="00447EAF" w:rsidRPr="00085D5E" w:rsidRDefault="00447EAF" w:rsidP="00F0454A">
      <w:pPr>
        <w:ind w:firstLine="709"/>
        <w:jc w:val="both"/>
      </w:pPr>
      <w:r w:rsidRPr="00085D5E">
        <w:t xml:space="preserve">Приозерский муниципальный район </w:t>
      </w:r>
    </w:p>
    <w:p w:rsidR="00447EAF" w:rsidRPr="00085D5E" w:rsidRDefault="00447EAF" w:rsidP="00F0454A">
      <w:pPr>
        <w:ind w:firstLine="709"/>
        <w:jc w:val="both"/>
      </w:pPr>
      <w:r w:rsidRPr="00085D5E">
        <w:t xml:space="preserve">Ленинградской области                 </w:t>
      </w:r>
      <w:r w:rsidR="00F0454A">
        <w:t xml:space="preserve">             </w:t>
      </w:r>
      <w:r w:rsidR="00E338C7">
        <w:t xml:space="preserve">                     </w:t>
      </w:r>
      <w:r w:rsidRPr="00085D5E">
        <w:t xml:space="preserve">                 Мыльников В.</w:t>
      </w:r>
      <w:r w:rsidR="00085D5E">
        <w:t xml:space="preserve"> </w:t>
      </w:r>
      <w:r w:rsidRPr="00085D5E">
        <w:t>Ю.</w:t>
      </w:r>
    </w:p>
    <w:p w:rsidR="00447EAF" w:rsidRDefault="00447EAF" w:rsidP="00F0454A">
      <w:pPr>
        <w:ind w:firstLine="709"/>
        <w:jc w:val="both"/>
      </w:pPr>
    </w:p>
    <w:p w:rsidR="00085D5E" w:rsidRDefault="00085D5E" w:rsidP="00F0454A">
      <w:pPr>
        <w:ind w:firstLine="709"/>
        <w:jc w:val="both"/>
      </w:pPr>
    </w:p>
    <w:p w:rsidR="00085D5E" w:rsidRDefault="00085D5E" w:rsidP="00F0454A">
      <w:pPr>
        <w:ind w:firstLine="709"/>
        <w:jc w:val="both"/>
      </w:pPr>
    </w:p>
    <w:p w:rsidR="00126D52" w:rsidRDefault="00126D52" w:rsidP="00F0454A">
      <w:pPr>
        <w:ind w:firstLine="709"/>
        <w:jc w:val="both"/>
      </w:pPr>
    </w:p>
    <w:p w:rsidR="00062CB3" w:rsidRDefault="00062CB3" w:rsidP="00F0454A">
      <w:pPr>
        <w:ind w:firstLine="709"/>
        <w:jc w:val="both"/>
      </w:pPr>
    </w:p>
    <w:p w:rsidR="00E338C7" w:rsidRDefault="00E338C7" w:rsidP="00F0454A">
      <w:pPr>
        <w:ind w:firstLine="709"/>
        <w:jc w:val="both"/>
      </w:pPr>
    </w:p>
    <w:p w:rsidR="00E338C7" w:rsidRDefault="00E338C7" w:rsidP="00F0454A">
      <w:pPr>
        <w:ind w:firstLine="709"/>
        <w:jc w:val="both"/>
      </w:pPr>
    </w:p>
    <w:p w:rsidR="00E338C7" w:rsidRDefault="00E338C7" w:rsidP="00F0454A">
      <w:pPr>
        <w:ind w:firstLine="709"/>
        <w:jc w:val="both"/>
      </w:pPr>
    </w:p>
    <w:p w:rsidR="00E338C7" w:rsidRDefault="00E338C7" w:rsidP="00F0454A">
      <w:pPr>
        <w:ind w:firstLine="709"/>
        <w:jc w:val="both"/>
      </w:pPr>
    </w:p>
    <w:p w:rsidR="00E338C7" w:rsidRDefault="00E338C7" w:rsidP="00F0454A">
      <w:pPr>
        <w:ind w:firstLine="709"/>
        <w:jc w:val="both"/>
      </w:pPr>
    </w:p>
    <w:p w:rsidR="00E338C7" w:rsidRDefault="00E338C7" w:rsidP="00F0454A">
      <w:pPr>
        <w:ind w:firstLine="709"/>
        <w:jc w:val="both"/>
      </w:pPr>
    </w:p>
    <w:p w:rsidR="00E338C7" w:rsidRDefault="00E338C7" w:rsidP="00F0454A">
      <w:pPr>
        <w:ind w:firstLine="709"/>
        <w:jc w:val="both"/>
      </w:pPr>
    </w:p>
    <w:p w:rsidR="00E338C7" w:rsidRDefault="00E338C7" w:rsidP="00F0454A">
      <w:pPr>
        <w:ind w:firstLine="709"/>
        <w:jc w:val="both"/>
      </w:pPr>
    </w:p>
    <w:p w:rsidR="00E338C7" w:rsidRPr="00F0454A" w:rsidRDefault="00E338C7" w:rsidP="00F0454A">
      <w:pPr>
        <w:ind w:firstLine="709"/>
        <w:jc w:val="both"/>
      </w:pPr>
    </w:p>
    <w:p w:rsidR="00E338C7" w:rsidRPr="00F0454A" w:rsidRDefault="00E338C7" w:rsidP="00F0454A">
      <w:pPr>
        <w:ind w:firstLine="709"/>
        <w:jc w:val="both"/>
      </w:pPr>
    </w:p>
    <w:p w:rsidR="00E338C7" w:rsidRPr="00F0454A" w:rsidRDefault="00E338C7" w:rsidP="00F0454A">
      <w:pPr>
        <w:ind w:firstLine="709"/>
        <w:jc w:val="both"/>
      </w:pPr>
    </w:p>
    <w:p w:rsidR="00E338C7" w:rsidRPr="00F0454A" w:rsidRDefault="00E338C7" w:rsidP="00F0454A">
      <w:pPr>
        <w:ind w:firstLine="709"/>
        <w:jc w:val="both"/>
      </w:pPr>
    </w:p>
    <w:p w:rsidR="00E338C7" w:rsidRPr="00F0454A" w:rsidRDefault="00E338C7" w:rsidP="00F0454A">
      <w:pPr>
        <w:ind w:firstLine="709"/>
        <w:jc w:val="both"/>
      </w:pPr>
    </w:p>
    <w:p w:rsidR="00E338C7" w:rsidRDefault="00E338C7" w:rsidP="00F0454A">
      <w:pPr>
        <w:ind w:firstLine="709"/>
        <w:jc w:val="both"/>
      </w:pPr>
    </w:p>
    <w:p w:rsidR="00F0454A" w:rsidRDefault="00F0454A" w:rsidP="00F0454A">
      <w:pPr>
        <w:ind w:firstLine="709"/>
        <w:jc w:val="both"/>
      </w:pPr>
    </w:p>
    <w:p w:rsidR="00F0454A" w:rsidRPr="00F0454A" w:rsidRDefault="00F0454A" w:rsidP="00F0454A">
      <w:pPr>
        <w:ind w:firstLine="709"/>
        <w:jc w:val="both"/>
      </w:pPr>
    </w:p>
    <w:p w:rsidR="00E338C7" w:rsidRPr="00F0454A" w:rsidRDefault="00E338C7" w:rsidP="00F0454A">
      <w:pPr>
        <w:ind w:firstLine="709"/>
        <w:jc w:val="both"/>
      </w:pPr>
    </w:p>
    <w:p w:rsidR="00447EAF" w:rsidRPr="00F0454A" w:rsidRDefault="00447EAF" w:rsidP="00F0454A">
      <w:pPr>
        <w:spacing w:line="276" w:lineRule="auto"/>
        <w:ind w:firstLine="709"/>
        <w:jc w:val="both"/>
      </w:pPr>
      <w:r w:rsidRPr="00F0454A">
        <w:t>Согласовано:</w:t>
      </w:r>
    </w:p>
    <w:p w:rsidR="00447EAF" w:rsidRPr="00F0454A" w:rsidRDefault="00036737" w:rsidP="00F0454A">
      <w:pPr>
        <w:spacing w:line="276" w:lineRule="auto"/>
        <w:ind w:firstLine="709"/>
        <w:jc w:val="both"/>
      </w:pPr>
      <w:r w:rsidRPr="00F0454A">
        <w:t>Соклаков А.Н.</w:t>
      </w:r>
    </w:p>
    <w:p w:rsidR="00A9216C" w:rsidRPr="00F0454A" w:rsidRDefault="00A9216C" w:rsidP="00F0454A">
      <w:pPr>
        <w:spacing w:line="276" w:lineRule="auto"/>
        <w:ind w:firstLine="709"/>
        <w:jc w:val="both"/>
      </w:pPr>
      <w:r w:rsidRPr="00F0454A">
        <w:t>Тюрина Ю.И.</w:t>
      </w:r>
    </w:p>
    <w:p w:rsidR="00036737" w:rsidRPr="00F0454A" w:rsidRDefault="00036737" w:rsidP="00F0454A">
      <w:pPr>
        <w:spacing w:line="276" w:lineRule="auto"/>
        <w:ind w:firstLine="709"/>
        <w:jc w:val="both"/>
      </w:pPr>
      <w:r w:rsidRPr="00F0454A">
        <w:t>Красиков Д.Н.</w:t>
      </w:r>
    </w:p>
    <w:p w:rsidR="00716A9E" w:rsidRPr="00F0454A" w:rsidRDefault="00447EAF" w:rsidP="00F0454A">
      <w:pPr>
        <w:spacing w:line="276" w:lineRule="auto"/>
        <w:ind w:firstLine="709"/>
        <w:jc w:val="both"/>
      </w:pPr>
      <w:r w:rsidRPr="00F0454A">
        <w:t>Михалева И.Н.</w:t>
      </w:r>
    </w:p>
    <w:p w:rsidR="00716A9E" w:rsidRPr="00F0454A" w:rsidRDefault="00716A9E" w:rsidP="00F0454A">
      <w:pPr>
        <w:ind w:firstLine="709"/>
        <w:jc w:val="both"/>
      </w:pPr>
    </w:p>
    <w:p w:rsidR="00F01C72" w:rsidRDefault="00447EAF" w:rsidP="00F0454A">
      <w:pPr>
        <w:ind w:firstLine="709"/>
        <w:jc w:val="both"/>
      </w:pPr>
      <w:r w:rsidRPr="00F0454A">
        <w:t>Исп. Колобылина М.С.</w:t>
      </w:r>
      <w:r w:rsidR="007C468A" w:rsidRPr="00F0454A">
        <w:t xml:space="preserve"> т. </w:t>
      </w:r>
      <w:r w:rsidR="00716A9E" w:rsidRPr="00F0454A">
        <w:t>36-669</w:t>
      </w:r>
    </w:p>
    <w:p w:rsidR="00F0454A" w:rsidRPr="00F0454A" w:rsidRDefault="00F0454A" w:rsidP="00F0454A">
      <w:pPr>
        <w:ind w:firstLine="709"/>
        <w:jc w:val="both"/>
      </w:pPr>
    </w:p>
    <w:p w:rsidR="00716A9E" w:rsidRPr="00062CB3" w:rsidRDefault="00447EAF" w:rsidP="00F0454A">
      <w:pPr>
        <w:ind w:firstLine="709"/>
        <w:jc w:val="both"/>
        <w:rPr>
          <w:sz w:val="20"/>
          <w:szCs w:val="20"/>
        </w:rPr>
      </w:pPr>
      <w:r w:rsidRPr="00F0454A">
        <w:t>Разослано: дел</w:t>
      </w:r>
      <w:r w:rsidR="007C468A" w:rsidRPr="00F0454A">
        <w:t>о-4,</w:t>
      </w:r>
      <w:r w:rsidR="00ED4E35" w:rsidRPr="00F0454A">
        <w:t xml:space="preserve"> </w:t>
      </w:r>
      <w:r w:rsidR="00062CB3" w:rsidRPr="00F0454A">
        <w:t>УГЗМ</w:t>
      </w:r>
      <w:r w:rsidR="00ED4E35" w:rsidRPr="00F0454A">
        <w:t xml:space="preserve"> -1, юр. отдел-1</w:t>
      </w:r>
      <w:r w:rsidR="00126D52" w:rsidRPr="00F0454A">
        <w:t>, СМИ – 1</w:t>
      </w:r>
    </w:p>
    <w:sectPr w:rsidR="00716A9E" w:rsidRPr="00062CB3" w:rsidSect="00F0454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B6ED5"/>
    <w:multiLevelType w:val="hybridMultilevel"/>
    <w:tmpl w:val="DA8A8F80"/>
    <w:lvl w:ilvl="0" w:tplc="A89A90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72642A41"/>
    <w:multiLevelType w:val="hybridMultilevel"/>
    <w:tmpl w:val="DA8A8F80"/>
    <w:lvl w:ilvl="0" w:tplc="A89A90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3E"/>
    <w:rsid w:val="00000949"/>
    <w:rsid w:val="00036737"/>
    <w:rsid w:val="00054F05"/>
    <w:rsid w:val="00062CB3"/>
    <w:rsid w:val="00085D5E"/>
    <w:rsid w:val="000D30D8"/>
    <w:rsid w:val="000F5A18"/>
    <w:rsid w:val="00126D52"/>
    <w:rsid w:val="00142F7C"/>
    <w:rsid w:val="001C69B5"/>
    <w:rsid w:val="001E494C"/>
    <w:rsid w:val="003A3387"/>
    <w:rsid w:val="003B67AD"/>
    <w:rsid w:val="003E20D1"/>
    <w:rsid w:val="00442E54"/>
    <w:rsid w:val="00447EAF"/>
    <w:rsid w:val="00450767"/>
    <w:rsid w:val="004812C3"/>
    <w:rsid w:val="004A1AC2"/>
    <w:rsid w:val="00533D87"/>
    <w:rsid w:val="005D69DF"/>
    <w:rsid w:val="0063527E"/>
    <w:rsid w:val="006360EE"/>
    <w:rsid w:val="0063696B"/>
    <w:rsid w:val="00716A9E"/>
    <w:rsid w:val="007C468A"/>
    <w:rsid w:val="007E5710"/>
    <w:rsid w:val="00937736"/>
    <w:rsid w:val="00961442"/>
    <w:rsid w:val="00A76335"/>
    <w:rsid w:val="00A9216C"/>
    <w:rsid w:val="00AD5E1E"/>
    <w:rsid w:val="00AF0EF0"/>
    <w:rsid w:val="00B91129"/>
    <w:rsid w:val="00C52C7A"/>
    <w:rsid w:val="00CE392B"/>
    <w:rsid w:val="00D065B7"/>
    <w:rsid w:val="00D1263E"/>
    <w:rsid w:val="00E14C11"/>
    <w:rsid w:val="00E338C7"/>
    <w:rsid w:val="00E465EB"/>
    <w:rsid w:val="00ED4E35"/>
    <w:rsid w:val="00F01C72"/>
    <w:rsid w:val="00F0454A"/>
    <w:rsid w:val="00F23E44"/>
    <w:rsid w:val="00F714EB"/>
    <w:rsid w:val="00F92C48"/>
    <w:rsid w:val="00F969F1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B3733-8E02-4D12-9377-AEF2BF12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E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447EAF"/>
  </w:style>
  <w:style w:type="paragraph" w:styleId="a3">
    <w:name w:val="Balloon Text"/>
    <w:basedOn w:val="a"/>
    <w:link w:val="a4"/>
    <w:uiPriority w:val="99"/>
    <w:semiHidden/>
    <w:unhideWhenUsed/>
    <w:rsid w:val="004A1A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AC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E4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D13681DD4BA1797837F341801448432FDFDC91ED34F028DE4EC1BB03A75D36613417DB68F80E9CFr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0D13681DD4BA1797837F341801448432FDFDC91ED34F028DE4EC1BB03A75D36613417DB68F80E8CFr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1F09FEE348562FF11BE57EB8EAAFAD0914CC81834E984633707387Ba3p8N" TargetMode="External"/><Relationship Id="rId5" Type="http://schemas.openxmlformats.org/officeDocument/2006/relationships/hyperlink" Target="consultantplus://offline/ref=CAD5199BFF2307F1061753281C146B87D64B4E02FA6E1A6EF2FD891530WDo3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Колобылина</dc:creator>
  <cp:lastModifiedBy>Admin</cp:lastModifiedBy>
  <cp:revision>7</cp:revision>
  <cp:lastPrinted>2017-09-26T13:50:00Z</cp:lastPrinted>
  <dcterms:created xsi:type="dcterms:W3CDTF">2017-10-03T07:47:00Z</dcterms:created>
  <dcterms:modified xsi:type="dcterms:W3CDTF">2017-10-17T12:19:00Z</dcterms:modified>
</cp:coreProperties>
</file>