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EF" w:rsidRPr="00D15751" w:rsidRDefault="00AE27ED" w:rsidP="0069000F">
      <w:pPr>
        <w:jc w:val="center"/>
        <w:rPr>
          <w:rFonts w:ascii="Segoe UI" w:hAnsi="Segoe UI" w:cs="Segoe UI"/>
          <w:b/>
          <w:sz w:val="28"/>
          <w:szCs w:val="28"/>
        </w:rPr>
      </w:pPr>
      <w:r w:rsidRPr="00D15751">
        <w:rPr>
          <w:rFonts w:ascii="Segoe UI" w:hAnsi="Segoe UI" w:cs="Segoe UI"/>
          <w:b/>
          <w:sz w:val="28"/>
          <w:szCs w:val="28"/>
        </w:rPr>
        <w:t>Внесение сведений в ГКН без участия заявителей</w:t>
      </w:r>
    </w:p>
    <w:p w:rsidR="00583606" w:rsidRPr="005601F7" w:rsidRDefault="00CA755C" w:rsidP="009E46EF">
      <w:pPr>
        <w:jc w:val="both"/>
        <w:rPr>
          <w:rFonts w:ascii="Segoe UI" w:hAnsi="Segoe UI" w:cs="Segoe UI"/>
          <w:sz w:val="24"/>
          <w:szCs w:val="24"/>
        </w:rPr>
      </w:pPr>
      <w:r w:rsidRPr="005601F7">
        <w:rPr>
          <w:rFonts w:ascii="Segoe UI" w:hAnsi="Segoe UI" w:cs="Segoe UI"/>
          <w:sz w:val="24"/>
          <w:szCs w:val="24"/>
        </w:rPr>
        <w:t xml:space="preserve">Должны ли собственники объектов недвижимости быть связующим звеном между органами государственной власти и местного самоуправления и органом кадастрового учета? </w:t>
      </w:r>
      <w:proofErr w:type="gramStart"/>
      <w:r w:rsidR="00583606" w:rsidRPr="005601F7">
        <w:rPr>
          <w:rFonts w:ascii="Segoe UI" w:hAnsi="Segoe UI" w:cs="Segoe UI"/>
          <w:sz w:val="24"/>
          <w:szCs w:val="24"/>
        </w:rPr>
        <w:t>Согласно законодательству, после утверждения</w:t>
      </w:r>
      <w:r w:rsidR="0069000F" w:rsidRPr="005601F7">
        <w:rPr>
          <w:rFonts w:ascii="Segoe UI" w:hAnsi="Segoe UI" w:cs="Segoe UI"/>
          <w:sz w:val="24"/>
          <w:szCs w:val="24"/>
        </w:rPr>
        <w:t xml:space="preserve"> </w:t>
      </w:r>
      <w:r w:rsidR="00583606" w:rsidRPr="005601F7">
        <w:rPr>
          <w:rFonts w:ascii="Segoe UI" w:hAnsi="Segoe UI" w:cs="Segoe UI"/>
          <w:sz w:val="24"/>
          <w:szCs w:val="24"/>
        </w:rPr>
        <w:t>уполномоченным органом документа, на основании которого сведения о характеристиках объекта недвижимости (категория, вид разрешенного использования, кадастровая стоимость) или об объектах землеустройства (границы населенных пунктов, территориальных зон) могут быть внесены в государственный кадастр недвижимости (ГКН), указанный орган в порядке информационного взаимодействия самостоятельно направляет документ, содержащий такие сведения</w:t>
      </w:r>
      <w:r w:rsidR="00886F57">
        <w:rPr>
          <w:rFonts w:ascii="Segoe UI" w:hAnsi="Segoe UI" w:cs="Segoe UI"/>
          <w:sz w:val="24"/>
          <w:szCs w:val="24"/>
        </w:rPr>
        <w:t>,</w:t>
      </w:r>
      <w:r w:rsidR="00583606" w:rsidRPr="005601F7">
        <w:rPr>
          <w:rFonts w:ascii="Segoe UI" w:hAnsi="Segoe UI" w:cs="Segoe UI"/>
          <w:sz w:val="24"/>
          <w:szCs w:val="24"/>
        </w:rPr>
        <w:t xml:space="preserve"> в Кадастровую палату.</w:t>
      </w:r>
      <w:proofErr w:type="gramEnd"/>
    </w:p>
    <w:p w:rsidR="006D0296" w:rsidRPr="005601F7" w:rsidRDefault="006D0296" w:rsidP="009E46EF">
      <w:pPr>
        <w:jc w:val="both"/>
        <w:rPr>
          <w:rFonts w:ascii="Segoe UI" w:hAnsi="Segoe UI" w:cs="Segoe UI"/>
          <w:sz w:val="24"/>
          <w:szCs w:val="24"/>
        </w:rPr>
      </w:pPr>
      <w:r w:rsidRPr="005601F7">
        <w:rPr>
          <w:rFonts w:ascii="Segoe UI" w:hAnsi="Segoe UI" w:cs="Segoe UI"/>
          <w:sz w:val="24"/>
          <w:szCs w:val="24"/>
        </w:rPr>
        <w:t xml:space="preserve">Одним из важных направлений межведомственного информационного взаимодействия является внесение сведений о границах населенных пунктов в </w:t>
      </w:r>
      <w:r w:rsidR="00583606" w:rsidRPr="005601F7">
        <w:rPr>
          <w:rFonts w:ascii="Segoe UI" w:hAnsi="Segoe UI" w:cs="Segoe UI"/>
          <w:sz w:val="24"/>
          <w:szCs w:val="24"/>
        </w:rPr>
        <w:t>ГКН</w:t>
      </w:r>
      <w:r w:rsidRPr="005601F7">
        <w:rPr>
          <w:rFonts w:ascii="Segoe UI" w:hAnsi="Segoe UI" w:cs="Segoe UI"/>
          <w:sz w:val="24"/>
          <w:szCs w:val="24"/>
        </w:rPr>
        <w:t>, так как установление границ согласно действующему земельному законодательству позволяет осуществить перевод земельных участков различных категорий земель в категорию «населенные пункты» или наоборот. Кроме того, от категории земель напрямую зависит разрешенное использование участков. Так, например, территория населенных пунктов</w:t>
      </w:r>
      <w:r w:rsidR="00583606" w:rsidRPr="005601F7">
        <w:rPr>
          <w:rFonts w:ascii="Segoe UI" w:hAnsi="Segoe UI" w:cs="Segoe UI"/>
          <w:sz w:val="24"/>
          <w:szCs w:val="24"/>
        </w:rPr>
        <w:t xml:space="preserve"> может быть</w:t>
      </w:r>
      <w:r w:rsidRPr="005601F7">
        <w:rPr>
          <w:rFonts w:ascii="Segoe UI" w:hAnsi="Segoe UI" w:cs="Segoe UI"/>
          <w:sz w:val="24"/>
          <w:szCs w:val="24"/>
        </w:rPr>
        <w:t xml:space="preserve"> предназначена для застройки, а земли </w:t>
      </w:r>
      <w:proofErr w:type="spellStart"/>
      <w:r w:rsidRPr="005601F7">
        <w:rPr>
          <w:rFonts w:ascii="Segoe UI" w:hAnsi="Segoe UI" w:cs="Segoe UI"/>
          <w:sz w:val="24"/>
          <w:szCs w:val="24"/>
        </w:rPr>
        <w:t>сельхоз</w:t>
      </w:r>
      <w:r w:rsidR="00583606" w:rsidRPr="005601F7">
        <w:rPr>
          <w:rFonts w:ascii="Segoe UI" w:hAnsi="Segoe UI" w:cs="Segoe UI"/>
          <w:sz w:val="24"/>
          <w:szCs w:val="24"/>
        </w:rPr>
        <w:t>на</w:t>
      </w:r>
      <w:r w:rsidRPr="005601F7">
        <w:rPr>
          <w:rFonts w:ascii="Segoe UI" w:hAnsi="Segoe UI" w:cs="Segoe UI"/>
          <w:sz w:val="24"/>
          <w:szCs w:val="24"/>
        </w:rPr>
        <w:t>значения</w:t>
      </w:r>
      <w:proofErr w:type="spellEnd"/>
      <w:r w:rsidRPr="005601F7">
        <w:rPr>
          <w:rFonts w:ascii="Segoe UI" w:hAnsi="Segoe UI" w:cs="Segoe UI"/>
          <w:sz w:val="24"/>
          <w:szCs w:val="24"/>
        </w:rPr>
        <w:t xml:space="preserve"> должны использоваться только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целей. Внесенная согласно генеральному плану категория обеспечит правообладателю возможность изменения вида разрешенного использования земельного участка, что в свою очередь позволит использовать его в целях, которые предусмотрены местной администрацией при планировании территории.</w:t>
      </w:r>
    </w:p>
    <w:p w:rsidR="000F7500" w:rsidRPr="005601F7" w:rsidRDefault="000F7500" w:rsidP="009E46EF">
      <w:pPr>
        <w:jc w:val="both"/>
        <w:rPr>
          <w:rFonts w:ascii="Segoe UI" w:hAnsi="Segoe UI" w:cs="Segoe UI"/>
          <w:sz w:val="24"/>
          <w:szCs w:val="24"/>
        </w:rPr>
      </w:pPr>
      <w:r w:rsidRPr="005601F7">
        <w:rPr>
          <w:rFonts w:ascii="Segoe UI" w:hAnsi="Segoe UI" w:cs="Segoe UI"/>
          <w:sz w:val="24"/>
          <w:szCs w:val="24"/>
        </w:rPr>
        <w:t>В настоящее время в ГКН внесены границы 201 населенног</w:t>
      </w:r>
      <w:r w:rsidR="009A283D" w:rsidRPr="005601F7">
        <w:rPr>
          <w:rFonts w:ascii="Segoe UI" w:hAnsi="Segoe UI" w:cs="Segoe UI"/>
          <w:sz w:val="24"/>
          <w:szCs w:val="24"/>
        </w:rPr>
        <w:t xml:space="preserve">о пункта Ленинградской области из 2944 </w:t>
      </w:r>
      <w:proofErr w:type="gramStart"/>
      <w:r w:rsidR="009A283D" w:rsidRPr="005601F7">
        <w:rPr>
          <w:rFonts w:ascii="Segoe UI" w:hAnsi="Segoe UI" w:cs="Segoe UI"/>
          <w:sz w:val="24"/>
          <w:szCs w:val="24"/>
        </w:rPr>
        <w:t>существующих</w:t>
      </w:r>
      <w:proofErr w:type="gramEnd"/>
      <w:r w:rsidR="009A283D" w:rsidRPr="005601F7">
        <w:rPr>
          <w:rFonts w:ascii="Segoe UI" w:hAnsi="Segoe UI" w:cs="Segoe UI"/>
          <w:sz w:val="24"/>
          <w:szCs w:val="24"/>
        </w:rPr>
        <w:t>.</w:t>
      </w:r>
      <w:r w:rsidR="00660A30" w:rsidRPr="005601F7">
        <w:rPr>
          <w:rFonts w:ascii="Segoe UI" w:hAnsi="Segoe UI" w:cs="Segoe UI"/>
          <w:sz w:val="24"/>
          <w:szCs w:val="24"/>
        </w:rPr>
        <w:t xml:space="preserve"> Филиалом </w:t>
      </w:r>
      <w:r w:rsidR="007D517A" w:rsidRPr="005601F7">
        <w:rPr>
          <w:rFonts w:ascii="Segoe UI" w:hAnsi="Segoe UI" w:cs="Segoe UI"/>
          <w:sz w:val="24"/>
          <w:szCs w:val="24"/>
        </w:rPr>
        <w:t xml:space="preserve">ФГБУ «ФКП </w:t>
      </w:r>
      <w:proofErr w:type="spellStart"/>
      <w:r w:rsidR="007D517A" w:rsidRPr="005601F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D517A" w:rsidRPr="005601F7">
        <w:rPr>
          <w:rFonts w:ascii="Segoe UI" w:hAnsi="Segoe UI" w:cs="Segoe UI"/>
          <w:sz w:val="24"/>
          <w:szCs w:val="24"/>
        </w:rPr>
        <w:t>»</w:t>
      </w:r>
      <w:r w:rsidR="00660A30" w:rsidRPr="005601F7">
        <w:rPr>
          <w:rFonts w:ascii="Segoe UI" w:hAnsi="Segoe UI" w:cs="Segoe UI"/>
          <w:sz w:val="24"/>
          <w:szCs w:val="24"/>
        </w:rPr>
        <w:t xml:space="preserve"> по Лен</w:t>
      </w:r>
      <w:r w:rsidR="007D517A" w:rsidRPr="005601F7">
        <w:rPr>
          <w:rFonts w:ascii="Segoe UI" w:hAnsi="Segoe UI" w:cs="Segoe UI"/>
          <w:sz w:val="24"/>
          <w:szCs w:val="24"/>
        </w:rPr>
        <w:t xml:space="preserve">инградской области </w:t>
      </w:r>
      <w:r w:rsidR="00660A30" w:rsidRPr="005601F7">
        <w:rPr>
          <w:rFonts w:ascii="Segoe UI" w:hAnsi="Segoe UI" w:cs="Segoe UI"/>
          <w:sz w:val="24"/>
          <w:szCs w:val="24"/>
        </w:rPr>
        <w:t>проводятся работы по формированию перечней земельных участков, имеющих уточненные границы</w:t>
      </w:r>
      <w:r w:rsidR="009E46EF" w:rsidRPr="005601F7">
        <w:rPr>
          <w:rFonts w:ascii="Segoe UI" w:hAnsi="Segoe UI" w:cs="Segoe UI"/>
          <w:sz w:val="24"/>
          <w:szCs w:val="24"/>
        </w:rPr>
        <w:t xml:space="preserve"> и расположенных</w:t>
      </w:r>
      <w:r w:rsidR="00660A30" w:rsidRPr="005601F7">
        <w:rPr>
          <w:rFonts w:ascii="Segoe UI" w:hAnsi="Segoe UI" w:cs="Segoe UI"/>
          <w:sz w:val="24"/>
          <w:szCs w:val="24"/>
        </w:rPr>
        <w:t xml:space="preserve"> в пределах населенных пунктов, сведения о которых имеются в ГКН. Полученные перечни направляются с запросами в адрес органов местного самоуправления, утвердивших генеральные планы </w:t>
      </w:r>
      <w:r w:rsidR="0069000F" w:rsidRPr="005601F7">
        <w:rPr>
          <w:rFonts w:ascii="Segoe UI" w:hAnsi="Segoe UI" w:cs="Segoe UI"/>
          <w:sz w:val="24"/>
          <w:szCs w:val="24"/>
        </w:rPr>
        <w:t>соответствующих</w:t>
      </w:r>
      <w:r w:rsidR="00660A30" w:rsidRPr="005601F7">
        <w:rPr>
          <w:rFonts w:ascii="Segoe UI" w:hAnsi="Segoe UI" w:cs="Segoe UI"/>
          <w:sz w:val="24"/>
          <w:szCs w:val="24"/>
        </w:rPr>
        <w:t xml:space="preserve"> населенных пунктов, для подтверждения факта их перевода в категорию земель населенных пунктов.</w:t>
      </w:r>
    </w:p>
    <w:p w:rsidR="00660A30" w:rsidRDefault="00583606" w:rsidP="009E46EF">
      <w:pPr>
        <w:jc w:val="both"/>
        <w:rPr>
          <w:rFonts w:ascii="Segoe UI" w:hAnsi="Segoe UI" w:cs="Segoe UI"/>
          <w:sz w:val="24"/>
          <w:szCs w:val="24"/>
        </w:rPr>
      </w:pPr>
      <w:r w:rsidRPr="005601F7">
        <w:rPr>
          <w:rFonts w:ascii="Segoe UI" w:hAnsi="Segoe UI" w:cs="Segoe UI"/>
          <w:sz w:val="24"/>
          <w:szCs w:val="24"/>
        </w:rPr>
        <w:t xml:space="preserve">Стоит также отметить, что вопрос необходимости увеличения доли населенных пунктов, </w:t>
      </w:r>
      <w:proofErr w:type="gramStart"/>
      <w:r w:rsidRPr="005601F7">
        <w:rPr>
          <w:rFonts w:ascii="Segoe UI" w:hAnsi="Segoe UI" w:cs="Segoe UI"/>
          <w:sz w:val="24"/>
          <w:szCs w:val="24"/>
        </w:rPr>
        <w:t>сведения</w:t>
      </w:r>
      <w:proofErr w:type="gramEnd"/>
      <w:r w:rsidRPr="005601F7">
        <w:rPr>
          <w:rFonts w:ascii="Segoe UI" w:hAnsi="Segoe UI" w:cs="Segoe UI"/>
          <w:sz w:val="24"/>
          <w:szCs w:val="24"/>
        </w:rPr>
        <w:t xml:space="preserve"> </w:t>
      </w:r>
      <w:r w:rsidR="009E46EF" w:rsidRPr="005601F7">
        <w:rPr>
          <w:rFonts w:ascii="Segoe UI" w:hAnsi="Segoe UI" w:cs="Segoe UI"/>
          <w:sz w:val="24"/>
          <w:szCs w:val="24"/>
        </w:rPr>
        <w:t>о границах</w:t>
      </w:r>
      <w:r w:rsidRPr="005601F7">
        <w:rPr>
          <w:rFonts w:ascii="Segoe UI" w:hAnsi="Segoe UI" w:cs="Segoe UI"/>
          <w:sz w:val="24"/>
          <w:szCs w:val="24"/>
        </w:rPr>
        <w:t xml:space="preserve"> которых внесены в ГКН, обсуждался в рамках рабочего совещания под председательством губе</w:t>
      </w:r>
      <w:r w:rsidR="007D517A" w:rsidRPr="005601F7">
        <w:rPr>
          <w:rFonts w:ascii="Segoe UI" w:hAnsi="Segoe UI" w:cs="Segoe UI"/>
          <w:sz w:val="24"/>
          <w:szCs w:val="24"/>
        </w:rPr>
        <w:t xml:space="preserve">рнатора Ленинградской области </w:t>
      </w:r>
      <w:r w:rsidR="007D517A" w:rsidRPr="005601F7">
        <w:rPr>
          <w:rFonts w:ascii="Segoe UI" w:hAnsi="Segoe UI" w:cs="Segoe UI"/>
          <w:sz w:val="24"/>
          <w:szCs w:val="24"/>
        </w:rPr>
        <w:lastRenderedPageBreak/>
        <w:t xml:space="preserve">Александр </w:t>
      </w:r>
      <w:r w:rsidR="005601F7" w:rsidRPr="005601F7">
        <w:rPr>
          <w:rFonts w:ascii="Segoe UI" w:hAnsi="Segoe UI" w:cs="Segoe UI"/>
          <w:sz w:val="24"/>
          <w:szCs w:val="24"/>
        </w:rPr>
        <w:t>Дрозденко, на тему</w:t>
      </w:r>
      <w:r w:rsidRPr="005601F7">
        <w:rPr>
          <w:rFonts w:ascii="Segoe UI" w:hAnsi="Segoe UI" w:cs="Segoe UI"/>
          <w:sz w:val="24"/>
          <w:szCs w:val="24"/>
        </w:rPr>
        <w:t xml:space="preserve"> «Результаты Национального рейтинга состояния инвестиционного климата в субъектах РФ», состоявшегося в</w:t>
      </w:r>
      <w:r w:rsidR="0069000F" w:rsidRPr="005601F7">
        <w:rPr>
          <w:rFonts w:ascii="Segoe UI" w:hAnsi="Segoe UI" w:cs="Segoe UI"/>
          <w:sz w:val="24"/>
          <w:szCs w:val="24"/>
        </w:rPr>
        <w:t xml:space="preserve"> Правительстве Лен</w:t>
      </w:r>
      <w:r w:rsidR="009B2B47" w:rsidRPr="005601F7">
        <w:rPr>
          <w:rFonts w:ascii="Segoe UI" w:hAnsi="Segoe UI" w:cs="Segoe UI"/>
          <w:sz w:val="24"/>
          <w:szCs w:val="24"/>
        </w:rPr>
        <w:t xml:space="preserve">инградской области </w:t>
      </w:r>
      <w:r w:rsidR="0069000F" w:rsidRPr="005601F7">
        <w:rPr>
          <w:rFonts w:ascii="Segoe UI" w:hAnsi="Segoe UI" w:cs="Segoe UI"/>
          <w:sz w:val="24"/>
          <w:szCs w:val="24"/>
        </w:rPr>
        <w:t xml:space="preserve">29 июня </w:t>
      </w:r>
      <w:r w:rsidRPr="005601F7">
        <w:rPr>
          <w:rFonts w:ascii="Segoe UI" w:hAnsi="Segoe UI" w:cs="Segoe UI"/>
          <w:sz w:val="24"/>
          <w:szCs w:val="24"/>
        </w:rPr>
        <w:t>2016</w:t>
      </w:r>
      <w:r w:rsidR="0069000F" w:rsidRPr="005601F7">
        <w:rPr>
          <w:rFonts w:ascii="Segoe UI" w:hAnsi="Segoe UI" w:cs="Segoe UI"/>
          <w:sz w:val="24"/>
          <w:szCs w:val="24"/>
        </w:rPr>
        <w:t xml:space="preserve"> года</w:t>
      </w:r>
      <w:r w:rsidRPr="005601F7">
        <w:rPr>
          <w:rFonts w:ascii="Segoe UI" w:hAnsi="Segoe UI" w:cs="Segoe UI"/>
          <w:sz w:val="24"/>
          <w:szCs w:val="24"/>
        </w:rPr>
        <w:t>. По результатам совещания Кадастровая палата предложила в целях улучшения состояния инвестиционного климата на территории Ленинградской области разработать и утвердить график передачи органами местного самоуправления и Комитетом по архитектуре и градостроительству Лен</w:t>
      </w:r>
      <w:r w:rsidR="00D15751">
        <w:rPr>
          <w:rFonts w:ascii="Segoe UI" w:hAnsi="Segoe UI" w:cs="Segoe UI"/>
          <w:sz w:val="24"/>
          <w:szCs w:val="24"/>
        </w:rPr>
        <w:t>инградской области</w:t>
      </w:r>
      <w:r w:rsidRPr="005601F7">
        <w:rPr>
          <w:rFonts w:ascii="Segoe UI" w:hAnsi="Segoe UI" w:cs="Segoe UI"/>
          <w:sz w:val="24"/>
          <w:szCs w:val="24"/>
        </w:rPr>
        <w:t xml:space="preserve"> в Кадастровую палату сведений о границах населенных пунктов.</w:t>
      </w:r>
      <w:bookmarkStart w:id="0" w:name="_GoBack"/>
      <w:bookmarkEnd w:id="0"/>
    </w:p>
    <w:p w:rsidR="00D15751" w:rsidRPr="00D15751" w:rsidRDefault="00D15751" w:rsidP="00D15751">
      <w:pPr>
        <w:jc w:val="right"/>
        <w:rPr>
          <w:rFonts w:ascii="Segoe UI" w:hAnsi="Segoe UI" w:cs="Segoe UI"/>
          <w:b/>
          <w:sz w:val="24"/>
          <w:szCs w:val="24"/>
        </w:rPr>
      </w:pPr>
      <w:r w:rsidRPr="00D15751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D15751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D15751">
        <w:rPr>
          <w:rFonts w:ascii="Segoe UI" w:hAnsi="Segoe UI" w:cs="Segoe UI"/>
          <w:b/>
          <w:sz w:val="24"/>
          <w:szCs w:val="24"/>
        </w:rPr>
        <w:t>» по Ленинградской области</w:t>
      </w:r>
    </w:p>
    <w:p w:rsidR="009B2B47" w:rsidRPr="005601F7" w:rsidRDefault="009B2B47">
      <w:pPr>
        <w:jc w:val="both"/>
        <w:rPr>
          <w:rFonts w:ascii="Segoe UI" w:hAnsi="Segoe UI" w:cs="Segoe UI"/>
          <w:sz w:val="24"/>
          <w:szCs w:val="24"/>
        </w:rPr>
      </w:pPr>
    </w:p>
    <w:sectPr w:rsidR="009B2B47" w:rsidRPr="005601F7" w:rsidSect="0051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BAF"/>
    <w:rsid w:val="00097991"/>
    <w:rsid w:val="000A3906"/>
    <w:rsid w:val="000F7500"/>
    <w:rsid w:val="00155E6A"/>
    <w:rsid w:val="002345D4"/>
    <w:rsid w:val="003229CD"/>
    <w:rsid w:val="0032489F"/>
    <w:rsid w:val="00354E35"/>
    <w:rsid w:val="0043384E"/>
    <w:rsid w:val="0046422D"/>
    <w:rsid w:val="00477BF1"/>
    <w:rsid w:val="0051279A"/>
    <w:rsid w:val="00523434"/>
    <w:rsid w:val="005601F7"/>
    <w:rsid w:val="00583606"/>
    <w:rsid w:val="00597D80"/>
    <w:rsid w:val="00633EC4"/>
    <w:rsid w:val="00660A30"/>
    <w:rsid w:val="0069000F"/>
    <w:rsid w:val="006D0296"/>
    <w:rsid w:val="007119F8"/>
    <w:rsid w:val="00744FC8"/>
    <w:rsid w:val="007D517A"/>
    <w:rsid w:val="00813799"/>
    <w:rsid w:val="00822B14"/>
    <w:rsid w:val="00852BAF"/>
    <w:rsid w:val="00886F57"/>
    <w:rsid w:val="008F2921"/>
    <w:rsid w:val="009A283D"/>
    <w:rsid w:val="009B2B47"/>
    <w:rsid w:val="009E46EF"/>
    <w:rsid w:val="00AE27ED"/>
    <w:rsid w:val="00B115CD"/>
    <w:rsid w:val="00B35D68"/>
    <w:rsid w:val="00B44C32"/>
    <w:rsid w:val="00BA3972"/>
    <w:rsid w:val="00C82950"/>
    <w:rsid w:val="00C9671D"/>
    <w:rsid w:val="00CA755C"/>
    <w:rsid w:val="00CD4D10"/>
    <w:rsid w:val="00D15751"/>
    <w:rsid w:val="00DC4FDA"/>
    <w:rsid w:val="00E35215"/>
    <w:rsid w:val="00EA16DE"/>
    <w:rsid w:val="00EB0AF8"/>
    <w:rsid w:val="00ED032C"/>
    <w:rsid w:val="00F079AA"/>
    <w:rsid w:val="00F2619B"/>
    <w:rsid w:val="00F2732E"/>
    <w:rsid w:val="00F4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357</Words>
  <Characters>2761</Characters>
  <Application>Microsoft Office Word</Application>
  <DocSecurity>0</DocSecurity>
  <Lines>38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rezvanovfi</dc:creator>
  <cp:lastModifiedBy>BelovaAA</cp:lastModifiedBy>
  <cp:revision>9</cp:revision>
  <cp:lastPrinted>2016-06-30T12:03:00Z</cp:lastPrinted>
  <dcterms:created xsi:type="dcterms:W3CDTF">2016-06-30T12:00:00Z</dcterms:created>
  <dcterms:modified xsi:type="dcterms:W3CDTF">2016-06-30T12:56:00Z</dcterms:modified>
</cp:coreProperties>
</file>