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50" w:rsidRPr="00E27795" w:rsidRDefault="00E27795" w:rsidP="00E27795">
      <w:pPr>
        <w:ind w:left="567" w:firstLine="567"/>
        <w:jc w:val="right"/>
        <w:rPr>
          <w:rFonts w:ascii="Times New Roman" w:hAnsi="Times New Roman" w:cs="Times New Roman"/>
          <w:sz w:val="24"/>
          <w:szCs w:val="24"/>
        </w:rPr>
      </w:pPr>
      <w:r w:rsidRPr="00E27795">
        <w:rPr>
          <w:rFonts w:ascii="Times New Roman" w:hAnsi="Times New Roman" w:cs="Times New Roman"/>
          <w:sz w:val="24"/>
          <w:szCs w:val="24"/>
        </w:rPr>
        <w:t>ПРОЕКТ</w:t>
      </w:r>
    </w:p>
    <w:p w:rsidR="00353050" w:rsidRDefault="00353050" w:rsidP="00D95B3A">
      <w:pPr>
        <w:ind w:left="567" w:firstLine="567"/>
        <w:jc w:val="center"/>
      </w:pPr>
    </w:p>
    <w:p w:rsidR="00E27795" w:rsidRDefault="00E27795" w:rsidP="00D95B3A">
      <w:pPr>
        <w:ind w:left="567" w:firstLine="567"/>
        <w:jc w:val="center"/>
      </w:pPr>
    </w:p>
    <w:p w:rsidR="00D95B3A" w:rsidRPr="00D95B3A" w:rsidRDefault="00D95B3A" w:rsidP="00D95B3A">
      <w:pPr>
        <w:spacing w:after="0" w:line="240" w:lineRule="auto"/>
        <w:jc w:val="center"/>
        <w:rPr>
          <w:rFonts w:ascii="Times New Roman" w:hAnsi="Times New Roman" w:cs="Times New Roman"/>
          <w:sz w:val="24"/>
          <w:szCs w:val="24"/>
        </w:rPr>
      </w:pPr>
    </w:p>
    <w:p w:rsidR="00D95B3A" w:rsidRPr="00D95B3A" w:rsidRDefault="00D95B3A" w:rsidP="00D95B3A">
      <w:pPr>
        <w:framePr w:hSpace="141" w:wrap="auto" w:vAnchor="text" w:hAnchor="page" w:x="6021" w:y="-868"/>
        <w:spacing w:after="0" w:line="240" w:lineRule="auto"/>
        <w:jc w:val="center"/>
        <w:rPr>
          <w:rFonts w:ascii="Times New Roman" w:hAnsi="Times New Roman" w:cs="Times New Roman"/>
          <w:sz w:val="24"/>
          <w:szCs w:val="24"/>
        </w:rPr>
      </w:pPr>
      <w:r w:rsidRPr="00D95B3A">
        <w:rPr>
          <w:rFonts w:ascii="Times New Roman" w:hAnsi="Times New Roman" w:cs="Times New Roman"/>
          <w:noProof/>
          <w:sz w:val="24"/>
          <w:szCs w:val="24"/>
        </w:rPr>
        <w:drawing>
          <wp:inline distT="0" distB="0" distL="0" distR="0">
            <wp:extent cx="5905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D95B3A" w:rsidRPr="00D95B3A" w:rsidRDefault="00D95B3A" w:rsidP="00D95B3A">
      <w:pPr>
        <w:spacing w:after="0" w:line="240" w:lineRule="auto"/>
        <w:jc w:val="center"/>
        <w:rPr>
          <w:rFonts w:ascii="Times New Roman" w:hAnsi="Times New Roman" w:cs="Times New Roman"/>
          <w:sz w:val="24"/>
          <w:szCs w:val="24"/>
        </w:rPr>
      </w:pPr>
    </w:p>
    <w:p w:rsidR="00D95B3A" w:rsidRPr="00D95B3A" w:rsidRDefault="00D95B3A" w:rsidP="00D95B3A">
      <w:pPr>
        <w:spacing w:after="0" w:line="240" w:lineRule="auto"/>
        <w:jc w:val="center"/>
        <w:rPr>
          <w:rFonts w:ascii="Times New Roman" w:hAnsi="Times New Roman" w:cs="Times New Roman"/>
          <w:b/>
          <w:bCs/>
          <w:sz w:val="24"/>
          <w:szCs w:val="24"/>
        </w:rPr>
      </w:pPr>
      <w:r w:rsidRPr="00D95B3A">
        <w:rPr>
          <w:rFonts w:ascii="Times New Roman" w:hAnsi="Times New Roman" w:cs="Times New Roman"/>
          <w:b/>
          <w:bCs/>
          <w:sz w:val="24"/>
          <w:szCs w:val="24"/>
        </w:rPr>
        <w:t>Администрация муниципального образования</w:t>
      </w:r>
    </w:p>
    <w:p w:rsidR="00D95B3A" w:rsidRPr="00D95B3A" w:rsidRDefault="00D95B3A" w:rsidP="00D95B3A">
      <w:pPr>
        <w:spacing w:after="0" w:line="240" w:lineRule="auto"/>
        <w:jc w:val="center"/>
        <w:rPr>
          <w:rFonts w:ascii="Times New Roman" w:hAnsi="Times New Roman" w:cs="Times New Roman"/>
          <w:b/>
          <w:bCs/>
          <w:sz w:val="24"/>
          <w:szCs w:val="24"/>
        </w:rPr>
      </w:pPr>
      <w:r w:rsidRPr="00D95B3A">
        <w:rPr>
          <w:rFonts w:ascii="Times New Roman" w:hAnsi="Times New Roman" w:cs="Times New Roman"/>
          <w:b/>
          <w:bCs/>
          <w:sz w:val="24"/>
          <w:szCs w:val="24"/>
        </w:rPr>
        <w:t>Приозерский муниципальный район Ленинградской области</w:t>
      </w:r>
    </w:p>
    <w:p w:rsidR="00D95B3A" w:rsidRPr="00D95B3A" w:rsidRDefault="00D95B3A" w:rsidP="00D95B3A">
      <w:pPr>
        <w:pStyle w:val="a9"/>
        <w:jc w:val="center"/>
      </w:pPr>
    </w:p>
    <w:p w:rsidR="00D95B3A" w:rsidRPr="00D95B3A" w:rsidRDefault="00D95B3A" w:rsidP="00D95B3A">
      <w:pPr>
        <w:spacing w:after="0" w:line="240" w:lineRule="auto"/>
        <w:jc w:val="center"/>
        <w:rPr>
          <w:rFonts w:ascii="Times New Roman" w:hAnsi="Times New Roman" w:cs="Times New Roman"/>
          <w:b/>
          <w:bCs/>
          <w:sz w:val="24"/>
          <w:szCs w:val="24"/>
        </w:rPr>
      </w:pPr>
      <w:proofErr w:type="gramStart"/>
      <w:r w:rsidRPr="00D95B3A">
        <w:rPr>
          <w:rFonts w:ascii="Times New Roman" w:hAnsi="Times New Roman" w:cs="Times New Roman"/>
          <w:b/>
          <w:bCs/>
          <w:sz w:val="24"/>
          <w:szCs w:val="24"/>
        </w:rPr>
        <w:t>П</w:t>
      </w:r>
      <w:proofErr w:type="gramEnd"/>
      <w:r w:rsidRPr="00D95B3A">
        <w:rPr>
          <w:rFonts w:ascii="Times New Roman" w:hAnsi="Times New Roman" w:cs="Times New Roman"/>
          <w:b/>
          <w:bCs/>
          <w:sz w:val="24"/>
          <w:szCs w:val="24"/>
        </w:rPr>
        <w:t xml:space="preserve"> О С Т А Н О В Л Е Н И Е</w:t>
      </w:r>
    </w:p>
    <w:p w:rsidR="00D95B3A" w:rsidRPr="00D95B3A" w:rsidRDefault="00D95B3A" w:rsidP="00D95B3A">
      <w:pPr>
        <w:pStyle w:val="a9"/>
        <w:rPr>
          <w:b/>
        </w:rPr>
      </w:pPr>
    </w:p>
    <w:p w:rsidR="00D95B3A" w:rsidRPr="00D95B3A" w:rsidRDefault="00D95B3A" w:rsidP="00D95B3A">
      <w:pPr>
        <w:pStyle w:val="1"/>
        <w:keepNext w:val="0"/>
        <w:tabs>
          <w:tab w:val="left" w:pos="3969"/>
        </w:tabs>
        <w:outlineLvl w:val="9"/>
      </w:pPr>
      <w:r w:rsidRPr="00D95B3A">
        <w:t xml:space="preserve">от   </w:t>
      </w:r>
      <w:r w:rsidR="00E27795">
        <w:t xml:space="preserve">                   </w:t>
      </w:r>
      <w:r w:rsidRPr="00D95B3A">
        <w:t xml:space="preserve"> года   №</w:t>
      </w:r>
      <w:r w:rsidR="00E27795">
        <w:t xml:space="preserve"> </w:t>
      </w:r>
      <w:r w:rsidRPr="00D95B3A">
        <w:t xml:space="preserve">  </w:t>
      </w:r>
    </w:p>
    <w:p w:rsidR="00D95B3A" w:rsidRPr="00D95B3A" w:rsidRDefault="00D95B3A" w:rsidP="00D95B3A">
      <w:pPr>
        <w:pStyle w:val="a7"/>
        <w:rPr>
          <w:sz w:val="24"/>
        </w:rPr>
      </w:pPr>
    </w:p>
    <w:tbl>
      <w:tblPr>
        <w:tblW w:w="0" w:type="auto"/>
        <w:tblInd w:w="-34" w:type="dxa"/>
        <w:tblLayout w:type="fixed"/>
        <w:tblLook w:val="04A0" w:firstRow="1" w:lastRow="0" w:firstColumn="1" w:lastColumn="0" w:noHBand="0" w:noVBand="1"/>
      </w:tblPr>
      <w:tblGrid>
        <w:gridCol w:w="4689"/>
      </w:tblGrid>
      <w:tr w:rsidR="00D95B3A" w:rsidRPr="00D95B3A" w:rsidTr="006005E6">
        <w:trPr>
          <w:trHeight w:val="410"/>
        </w:trPr>
        <w:tc>
          <w:tcPr>
            <w:tcW w:w="4689" w:type="dxa"/>
          </w:tcPr>
          <w:p w:rsidR="00D95B3A" w:rsidRPr="00D95B3A" w:rsidRDefault="00D95B3A" w:rsidP="00D95B3A">
            <w:pPr>
              <w:pStyle w:val="a5"/>
              <w:tabs>
                <w:tab w:val="left" w:pos="708"/>
              </w:tabs>
              <w:jc w:val="both"/>
            </w:pPr>
            <w:r w:rsidRPr="00D95B3A">
              <w:t xml:space="preserve"> О</w:t>
            </w:r>
            <w:r w:rsidR="00FF2386">
              <w:t>б утверждении муниципальной программы</w:t>
            </w:r>
            <w:r w:rsidRPr="00D95B3A">
              <w:t xml:space="preserve"> муниципального образования Приозерский  муниципальный район Ленинградской области  «Развитие физической культуры и спорта в</w:t>
            </w:r>
            <w:r w:rsidR="000126A2">
              <w:t xml:space="preserve"> </w:t>
            </w:r>
            <w:r w:rsidRPr="00D95B3A">
              <w:t>муниципальном образовании Приозерский муниципальный рай</w:t>
            </w:r>
            <w:r w:rsidR="00E27795">
              <w:t>он Ленинградской области на 2020-2022</w:t>
            </w:r>
            <w:r w:rsidRPr="00D95B3A">
              <w:t xml:space="preserve"> годы».</w:t>
            </w:r>
          </w:p>
        </w:tc>
      </w:tr>
    </w:tbl>
    <w:p w:rsidR="00D95B3A" w:rsidRPr="00D95B3A" w:rsidRDefault="00D95B3A" w:rsidP="00D95B3A">
      <w:pPr>
        <w:pStyle w:val="a7"/>
        <w:rPr>
          <w:sz w:val="24"/>
        </w:rPr>
      </w:pPr>
    </w:p>
    <w:p w:rsidR="00D95B3A" w:rsidRPr="00D95B3A" w:rsidRDefault="00D95B3A" w:rsidP="00D95B3A">
      <w:pPr>
        <w:widowControl w:val="0"/>
        <w:spacing w:after="0" w:line="240" w:lineRule="auto"/>
        <w:ind w:firstLine="709"/>
        <w:jc w:val="both"/>
        <w:rPr>
          <w:rFonts w:ascii="Times New Roman" w:hAnsi="Times New Roman" w:cs="Times New Roman"/>
          <w:sz w:val="24"/>
          <w:szCs w:val="24"/>
        </w:rPr>
      </w:pPr>
      <w:r w:rsidRPr="00D95B3A">
        <w:rPr>
          <w:rFonts w:ascii="Times New Roman" w:hAnsi="Times New Roman" w:cs="Times New Roman"/>
          <w:sz w:val="24"/>
          <w:szCs w:val="24"/>
        </w:rPr>
        <w:t xml:space="preserve">В целях </w:t>
      </w:r>
      <w:r w:rsidR="000126A2">
        <w:rPr>
          <w:rFonts w:ascii="Times New Roman" w:hAnsi="Times New Roman" w:cs="Times New Roman"/>
          <w:sz w:val="24"/>
          <w:szCs w:val="24"/>
        </w:rPr>
        <w:t>развития и пропаганды физической культуры и спорта в муниципальном образовании Приозерский муниципальный район Ленинградской области, во исполнение постановления администрации от 23.07.2013 года №</w:t>
      </w:r>
      <w:r w:rsidR="00FF2386">
        <w:rPr>
          <w:rFonts w:ascii="Times New Roman" w:hAnsi="Times New Roman" w:cs="Times New Roman"/>
          <w:sz w:val="24"/>
          <w:szCs w:val="24"/>
        </w:rPr>
        <w:t xml:space="preserve"> </w:t>
      </w:r>
      <w:r w:rsidR="000126A2">
        <w:rPr>
          <w:rFonts w:ascii="Times New Roman" w:hAnsi="Times New Roman" w:cs="Times New Roman"/>
          <w:sz w:val="24"/>
          <w:szCs w:val="24"/>
        </w:rPr>
        <w:t xml:space="preserve">1925 «Об утверждении Порядка разработки, реализации и оцени эффективности муниципальных программ муниципального образования Приозерский муниципальный район Ленинградской области» </w:t>
      </w:r>
      <w:r w:rsidRPr="00D95B3A">
        <w:rPr>
          <w:rFonts w:ascii="Times New Roman" w:hAnsi="Times New Roman" w:cs="Times New Roman"/>
          <w:sz w:val="24"/>
          <w:szCs w:val="24"/>
        </w:rPr>
        <w:t>администрация</w:t>
      </w:r>
      <w:r w:rsidR="007A5947">
        <w:rPr>
          <w:rFonts w:ascii="Times New Roman" w:hAnsi="Times New Roman" w:cs="Times New Roman"/>
          <w:sz w:val="24"/>
          <w:szCs w:val="24"/>
        </w:rPr>
        <w:t xml:space="preserve"> МО Приозерский муниципальный район ЛО</w:t>
      </w:r>
      <w:bookmarkStart w:id="0" w:name="_GoBack"/>
      <w:bookmarkEnd w:id="0"/>
      <w:r w:rsidRPr="00D95B3A">
        <w:rPr>
          <w:rFonts w:ascii="Times New Roman" w:hAnsi="Times New Roman" w:cs="Times New Roman"/>
          <w:sz w:val="24"/>
          <w:szCs w:val="24"/>
        </w:rPr>
        <w:t xml:space="preserve"> ПОСТАНОВЛЯЕТ:</w:t>
      </w:r>
    </w:p>
    <w:p w:rsidR="00D95B3A" w:rsidRPr="00D95B3A" w:rsidRDefault="00D95B3A" w:rsidP="00D95B3A">
      <w:pPr>
        <w:pStyle w:val="a3"/>
        <w:numPr>
          <w:ilvl w:val="0"/>
          <w:numId w:val="1"/>
        </w:numPr>
        <w:tabs>
          <w:tab w:val="left" w:pos="993"/>
        </w:tabs>
        <w:spacing w:before="0" w:beforeAutospacing="0" w:after="0" w:afterAutospacing="0"/>
        <w:ind w:left="0" w:firstLine="709"/>
        <w:jc w:val="both"/>
      </w:pPr>
      <w:r w:rsidRPr="00D95B3A">
        <w:t>Утвердить муниципальную программу муниципального образования Приозерский  муниципальный район Ленинградской области  «Развитие физической культуры и спорта в</w:t>
      </w:r>
      <w:r w:rsidR="000126A2">
        <w:t xml:space="preserve"> </w:t>
      </w:r>
      <w:r w:rsidRPr="00D95B3A">
        <w:t>муниципальном образовании</w:t>
      </w:r>
      <w:r w:rsidR="000126A2">
        <w:t xml:space="preserve"> </w:t>
      </w:r>
      <w:r w:rsidRPr="00D95B3A">
        <w:t>Приозерский муниципальный рай</w:t>
      </w:r>
      <w:r w:rsidR="00E27795">
        <w:t>он Ленинградской области на 2020-2022</w:t>
      </w:r>
      <w:r w:rsidR="00BE2020">
        <w:t xml:space="preserve"> годы» (Приложение</w:t>
      </w:r>
      <w:proofErr w:type="gramStart"/>
      <w:r w:rsidR="00BE2020">
        <w:t xml:space="preserve"> </w:t>
      </w:r>
      <w:r w:rsidRPr="00D95B3A">
        <w:t>)</w:t>
      </w:r>
      <w:proofErr w:type="gramEnd"/>
      <w:r w:rsidRPr="00D95B3A">
        <w:t>.</w:t>
      </w:r>
    </w:p>
    <w:p w:rsidR="00D95B3A" w:rsidRPr="00D95B3A" w:rsidRDefault="00D95B3A" w:rsidP="00D95B3A">
      <w:pPr>
        <w:pStyle w:val="a3"/>
        <w:numPr>
          <w:ilvl w:val="0"/>
          <w:numId w:val="1"/>
        </w:numPr>
        <w:tabs>
          <w:tab w:val="left" w:pos="993"/>
        </w:tabs>
        <w:spacing w:before="0" w:beforeAutospacing="0" w:after="0" w:afterAutospacing="0"/>
        <w:ind w:left="0" w:firstLine="709"/>
        <w:jc w:val="both"/>
      </w:pPr>
      <w:r w:rsidRPr="00D95B3A">
        <w:t xml:space="preserve"> Отделу по физической культуре, спорту и молодежной политике администрации при формировании бюджетной заявки на очередной финансовый год предусматривать ассигнования на реализацию программы муниципального образования Приозерский  муниципальный район Ленинградской области «Развитие физической культуры и спорта в</w:t>
      </w:r>
      <w:r w:rsidR="000126A2">
        <w:t xml:space="preserve"> </w:t>
      </w:r>
      <w:r w:rsidRPr="00D95B3A">
        <w:t>муниципальном образовании</w:t>
      </w:r>
      <w:r w:rsidR="000126A2">
        <w:t xml:space="preserve"> </w:t>
      </w:r>
      <w:r w:rsidRPr="00D95B3A">
        <w:t>Приозерский муниципальный рай</w:t>
      </w:r>
      <w:r w:rsidR="00E27795">
        <w:t>он Ленинградской области на 2020-2022</w:t>
      </w:r>
      <w:r w:rsidRPr="00D95B3A">
        <w:t xml:space="preserve"> годы».</w:t>
      </w:r>
    </w:p>
    <w:p w:rsidR="00D95B3A" w:rsidRPr="00D95B3A" w:rsidRDefault="00D95B3A" w:rsidP="00D95B3A">
      <w:pPr>
        <w:pStyle w:val="a3"/>
        <w:numPr>
          <w:ilvl w:val="0"/>
          <w:numId w:val="1"/>
        </w:numPr>
        <w:tabs>
          <w:tab w:val="left" w:pos="993"/>
        </w:tabs>
        <w:spacing w:before="0" w:beforeAutospacing="0" w:after="0" w:afterAutospacing="0"/>
        <w:ind w:left="0" w:firstLine="709"/>
        <w:jc w:val="both"/>
      </w:pPr>
      <w:r w:rsidRPr="00D95B3A">
        <w:t>Опубликовать настоящее постано</w:t>
      </w:r>
      <w:r w:rsidR="00A1358B">
        <w:t>вление в СМИ</w:t>
      </w:r>
      <w:r w:rsidRPr="00D95B3A">
        <w:t xml:space="preserve"> и </w:t>
      </w:r>
      <w:r w:rsidR="000126A2">
        <w:t xml:space="preserve">разместить </w:t>
      </w:r>
      <w:r w:rsidRPr="00D95B3A">
        <w:t>на официальном сайте администрации муниципального образования Приозерский муниципальный район Ленинградской области в сети Интернет.</w:t>
      </w:r>
    </w:p>
    <w:p w:rsidR="00D95B3A" w:rsidRDefault="00D95B3A" w:rsidP="00D95B3A">
      <w:pPr>
        <w:pStyle w:val="a3"/>
        <w:numPr>
          <w:ilvl w:val="0"/>
          <w:numId w:val="1"/>
        </w:numPr>
        <w:tabs>
          <w:tab w:val="left" w:pos="993"/>
        </w:tabs>
        <w:spacing w:before="0" w:beforeAutospacing="0" w:after="0" w:afterAutospacing="0"/>
        <w:ind w:left="0" w:firstLine="709"/>
        <w:jc w:val="both"/>
      </w:pPr>
      <w:proofErr w:type="gramStart"/>
      <w:r w:rsidRPr="00D95B3A">
        <w:t>Контроль за</w:t>
      </w:r>
      <w:proofErr w:type="gramEnd"/>
      <w:r w:rsidRPr="00D95B3A">
        <w:t xml:space="preserve"> исполнением д</w:t>
      </w:r>
      <w:r w:rsidR="00A1358B">
        <w:t>анного</w:t>
      </w:r>
      <w:r w:rsidR="00E27795">
        <w:t xml:space="preserve"> постановления возложить на заместителя главы администрации по социальным вопросам Котову Л.А.</w:t>
      </w:r>
    </w:p>
    <w:p w:rsidR="00A1358B" w:rsidRPr="00D95B3A" w:rsidRDefault="00A1358B" w:rsidP="00A1358B">
      <w:pPr>
        <w:pStyle w:val="a3"/>
        <w:tabs>
          <w:tab w:val="left" w:pos="993"/>
        </w:tabs>
        <w:spacing w:before="0" w:beforeAutospacing="0" w:after="0" w:afterAutospacing="0"/>
        <w:jc w:val="both"/>
      </w:pPr>
    </w:p>
    <w:p w:rsidR="00D95B3A" w:rsidRPr="00D95B3A" w:rsidRDefault="00D95B3A" w:rsidP="00D95B3A">
      <w:pPr>
        <w:pStyle w:val="a3"/>
        <w:spacing w:before="0" w:beforeAutospacing="0" w:after="0" w:afterAutospacing="0"/>
        <w:ind w:firstLine="709"/>
        <w:jc w:val="both"/>
      </w:pPr>
    </w:p>
    <w:p w:rsidR="00D95B3A" w:rsidRPr="00D95B3A" w:rsidRDefault="00D95B3A" w:rsidP="00D95B3A">
      <w:pPr>
        <w:pStyle w:val="a3"/>
        <w:spacing w:before="0" w:beforeAutospacing="0" w:after="0" w:afterAutospacing="0"/>
        <w:ind w:firstLine="720"/>
        <w:jc w:val="both"/>
      </w:pPr>
    </w:p>
    <w:p w:rsidR="00D95B3A" w:rsidRPr="00D95B3A" w:rsidRDefault="00E27795" w:rsidP="00D95B3A">
      <w:pPr>
        <w:pStyle w:val="a3"/>
        <w:spacing w:before="0" w:beforeAutospacing="0" w:after="0" w:afterAutospacing="0"/>
        <w:ind w:firstLine="720"/>
        <w:jc w:val="both"/>
      </w:pPr>
      <w:r>
        <w:t>Глава</w:t>
      </w:r>
      <w:r w:rsidR="00170D70">
        <w:t xml:space="preserve"> администрации                                               </w:t>
      </w:r>
      <w:r w:rsidR="00717039">
        <w:t xml:space="preserve"> </w:t>
      </w:r>
      <w:r>
        <w:t xml:space="preserve">                                 А.Н. </w:t>
      </w:r>
      <w:proofErr w:type="spellStart"/>
      <w:r>
        <w:t>Соклаков</w:t>
      </w:r>
      <w:proofErr w:type="spellEnd"/>
    </w:p>
    <w:p w:rsidR="00D95B3A" w:rsidRDefault="00D95B3A" w:rsidP="00D95B3A">
      <w:pPr>
        <w:pStyle w:val="a3"/>
        <w:spacing w:before="0" w:beforeAutospacing="0" w:after="0" w:afterAutospacing="0"/>
        <w:ind w:left="567"/>
      </w:pPr>
    </w:p>
    <w:p w:rsidR="00170D70" w:rsidRPr="00D95B3A" w:rsidRDefault="00170D70" w:rsidP="00D95B3A">
      <w:pPr>
        <w:pStyle w:val="a3"/>
        <w:spacing w:before="0" w:beforeAutospacing="0" w:after="0" w:afterAutospacing="0"/>
        <w:ind w:left="567"/>
      </w:pPr>
    </w:p>
    <w:p w:rsidR="000126A2" w:rsidRPr="00602C88" w:rsidRDefault="00602C88" w:rsidP="000126A2">
      <w:pPr>
        <w:pStyle w:val="a3"/>
        <w:spacing w:before="0" w:beforeAutospacing="0" w:after="0" w:afterAutospacing="0"/>
        <w:rPr>
          <w:rStyle w:val="a4"/>
          <w:b w:val="0"/>
          <w:bCs w:val="0"/>
          <w:sz w:val="22"/>
          <w:szCs w:val="22"/>
        </w:rPr>
      </w:pPr>
      <w:r w:rsidRPr="00602C88">
        <w:rPr>
          <w:rStyle w:val="a4"/>
          <w:b w:val="0"/>
          <w:bCs w:val="0"/>
          <w:sz w:val="22"/>
          <w:szCs w:val="22"/>
        </w:rPr>
        <w:t>Лист согласования прилагается</w:t>
      </w:r>
      <w:r>
        <w:rPr>
          <w:rStyle w:val="a4"/>
          <w:b w:val="0"/>
          <w:bCs w:val="0"/>
          <w:sz w:val="22"/>
          <w:szCs w:val="22"/>
        </w:rPr>
        <w:t>.</w:t>
      </w:r>
    </w:p>
    <w:p w:rsidR="00170D70" w:rsidRDefault="00170D70" w:rsidP="000126A2">
      <w:pPr>
        <w:pStyle w:val="a3"/>
        <w:spacing w:before="0" w:beforeAutospacing="0" w:after="0" w:afterAutospacing="0"/>
        <w:rPr>
          <w:rStyle w:val="a4"/>
          <w:b w:val="0"/>
          <w:bCs w:val="0"/>
          <w:sz w:val="16"/>
          <w:szCs w:val="16"/>
        </w:rPr>
      </w:pPr>
    </w:p>
    <w:p w:rsidR="00170D70" w:rsidRPr="00D95B3A" w:rsidRDefault="00170D70" w:rsidP="000126A2">
      <w:pPr>
        <w:pStyle w:val="a3"/>
        <w:spacing w:before="0" w:beforeAutospacing="0" w:after="0" w:afterAutospacing="0"/>
        <w:rPr>
          <w:rStyle w:val="a4"/>
          <w:b w:val="0"/>
          <w:bCs w:val="0"/>
          <w:sz w:val="16"/>
          <w:szCs w:val="16"/>
        </w:rPr>
      </w:pPr>
    </w:p>
    <w:p w:rsidR="00D95B3A" w:rsidRPr="00D95B3A" w:rsidRDefault="00D95B3A" w:rsidP="00D95B3A">
      <w:pPr>
        <w:pStyle w:val="a3"/>
        <w:spacing w:before="0" w:beforeAutospacing="0" w:after="0" w:afterAutospacing="0"/>
        <w:rPr>
          <w:sz w:val="16"/>
          <w:szCs w:val="16"/>
        </w:rPr>
      </w:pPr>
      <w:r w:rsidRPr="00D95B3A">
        <w:rPr>
          <w:sz w:val="16"/>
          <w:szCs w:val="16"/>
        </w:rPr>
        <w:t>Исп.</w:t>
      </w:r>
      <w:r w:rsidR="003C7796">
        <w:rPr>
          <w:sz w:val="16"/>
          <w:szCs w:val="16"/>
        </w:rPr>
        <w:t xml:space="preserve"> Бабак В.В.</w:t>
      </w:r>
      <w:r w:rsidR="00CD6E50">
        <w:rPr>
          <w:sz w:val="16"/>
          <w:szCs w:val="16"/>
        </w:rPr>
        <w:t xml:space="preserve"> (35-657</w:t>
      </w:r>
      <w:r w:rsidRPr="00D95B3A">
        <w:rPr>
          <w:sz w:val="16"/>
          <w:szCs w:val="16"/>
        </w:rPr>
        <w:t>)</w:t>
      </w:r>
    </w:p>
    <w:p w:rsidR="00170D70" w:rsidRPr="00D95B3A" w:rsidRDefault="00170D70" w:rsidP="00D95B3A">
      <w:pPr>
        <w:pStyle w:val="a3"/>
        <w:spacing w:before="0" w:beforeAutospacing="0" w:after="0" w:afterAutospacing="0"/>
        <w:rPr>
          <w:sz w:val="16"/>
          <w:szCs w:val="16"/>
        </w:rPr>
      </w:pPr>
    </w:p>
    <w:p w:rsidR="00D95B3A" w:rsidRDefault="00D95B3A" w:rsidP="00D95B3A">
      <w:pPr>
        <w:pStyle w:val="a3"/>
        <w:spacing w:before="0" w:beforeAutospacing="0" w:after="0" w:afterAutospacing="0"/>
        <w:rPr>
          <w:sz w:val="16"/>
          <w:szCs w:val="16"/>
        </w:rPr>
      </w:pPr>
      <w:r w:rsidRPr="00D95B3A">
        <w:rPr>
          <w:sz w:val="16"/>
          <w:szCs w:val="16"/>
        </w:rPr>
        <w:t xml:space="preserve">Разослано: дело-2,  ОЭПиПД-1, КФ -1, </w:t>
      </w:r>
      <w:r w:rsidR="00A1358B">
        <w:rPr>
          <w:sz w:val="16"/>
          <w:szCs w:val="16"/>
        </w:rPr>
        <w:t>СМИ</w:t>
      </w:r>
      <w:r w:rsidR="00021C66">
        <w:rPr>
          <w:sz w:val="16"/>
          <w:szCs w:val="16"/>
        </w:rPr>
        <w:t>-1, райо</w:t>
      </w:r>
      <w:r w:rsidR="003C7796">
        <w:rPr>
          <w:sz w:val="16"/>
          <w:szCs w:val="16"/>
        </w:rPr>
        <w:t>н</w:t>
      </w:r>
      <w:proofErr w:type="gramStart"/>
      <w:r w:rsidR="003C7796">
        <w:rPr>
          <w:sz w:val="16"/>
          <w:szCs w:val="16"/>
        </w:rPr>
        <w:t>.</w:t>
      </w:r>
      <w:proofErr w:type="gramEnd"/>
      <w:r w:rsidR="003C7796">
        <w:rPr>
          <w:sz w:val="16"/>
          <w:szCs w:val="16"/>
        </w:rPr>
        <w:t xml:space="preserve"> </w:t>
      </w:r>
      <w:proofErr w:type="gramStart"/>
      <w:r w:rsidR="003C7796">
        <w:rPr>
          <w:sz w:val="16"/>
          <w:szCs w:val="16"/>
        </w:rPr>
        <w:t>б</w:t>
      </w:r>
      <w:proofErr w:type="gramEnd"/>
      <w:r w:rsidR="003C7796">
        <w:rPr>
          <w:sz w:val="16"/>
          <w:szCs w:val="16"/>
        </w:rPr>
        <w:t>-</w:t>
      </w:r>
      <w:r w:rsidR="000126A2">
        <w:rPr>
          <w:sz w:val="16"/>
          <w:szCs w:val="16"/>
        </w:rPr>
        <w:t>ка-1</w:t>
      </w:r>
      <w:r w:rsidR="00A40E1D">
        <w:rPr>
          <w:sz w:val="16"/>
          <w:szCs w:val="16"/>
        </w:rPr>
        <w:t>, отд. ФКСиМП-1, МБУ ФКС-1, от. кап. ст-ва-1, СШ-1, бас-н-1</w:t>
      </w:r>
    </w:p>
    <w:p w:rsidR="0017042C" w:rsidRDefault="0017042C" w:rsidP="00BE2020">
      <w:pPr>
        <w:pStyle w:val="a3"/>
        <w:spacing w:before="0" w:beforeAutospacing="0" w:after="0" w:afterAutospacing="0"/>
        <w:ind w:left="5670"/>
        <w:jc w:val="right"/>
        <w:rPr>
          <w:rStyle w:val="a4"/>
          <w:b w:val="0"/>
        </w:rPr>
      </w:pPr>
    </w:p>
    <w:p w:rsidR="00602C88" w:rsidRDefault="00602C88" w:rsidP="00BE2020">
      <w:pPr>
        <w:pStyle w:val="a3"/>
        <w:spacing w:before="0" w:beforeAutospacing="0" w:after="0" w:afterAutospacing="0"/>
        <w:ind w:left="5670"/>
        <w:jc w:val="right"/>
        <w:rPr>
          <w:rStyle w:val="a4"/>
          <w:b w:val="0"/>
        </w:rPr>
      </w:pP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Утверждена</w:t>
      </w: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постановлением администрации</w:t>
      </w: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муниципального образования</w:t>
      </w: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Приозерский  муниципальный</w:t>
      </w:r>
    </w:p>
    <w:p w:rsidR="00D95B3A" w:rsidRPr="00D95B3A" w:rsidRDefault="00D95B3A" w:rsidP="00BE2020">
      <w:pPr>
        <w:pStyle w:val="a3"/>
        <w:spacing w:before="0" w:beforeAutospacing="0" w:after="0" w:afterAutospacing="0"/>
        <w:ind w:left="5670"/>
        <w:jc w:val="right"/>
        <w:rPr>
          <w:rStyle w:val="a4"/>
          <w:b w:val="0"/>
        </w:rPr>
      </w:pPr>
      <w:r w:rsidRPr="00D95B3A">
        <w:rPr>
          <w:rStyle w:val="a4"/>
          <w:b w:val="0"/>
        </w:rPr>
        <w:t>район Ленинградской области</w:t>
      </w:r>
    </w:p>
    <w:p w:rsidR="00D95B3A" w:rsidRDefault="003C7796" w:rsidP="00BE2020">
      <w:pPr>
        <w:pStyle w:val="a3"/>
        <w:spacing w:before="0" w:beforeAutospacing="0" w:after="0" w:afterAutospacing="0"/>
        <w:ind w:left="4536"/>
        <w:jc w:val="right"/>
        <w:rPr>
          <w:rStyle w:val="a4"/>
          <w:b w:val="0"/>
        </w:rPr>
      </w:pPr>
      <w:r>
        <w:rPr>
          <w:rStyle w:val="a4"/>
          <w:b w:val="0"/>
        </w:rPr>
        <w:t xml:space="preserve">          </w:t>
      </w:r>
      <w:r w:rsidR="00533DAB">
        <w:rPr>
          <w:rStyle w:val="a4"/>
          <w:b w:val="0"/>
        </w:rPr>
        <w:t xml:space="preserve"> </w:t>
      </w:r>
      <w:r>
        <w:rPr>
          <w:rStyle w:val="a4"/>
          <w:b w:val="0"/>
        </w:rPr>
        <w:t xml:space="preserve">от                года №      </w:t>
      </w:r>
    </w:p>
    <w:p w:rsidR="00BE2020" w:rsidRPr="00D95B3A" w:rsidRDefault="00BE2020" w:rsidP="00BE2020">
      <w:pPr>
        <w:pStyle w:val="a3"/>
        <w:spacing w:before="0" w:beforeAutospacing="0" w:after="0" w:afterAutospacing="0"/>
        <w:ind w:left="4536"/>
        <w:jc w:val="right"/>
        <w:rPr>
          <w:rStyle w:val="a4"/>
          <w:b w:val="0"/>
        </w:rPr>
      </w:pPr>
      <w:r>
        <w:rPr>
          <w:rStyle w:val="a4"/>
          <w:b w:val="0"/>
        </w:rPr>
        <w:t>(Приложение)</w:t>
      </w:r>
    </w:p>
    <w:p w:rsidR="00D95B3A" w:rsidRPr="00D95B3A" w:rsidRDefault="00D95B3A" w:rsidP="00BE2020">
      <w:pPr>
        <w:pStyle w:val="a3"/>
        <w:spacing w:before="0" w:beforeAutospacing="0" w:after="0" w:afterAutospacing="0"/>
        <w:jc w:val="right"/>
        <w:rPr>
          <w:rStyle w:val="a4"/>
          <w:caps/>
        </w:rPr>
      </w:pPr>
    </w:p>
    <w:p w:rsidR="00D95B3A" w:rsidRPr="00D95B3A" w:rsidRDefault="00D95B3A" w:rsidP="00BE2020">
      <w:pPr>
        <w:pStyle w:val="a3"/>
        <w:spacing w:before="0" w:beforeAutospacing="0" w:after="0" w:afterAutospacing="0"/>
        <w:jc w:val="right"/>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r w:rsidRPr="00D95B3A">
        <w:rPr>
          <w:rStyle w:val="a4"/>
          <w:caps/>
        </w:rPr>
        <w:t xml:space="preserve">Муниципальная программа </w:t>
      </w:r>
    </w:p>
    <w:p w:rsidR="00D95B3A" w:rsidRPr="00D95B3A" w:rsidRDefault="00D95B3A" w:rsidP="00D95B3A">
      <w:pPr>
        <w:pStyle w:val="a3"/>
        <w:spacing w:before="0" w:beforeAutospacing="0" w:after="0" w:afterAutospacing="0"/>
        <w:jc w:val="center"/>
        <w:rPr>
          <w:rStyle w:val="a4"/>
          <w:caps/>
        </w:rPr>
      </w:pPr>
    </w:p>
    <w:p w:rsidR="00D95B3A" w:rsidRPr="00D95B3A" w:rsidRDefault="00D95B3A" w:rsidP="00D95B3A">
      <w:pPr>
        <w:pStyle w:val="a3"/>
        <w:spacing w:before="0" w:beforeAutospacing="0" w:after="0" w:afterAutospacing="0"/>
        <w:jc w:val="center"/>
        <w:rPr>
          <w:rStyle w:val="a4"/>
          <w:caps/>
        </w:rPr>
      </w:pPr>
      <w:r w:rsidRPr="00D95B3A">
        <w:rPr>
          <w:rStyle w:val="a4"/>
          <w:caps/>
        </w:rPr>
        <w:t xml:space="preserve">муниципального образования Приозерский  </w:t>
      </w:r>
    </w:p>
    <w:p w:rsidR="00D95B3A" w:rsidRPr="00D95B3A" w:rsidRDefault="00D95B3A" w:rsidP="00D95B3A">
      <w:pPr>
        <w:pStyle w:val="a3"/>
        <w:spacing w:before="0" w:beforeAutospacing="0" w:after="0" w:afterAutospacing="0"/>
        <w:jc w:val="center"/>
        <w:rPr>
          <w:b/>
          <w:caps/>
        </w:rPr>
      </w:pPr>
      <w:r w:rsidRPr="00D95B3A">
        <w:rPr>
          <w:rStyle w:val="a4"/>
          <w:caps/>
        </w:rPr>
        <w:t>муниципальный район Ленинградской области</w:t>
      </w:r>
    </w:p>
    <w:p w:rsidR="003C7796" w:rsidRDefault="00D95B3A" w:rsidP="00D95B3A">
      <w:pPr>
        <w:pStyle w:val="a3"/>
        <w:spacing w:before="0" w:beforeAutospacing="0" w:after="0" w:afterAutospacing="0"/>
        <w:jc w:val="center"/>
        <w:rPr>
          <w:rStyle w:val="a4"/>
          <w:caps/>
        </w:rPr>
      </w:pPr>
      <w:r w:rsidRPr="00D95B3A">
        <w:rPr>
          <w:rStyle w:val="a4"/>
          <w:caps/>
        </w:rPr>
        <w:t>«РАЗВИТИЕ ФИЗИЧЕСКОЙ КУЛЬТУРЫ И СПОРТА В МУНИЦИПАЛЬНОМ ОБРАЗОВАНИИ Приозерский муниципальный рай</w:t>
      </w:r>
      <w:r w:rsidR="00170D70">
        <w:rPr>
          <w:rStyle w:val="a4"/>
          <w:caps/>
        </w:rPr>
        <w:t xml:space="preserve">он Ленинградской области </w:t>
      </w:r>
    </w:p>
    <w:p w:rsidR="00D95B3A" w:rsidRPr="00D95B3A" w:rsidRDefault="003C7796" w:rsidP="00D95B3A">
      <w:pPr>
        <w:pStyle w:val="a3"/>
        <w:spacing w:before="0" w:beforeAutospacing="0" w:after="0" w:afterAutospacing="0"/>
        <w:jc w:val="center"/>
        <w:rPr>
          <w:rStyle w:val="a4"/>
          <w:caps/>
        </w:rPr>
      </w:pPr>
      <w:r>
        <w:rPr>
          <w:rStyle w:val="a4"/>
          <w:caps/>
        </w:rPr>
        <w:t>на 2020-2022</w:t>
      </w:r>
      <w:r w:rsidR="00D95B3A" w:rsidRPr="00D95B3A">
        <w:rPr>
          <w:rStyle w:val="a4"/>
          <w:caps/>
        </w:rPr>
        <w:t xml:space="preserve"> годы».</w:t>
      </w:r>
    </w:p>
    <w:p w:rsidR="00D95B3A" w:rsidRPr="00D95B3A" w:rsidRDefault="00D95B3A" w:rsidP="00D95B3A">
      <w:pPr>
        <w:pStyle w:val="a3"/>
        <w:spacing w:before="0" w:beforeAutospacing="0" w:after="0" w:afterAutospacing="0"/>
        <w:jc w:val="center"/>
        <w:rPr>
          <w:b/>
        </w:rPr>
      </w:pPr>
      <w:r w:rsidRPr="00D95B3A">
        <w:rPr>
          <w:b/>
        </w:rPr>
        <w:t> </w:t>
      </w:r>
    </w:p>
    <w:p w:rsidR="00D95B3A" w:rsidRPr="00D95B3A" w:rsidRDefault="00D95B3A" w:rsidP="00D95B3A">
      <w:pPr>
        <w:pStyle w:val="a3"/>
        <w:spacing w:before="0" w:beforeAutospacing="0" w:after="0" w:afterAutospacing="0"/>
        <w:jc w:val="center"/>
      </w:pPr>
    </w:p>
    <w:p w:rsidR="00D95B3A" w:rsidRPr="00D95B3A" w:rsidRDefault="00D95B3A" w:rsidP="00D95B3A">
      <w:pPr>
        <w:widowControl w:val="0"/>
        <w:spacing w:after="0" w:line="240" w:lineRule="auto"/>
        <w:jc w:val="center"/>
        <w:rPr>
          <w:rFonts w:ascii="Times New Roman" w:hAnsi="Times New Roman" w:cs="Times New Roman"/>
          <w:b/>
          <w:sz w:val="24"/>
          <w:szCs w:val="24"/>
        </w:rPr>
      </w:pPr>
    </w:p>
    <w:p w:rsidR="00D95B3A" w:rsidRPr="00D95B3A" w:rsidRDefault="00D95B3A" w:rsidP="00D95B3A">
      <w:pPr>
        <w:widowControl w:val="0"/>
        <w:spacing w:after="0" w:line="240" w:lineRule="auto"/>
        <w:jc w:val="center"/>
        <w:rPr>
          <w:rFonts w:ascii="Times New Roman" w:hAnsi="Times New Roman" w:cs="Times New Roman"/>
          <w:b/>
          <w:sz w:val="24"/>
          <w:szCs w:val="24"/>
        </w:rPr>
      </w:pPr>
    </w:p>
    <w:p w:rsidR="00D95B3A" w:rsidRPr="00D95B3A" w:rsidRDefault="00D95B3A" w:rsidP="00D95B3A">
      <w:pPr>
        <w:widowControl w:val="0"/>
        <w:spacing w:after="0" w:line="240" w:lineRule="auto"/>
        <w:jc w:val="both"/>
        <w:rPr>
          <w:rFonts w:ascii="Times New Roman" w:hAnsi="Times New Roman" w:cs="Times New Roman"/>
          <w:sz w:val="24"/>
          <w:szCs w:val="24"/>
        </w:rPr>
      </w:pPr>
      <w:r w:rsidRPr="00D95B3A">
        <w:rPr>
          <w:rFonts w:ascii="Times New Roman" w:hAnsi="Times New Roman" w:cs="Times New Roman"/>
          <w:sz w:val="24"/>
          <w:szCs w:val="24"/>
        </w:rPr>
        <w:t>Ответственный исполнитель:</w:t>
      </w:r>
    </w:p>
    <w:p w:rsidR="00D95B3A" w:rsidRPr="00D95B3A" w:rsidRDefault="00D95B3A" w:rsidP="00D95B3A">
      <w:pPr>
        <w:widowControl w:val="0"/>
        <w:spacing w:after="0" w:line="240" w:lineRule="auto"/>
        <w:rPr>
          <w:rFonts w:ascii="Times New Roman" w:hAnsi="Times New Roman" w:cs="Times New Roman"/>
          <w:sz w:val="24"/>
          <w:szCs w:val="24"/>
        </w:rPr>
      </w:pPr>
      <w:r w:rsidRPr="00D95B3A">
        <w:rPr>
          <w:rFonts w:ascii="Times New Roman" w:hAnsi="Times New Roman" w:cs="Times New Roman"/>
          <w:sz w:val="24"/>
          <w:szCs w:val="24"/>
        </w:rPr>
        <w:t>О</w:t>
      </w:r>
      <w:r w:rsidR="00170D70">
        <w:rPr>
          <w:rFonts w:ascii="Times New Roman" w:hAnsi="Times New Roman" w:cs="Times New Roman"/>
          <w:sz w:val="24"/>
          <w:szCs w:val="24"/>
        </w:rPr>
        <w:t>тдел</w:t>
      </w:r>
      <w:r w:rsidRPr="00D95B3A">
        <w:rPr>
          <w:rFonts w:ascii="Times New Roman" w:hAnsi="Times New Roman" w:cs="Times New Roman"/>
          <w:sz w:val="24"/>
          <w:szCs w:val="24"/>
        </w:rPr>
        <w:t xml:space="preserve"> по физической культуре, спорту и молодежной политике администрации муниципального образования  Приозерский  муниципальный район Ленинградской области. </w:t>
      </w:r>
    </w:p>
    <w:p w:rsidR="00D95B3A" w:rsidRPr="00D95B3A" w:rsidRDefault="00D95B3A" w:rsidP="00D95B3A">
      <w:pPr>
        <w:widowControl w:val="0"/>
        <w:spacing w:after="0" w:line="240" w:lineRule="auto"/>
        <w:jc w:val="center"/>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r w:rsidRPr="00D95B3A">
        <w:rPr>
          <w:rFonts w:ascii="Times New Roman" w:hAnsi="Times New Roman" w:cs="Times New Roman"/>
          <w:sz w:val="24"/>
          <w:szCs w:val="24"/>
        </w:rPr>
        <w:t>Начальник отдела</w:t>
      </w:r>
    </w:p>
    <w:p w:rsidR="00D95B3A" w:rsidRPr="00D95B3A" w:rsidRDefault="00170D70" w:rsidP="00D95B3A">
      <w:pPr>
        <w:widowControl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ФКС</w:t>
      </w:r>
      <w:r w:rsidR="00D95B3A" w:rsidRPr="00D95B3A">
        <w:rPr>
          <w:rFonts w:ascii="Times New Roman" w:hAnsi="Times New Roman" w:cs="Times New Roman"/>
          <w:sz w:val="24"/>
          <w:szCs w:val="24"/>
        </w:rPr>
        <w:t>иМП</w:t>
      </w:r>
      <w:proofErr w:type="spellEnd"/>
    </w:p>
    <w:p w:rsidR="00D95B3A" w:rsidRPr="00D95B3A" w:rsidRDefault="00D95B3A" w:rsidP="00D95B3A">
      <w:pPr>
        <w:widowControl w:val="0"/>
        <w:spacing w:after="0" w:line="240" w:lineRule="auto"/>
        <w:rPr>
          <w:rFonts w:ascii="Times New Roman" w:hAnsi="Times New Roman" w:cs="Times New Roman"/>
          <w:sz w:val="24"/>
          <w:szCs w:val="24"/>
        </w:rPr>
      </w:pPr>
      <w:r w:rsidRPr="00D95B3A">
        <w:rPr>
          <w:rFonts w:ascii="Times New Roman" w:hAnsi="Times New Roman" w:cs="Times New Roman"/>
          <w:sz w:val="24"/>
          <w:szCs w:val="24"/>
        </w:rPr>
        <w:t>_________________В.В. Бабак</w:t>
      </w: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24"/>
          <w:szCs w:val="24"/>
        </w:rPr>
      </w:pP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Непосредственный исполнитель:</w:t>
      </w: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Начальник</w:t>
      </w:r>
      <w:r w:rsidR="00533DAB">
        <w:rPr>
          <w:rFonts w:ascii="Times New Roman" w:hAnsi="Times New Roman" w:cs="Times New Roman"/>
          <w:sz w:val="18"/>
          <w:szCs w:val="24"/>
        </w:rPr>
        <w:t xml:space="preserve"> </w:t>
      </w:r>
      <w:r w:rsidRPr="00D95B3A">
        <w:rPr>
          <w:rFonts w:ascii="Times New Roman" w:hAnsi="Times New Roman" w:cs="Times New Roman"/>
          <w:sz w:val="18"/>
          <w:szCs w:val="24"/>
        </w:rPr>
        <w:t xml:space="preserve">отдела </w:t>
      </w: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 xml:space="preserve">по физической культуре, спорту </w:t>
      </w: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и молодежной политике</w:t>
      </w:r>
    </w:p>
    <w:p w:rsidR="00D95B3A" w:rsidRPr="00D95B3A"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 xml:space="preserve">Бабак В.В. тел. 35-657, </w:t>
      </w:r>
    </w:p>
    <w:p w:rsidR="00D95B3A" w:rsidRPr="006005E6" w:rsidRDefault="00D95B3A" w:rsidP="00D95B3A">
      <w:pPr>
        <w:widowControl w:val="0"/>
        <w:spacing w:after="0" w:line="240" w:lineRule="auto"/>
        <w:rPr>
          <w:rFonts w:ascii="Times New Roman" w:hAnsi="Times New Roman" w:cs="Times New Roman"/>
          <w:sz w:val="18"/>
          <w:szCs w:val="24"/>
        </w:rPr>
      </w:pPr>
      <w:r w:rsidRPr="00D95B3A">
        <w:rPr>
          <w:rFonts w:ascii="Times New Roman" w:hAnsi="Times New Roman" w:cs="Times New Roman"/>
          <w:sz w:val="18"/>
          <w:szCs w:val="24"/>
        </w:rPr>
        <w:t xml:space="preserve">эл. адрес </w:t>
      </w:r>
      <w:hyperlink r:id="rId9" w:history="1">
        <w:r w:rsidR="00170D70" w:rsidRPr="000C28F9">
          <w:rPr>
            <w:rStyle w:val="af0"/>
            <w:rFonts w:ascii="Times New Roman" w:hAnsi="Times New Roman" w:cs="Times New Roman"/>
            <w:sz w:val="18"/>
            <w:szCs w:val="24"/>
            <w:lang w:val="en-US"/>
          </w:rPr>
          <w:t>molodprioz</w:t>
        </w:r>
        <w:r w:rsidR="00170D70" w:rsidRPr="006005E6">
          <w:rPr>
            <w:rStyle w:val="af0"/>
            <w:rFonts w:ascii="Times New Roman" w:hAnsi="Times New Roman" w:cs="Times New Roman"/>
            <w:sz w:val="18"/>
            <w:szCs w:val="24"/>
          </w:rPr>
          <w:t>@</w:t>
        </w:r>
        <w:r w:rsidR="00170D70" w:rsidRPr="000C28F9">
          <w:rPr>
            <w:rStyle w:val="af0"/>
            <w:rFonts w:ascii="Times New Roman" w:hAnsi="Times New Roman" w:cs="Times New Roman"/>
            <w:sz w:val="18"/>
            <w:szCs w:val="24"/>
            <w:lang w:val="en-US"/>
          </w:rPr>
          <w:t>yandex</w:t>
        </w:r>
        <w:r w:rsidR="00170D70" w:rsidRPr="006005E6">
          <w:rPr>
            <w:rStyle w:val="af0"/>
            <w:rFonts w:ascii="Times New Roman" w:hAnsi="Times New Roman" w:cs="Times New Roman"/>
            <w:sz w:val="18"/>
            <w:szCs w:val="24"/>
          </w:rPr>
          <w:t>.</w:t>
        </w:r>
        <w:proofErr w:type="spellStart"/>
        <w:r w:rsidR="00170D70" w:rsidRPr="000C28F9">
          <w:rPr>
            <w:rStyle w:val="af0"/>
            <w:rFonts w:ascii="Times New Roman" w:hAnsi="Times New Roman" w:cs="Times New Roman"/>
            <w:sz w:val="18"/>
            <w:szCs w:val="24"/>
            <w:lang w:val="en-US"/>
          </w:rPr>
          <w:t>ru</w:t>
        </w:r>
        <w:proofErr w:type="spellEnd"/>
      </w:hyperlink>
    </w:p>
    <w:p w:rsidR="00170D70" w:rsidRPr="006005E6" w:rsidRDefault="00170D70"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170D70" w:rsidRDefault="00170D70" w:rsidP="00D95B3A">
      <w:pPr>
        <w:widowControl w:val="0"/>
        <w:spacing w:after="0" w:line="240" w:lineRule="auto"/>
        <w:rPr>
          <w:rFonts w:ascii="Times New Roman" w:hAnsi="Times New Roman" w:cs="Times New Roman"/>
          <w:sz w:val="18"/>
          <w:szCs w:val="24"/>
        </w:rPr>
      </w:pPr>
    </w:p>
    <w:p w:rsidR="00021C66" w:rsidRPr="006005E6" w:rsidRDefault="00021C66" w:rsidP="00D95B3A">
      <w:pPr>
        <w:widowControl w:val="0"/>
        <w:spacing w:after="0" w:line="240" w:lineRule="auto"/>
        <w:rPr>
          <w:rFonts w:ascii="Times New Roman" w:hAnsi="Times New Roman" w:cs="Times New Roman"/>
          <w:sz w:val="18"/>
          <w:szCs w:val="24"/>
        </w:rPr>
      </w:pPr>
    </w:p>
    <w:p w:rsidR="00170D70" w:rsidRPr="006005E6" w:rsidRDefault="00170D70" w:rsidP="00D95B3A">
      <w:pPr>
        <w:widowControl w:val="0"/>
        <w:spacing w:after="0" w:line="240" w:lineRule="auto"/>
        <w:rPr>
          <w:rFonts w:ascii="Times New Roman" w:hAnsi="Times New Roman" w:cs="Times New Roman"/>
          <w:sz w:val="18"/>
          <w:szCs w:val="24"/>
        </w:rPr>
      </w:pPr>
    </w:p>
    <w:p w:rsidR="00D95B3A" w:rsidRPr="00D95B3A" w:rsidRDefault="00D95B3A" w:rsidP="00D95B3A">
      <w:pPr>
        <w:widowControl w:val="0"/>
        <w:spacing w:after="0" w:line="240" w:lineRule="auto"/>
        <w:jc w:val="center"/>
        <w:rPr>
          <w:rFonts w:ascii="Times New Roman" w:hAnsi="Times New Roman" w:cs="Times New Roman"/>
          <w:sz w:val="18"/>
          <w:szCs w:val="24"/>
        </w:rPr>
      </w:pPr>
    </w:p>
    <w:p w:rsidR="00D95B3A" w:rsidRPr="00D95B3A" w:rsidRDefault="00D95B3A" w:rsidP="00D95B3A">
      <w:pPr>
        <w:widowControl w:val="0"/>
        <w:spacing w:after="0" w:line="240" w:lineRule="auto"/>
        <w:jc w:val="center"/>
        <w:rPr>
          <w:rFonts w:ascii="Times New Roman" w:hAnsi="Times New Roman" w:cs="Times New Roman"/>
          <w:sz w:val="18"/>
          <w:szCs w:val="24"/>
        </w:rPr>
      </w:pPr>
    </w:p>
    <w:p w:rsidR="00D95B3A" w:rsidRPr="00D95B3A" w:rsidRDefault="00CD6E50" w:rsidP="00D95B3A">
      <w:pPr>
        <w:widowControl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М</w:t>
      </w:r>
      <w:r w:rsidR="00D95B3A" w:rsidRPr="00D95B3A">
        <w:rPr>
          <w:rFonts w:ascii="Times New Roman" w:hAnsi="Times New Roman" w:cs="Times New Roman"/>
          <w:sz w:val="18"/>
          <w:szCs w:val="24"/>
        </w:rPr>
        <w:t xml:space="preserve">униципальное образование </w:t>
      </w:r>
    </w:p>
    <w:p w:rsidR="00D95B3A" w:rsidRPr="00D95B3A" w:rsidRDefault="00D95B3A" w:rsidP="00D95B3A">
      <w:pPr>
        <w:widowControl w:val="0"/>
        <w:spacing w:after="0" w:line="240" w:lineRule="auto"/>
        <w:jc w:val="center"/>
        <w:rPr>
          <w:rFonts w:ascii="Times New Roman" w:hAnsi="Times New Roman" w:cs="Times New Roman"/>
          <w:sz w:val="18"/>
          <w:szCs w:val="24"/>
        </w:rPr>
      </w:pPr>
      <w:r w:rsidRPr="00D95B3A">
        <w:rPr>
          <w:rFonts w:ascii="Times New Roman" w:hAnsi="Times New Roman" w:cs="Times New Roman"/>
          <w:sz w:val="18"/>
          <w:szCs w:val="24"/>
        </w:rPr>
        <w:t xml:space="preserve">Приозерский муниципальный район </w:t>
      </w:r>
    </w:p>
    <w:p w:rsidR="00D95B3A" w:rsidRPr="00D95B3A" w:rsidRDefault="00D95B3A" w:rsidP="00D95B3A">
      <w:pPr>
        <w:widowControl w:val="0"/>
        <w:spacing w:after="0" w:line="240" w:lineRule="auto"/>
        <w:jc w:val="center"/>
        <w:rPr>
          <w:rFonts w:ascii="Times New Roman" w:hAnsi="Times New Roman" w:cs="Times New Roman"/>
          <w:sz w:val="18"/>
          <w:szCs w:val="24"/>
        </w:rPr>
      </w:pPr>
      <w:r w:rsidRPr="00D95B3A">
        <w:rPr>
          <w:rFonts w:ascii="Times New Roman" w:hAnsi="Times New Roman" w:cs="Times New Roman"/>
          <w:sz w:val="18"/>
          <w:szCs w:val="24"/>
        </w:rPr>
        <w:t xml:space="preserve">Ленинградской области </w:t>
      </w:r>
    </w:p>
    <w:p w:rsidR="00D95B3A" w:rsidRPr="00D95B3A" w:rsidRDefault="00170D70" w:rsidP="00D95B3A">
      <w:pPr>
        <w:widowControl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201</w:t>
      </w:r>
      <w:r w:rsidR="003C7796">
        <w:rPr>
          <w:rFonts w:ascii="Times New Roman" w:hAnsi="Times New Roman" w:cs="Times New Roman"/>
          <w:sz w:val="18"/>
          <w:szCs w:val="24"/>
        </w:rPr>
        <w:t>9</w:t>
      </w:r>
      <w:r w:rsidR="00D95B3A" w:rsidRPr="00D95B3A">
        <w:rPr>
          <w:rFonts w:ascii="Times New Roman" w:hAnsi="Times New Roman" w:cs="Times New Roman"/>
          <w:sz w:val="18"/>
          <w:szCs w:val="24"/>
        </w:rPr>
        <w:t xml:space="preserve"> год</w:t>
      </w:r>
    </w:p>
    <w:p w:rsidR="00F1660B" w:rsidRDefault="00F1660B" w:rsidP="00D95B3A">
      <w:pPr>
        <w:spacing w:after="0" w:line="240" w:lineRule="auto"/>
        <w:rPr>
          <w:rFonts w:ascii="Times New Roman" w:hAnsi="Times New Roman" w:cs="Times New Roman"/>
          <w:sz w:val="18"/>
          <w:szCs w:val="24"/>
        </w:rPr>
      </w:pPr>
    </w:p>
    <w:p w:rsidR="00D95B3A" w:rsidRDefault="00D95B3A" w:rsidP="00D95B3A">
      <w:pPr>
        <w:spacing w:after="0" w:line="240" w:lineRule="auto"/>
        <w:rPr>
          <w:rFonts w:ascii="Times New Roman" w:hAnsi="Times New Roman" w:cs="Times New Roman"/>
          <w:sz w:val="18"/>
          <w:szCs w:val="24"/>
        </w:rPr>
      </w:pPr>
    </w:p>
    <w:p w:rsidR="00D95B3A" w:rsidRDefault="00D95B3A" w:rsidP="00D95B3A">
      <w:pPr>
        <w:spacing w:after="0" w:line="240" w:lineRule="auto"/>
        <w:rPr>
          <w:rFonts w:ascii="Times New Roman" w:hAnsi="Times New Roman" w:cs="Times New Roman"/>
          <w:sz w:val="18"/>
          <w:szCs w:val="24"/>
        </w:rPr>
      </w:pPr>
    </w:p>
    <w:p w:rsidR="007429C1" w:rsidRDefault="007429C1" w:rsidP="00D95B3A">
      <w:pPr>
        <w:pStyle w:val="ac"/>
        <w:ind w:firstLine="567"/>
        <w:jc w:val="center"/>
        <w:rPr>
          <w:rFonts w:ascii="Times New Roman" w:hAnsi="Times New Roman" w:cs="Times New Roman"/>
          <w:sz w:val="28"/>
          <w:szCs w:val="28"/>
        </w:rPr>
      </w:pPr>
    </w:p>
    <w:p w:rsidR="003C7796" w:rsidRPr="003C7796" w:rsidRDefault="003C7796" w:rsidP="003C7796">
      <w:pPr>
        <w:spacing w:after="0" w:line="240" w:lineRule="auto"/>
        <w:ind w:firstLine="567"/>
        <w:jc w:val="center"/>
        <w:rPr>
          <w:rFonts w:ascii="Times New Roman" w:eastAsia="Calibri" w:hAnsi="Times New Roman" w:cs="Times New Roman"/>
          <w:sz w:val="28"/>
          <w:szCs w:val="28"/>
          <w:lang w:eastAsia="en-US"/>
        </w:rPr>
      </w:pPr>
      <w:r w:rsidRPr="003C7796">
        <w:rPr>
          <w:rFonts w:ascii="Times New Roman" w:eastAsia="Calibri" w:hAnsi="Times New Roman" w:cs="Times New Roman"/>
          <w:sz w:val="28"/>
          <w:szCs w:val="28"/>
          <w:lang w:eastAsia="en-US"/>
        </w:rPr>
        <w:t>ПАСПОРТ</w:t>
      </w:r>
    </w:p>
    <w:p w:rsidR="003C7796" w:rsidRDefault="003C7796" w:rsidP="003C7796">
      <w:pPr>
        <w:spacing w:after="0" w:line="240" w:lineRule="auto"/>
        <w:ind w:firstLine="567"/>
        <w:jc w:val="center"/>
        <w:rPr>
          <w:rFonts w:ascii="Times New Roman" w:eastAsia="Calibri" w:hAnsi="Times New Roman" w:cs="Times New Roman"/>
          <w:sz w:val="28"/>
          <w:szCs w:val="28"/>
          <w:lang w:eastAsia="en-US"/>
        </w:rPr>
      </w:pPr>
      <w:r w:rsidRPr="003C7796">
        <w:rPr>
          <w:rFonts w:ascii="Times New Roman" w:eastAsia="Calibri" w:hAnsi="Times New Roman" w:cs="Times New Roman"/>
          <w:sz w:val="28"/>
          <w:szCs w:val="28"/>
          <w:lang w:eastAsia="en-US"/>
        </w:rPr>
        <w:t>муниципальной программы «Развитие физической культуры и спорта в муниципальном образовании Приозерский муниципальный район Ленинградской области на 2020 – 2022 годы»</w:t>
      </w:r>
    </w:p>
    <w:p w:rsidR="003C7796" w:rsidRPr="003C7796" w:rsidRDefault="003C7796" w:rsidP="003C7796">
      <w:pPr>
        <w:spacing w:after="0" w:line="240" w:lineRule="auto"/>
        <w:ind w:firstLine="567"/>
        <w:jc w:val="center"/>
        <w:rPr>
          <w:rFonts w:ascii="Times New Roman" w:eastAsia="Calibri" w:hAnsi="Times New Roman" w:cs="Times New Roman"/>
          <w:sz w:val="28"/>
          <w:szCs w:val="28"/>
          <w:lang w:eastAsia="en-US"/>
        </w:rPr>
      </w:pPr>
    </w:p>
    <w:tbl>
      <w:tblPr>
        <w:tblStyle w:val="10"/>
        <w:tblW w:w="9889" w:type="dxa"/>
        <w:tblInd w:w="534" w:type="dxa"/>
        <w:tblLook w:val="04A0" w:firstRow="1" w:lastRow="0" w:firstColumn="1" w:lastColumn="0" w:noHBand="0" w:noVBand="1"/>
      </w:tblPr>
      <w:tblGrid>
        <w:gridCol w:w="4365"/>
        <w:gridCol w:w="5524"/>
      </w:tblGrid>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Полное наименование</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Развитие физической культуры и спорта в муниципальном образовании Приозерский муниципальный район Ленинградской области на 2020 – 2022 годы (далее – Программа)</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Ответственный исполнитель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Отдел по физической культуре, спорту и молодежной политике администрации муниципального образования Приозерский муниципальный район Ленинградской области</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Соисполнитель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Отдел капитального строительства администрации муниципального образования Приозерский муниципальный район Ленинградской области</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Соисполнитель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Муниципальное бюджетное учреждение физической культуры и спорта «Центр физической культуры, спорта и молодежной политики»</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Участники муниципальной программы</w:t>
            </w:r>
          </w:p>
        </w:tc>
        <w:tc>
          <w:tcPr>
            <w:tcW w:w="5524" w:type="dxa"/>
            <w:tcBorders>
              <w:top w:val="single" w:sz="4" w:space="0" w:color="auto"/>
              <w:left w:val="single" w:sz="4" w:space="0" w:color="auto"/>
              <w:bottom w:val="single" w:sz="4" w:space="0" w:color="auto"/>
              <w:right w:val="single" w:sz="4" w:space="0" w:color="auto"/>
            </w:tcBorders>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Муниципальное</w:t>
            </w:r>
            <w:r w:rsidR="00525E9D">
              <w:rPr>
                <w:rFonts w:ascii="Times New Roman" w:hAnsi="Times New Roman"/>
                <w:sz w:val="28"/>
                <w:szCs w:val="28"/>
              </w:rPr>
              <w:t xml:space="preserve"> бюджетное</w:t>
            </w:r>
            <w:r w:rsidRPr="003C7796">
              <w:rPr>
                <w:rFonts w:ascii="Times New Roman" w:hAnsi="Times New Roman"/>
                <w:sz w:val="28"/>
                <w:szCs w:val="28"/>
              </w:rPr>
              <w:t xml:space="preserve"> учреждение «Физкультурно-оздоровительный и спортивный комплекс «Юность» (плавательный бассейн); муниципальное бюджетное учреждение физической культуры и спорта «Центр физической культуры, спорта и молодежной политики»; МУ «</w:t>
            </w:r>
            <w:proofErr w:type="spellStart"/>
            <w:r w:rsidRPr="003C7796">
              <w:rPr>
                <w:rFonts w:ascii="Times New Roman" w:hAnsi="Times New Roman"/>
                <w:sz w:val="28"/>
                <w:szCs w:val="28"/>
              </w:rPr>
              <w:t>Приозерская</w:t>
            </w:r>
            <w:proofErr w:type="spellEnd"/>
            <w:r w:rsidRPr="003C7796">
              <w:rPr>
                <w:rFonts w:ascii="Times New Roman" w:hAnsi="Times New Roman"/>
                <w:sz w:val="28"/>
                <w:szCs w:val="28"/>
              </w:rPr>
              <w:t xml:space="preserve"> спортивная школа «</w:t>
            </w:r>
            <w:proofErr w:type="spellStart"/>
            <w:r w:rsidRPr="003C7796">
              <w:rPr>
                <w:rFonts w:ascii="Times New Roman" w:hAnsi="Times New Roman"/>
                <w:sz w:val="28"/>
                <w:szCs w:val="28"/>
              </w:rPr>
              <w:t>Корела</w:t>
            </w:r>
            <w:proofErr w:type="spellEnd"/>
            <w:r w:rsidRPr="003C7796">
              <w:rPr>
                <w:rFonts w:ascii="Times New Roman" w:hAnsi="Times New Roman"/>
                <w:sz w:val="28"/>
                <w:szCs w:val="28"/>
              </w:rPr>
              <w:t>».</w:t>
            </w:r>
          </w:p>
          <w:p w:rsidR="003C7796" w:rsidRPr="003C7796" w:rsidRDefault="003C7796" w:rsidP="003C7796">
            <w:pPr>
              <w:jc w:val="both"/>
              <w:rPr>
                <w:rFonts w:ascii="Times New Roman" w:hAnsi="Times New Roman"/>
                <w:sz w:val="28"/>
                <w:szCs w:val="28"/>
              </w:rPr>
            </w:pP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Перечень подпрограмм</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Не содержит</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Цели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ind w:firstLine="567"/>
              <w:jc w:val="both"/>
              <w:rPr>
                <w:rFonts w:ascii="Times New Roman" w:hAnsi="Times New Roman"/>
                <w:sz w:val="28"/>
                <w:szCs w:val="28"/>
              </w:rPr>
            </w:pPr>
            <w:r w:rsidRPr="003C7796">
              <w:rPr>
                <w:rFonts w:ascii="Times New Roman" w:hAnsi="Times New Roman"/>
                <w:sz w:val="28"/>
                <w:szCs w:val="28"/>
              </w:rPr>
              <w:t>Вовлечение различных групп населения Приозерского района в систематические занятия физической культурой и спортом по месту жительства;</w:t>
            </w:r>
          </w:p>
          <w:p w:rsidR="003C7796" w:rsidRPr="003C7796" w:rsidRDefault="003C7796" w:rsidP="003C7796">
            <w:pPr>
              <w:ind w:firstLine="567"/>
              <w:jc w:val="both"/>
              <w:rPr>
                <w:rFonts w:ascii="Times New Roman" w:hAnsi="Times New Roman"/>
                <w:sz w:val="28"/>
                <w:szCs w:val="28"/>
              </w:rPr>
            </w:pPr>
            <w:r w:rsidRPr="003C7796">
              <w:rPr>
                <w:rFonts w:ascii="Times New Roman" w:hAnsi="Times New Roman"/>
                <w:sz w:val="28"/>
                <w:szCs w:val="28"/>
              </w:rPr>
              <w:t xml:space="preserve">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w:t>
            </w:r>
            <w:r w:rsidRPr="003C7796">
              <w:rPr>
                <w:rFonts w:ascii="Times New Roman" w:hAnsi="Times New Roman"/>
                <w:sz w:val="28"/>
                <w:szCs w:val="28"/>
              </w:rPr>
              <w:lastRenderedPageBreak/>
              <w:t>категорий граждан и групп населения Приозерского района.</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lastRenderedPageBreak/>
              <w:t>Задачи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 xml:space="preserve">1. Развитие физической культуры и массового спорта </w:t>
            </w:r>
            <w:proofErr w:type="gramStart"/>
            <w:r w:rsidRPr="003C7796">
              <w:rPr>
                <w:rFonts w:ascii="Times New Roman" w:hAnsi="Times New Roman"/>
                <w:sz w:val="28"/>
                <w:szCs w:val="28"/>
              </w:rPr>
              <w:t>в</w:t>
            </w:r>
            <w:proofErr w:type="gramEnd"/>
            <w:r w:rsidRPr="003C7796">
              <w:rPr>
                <w:rFonts w:ascii="Times New Roman" w:hAnsi="Times New Roman"/>
                <w:sz w:val="28"/>
                <w:szCs w:val="28"/>
              </w:rPr>
              <w:t xml:space="preserve"> </w:t>
            </w:r>
            <w:proofErr w:type="gramStart"/>
            <w:r w:rsidRPr="003C7796">
              <w:rPr>
                <w:rFonts w:ascii="Times New Roman" w:hAnsi="Times New Roman"/>
                <w:sz w:val="28"/>
                <w:szCs w:val="28"/>
              </w:rPr>
              <w:t>Приозерском</w:t>
            </w:r>
            <w:proofErr w:type="gramEnd"/>
            <w:r w:rsidRPr="003C7796">
              <w:rPr>
                <w:rFonts w:ascii="Times New Roman" w:hAnsi="Times New Roman"/>
                <w:sz w:val="28"/>
                <w:szCs w:val="28"/>
              </w:rPr>
              <w:t xml:space="preserve"> районе.</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2. Развитие адаптивной физической культуры и спорта для лиц с ограниченными возможностями здоровья и инвалидов.</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3. Развитие спортивных объектов Приозерского района.</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4. Внедрение Всероссийского физкультурно-спортивного комплекса «Готов к труду и обороне».</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5 .Развитие спорта высших достижений и системы подготовки спортивного резерва.</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 xml:space="preserve">Целевые индикаторы и показатели Программы </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Доля населения, систематически занимающегося физической культурой и спортом:</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в 2020 году – 51%, в 2021 году – 52%, в 2022 году – 53%.</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в 2020 году – 88%, в 2021 году – 89%, в 2022 году – 89%;</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3C7796" w:rsidRPr="003C7796" w:rsidRDefault="003C7796" w:rsidP="003C7796">
            <w:pPr>
              <w:ind w:firstLine="30"/>
              <w:jc w:val="both"/>
              <w:rPr>
                <w:rFonts w:ascii="Times New Roman" w:hAnsi="Times New Roman"/>
                <w:sz w:val="28"/>
                <w:szCs w:val="28"/>
              </w:rPr>
            </w:pPr>
            <w:r w:rsidRPr="003C7796">
              <w:rPr>
                <w:rFonts w:ascii="Times New Roman" w:hAnsi="Times New Roman"/>
                <w:sz w:val="28"/>
                <w:szCs w:val="28"/>
              </w:rPr>
              <w:t>В 2020 году – 6%, в 2021году – 7%, в 2022 году – 8 %.</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Этапы и сроки реализации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Программа реализуется в один этап с 2020 года по 2022 год.</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t>Объем бюджетных ассигнований муниципальной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Объем финансирования Программы из бюджета муниципального образования – 218294,2             тыс. рублей, в том числе по годам:</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2020 год – 80054,4  тыс. рублей;</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2021 год – 65442,3  тыс. рублей;</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2022 год –  72797,5 тыс. рублей.</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Объем финансирования Программы из областного бюджета –     44260,0   тыс. рублей, в том числе по годам:</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2020 год –  44260,0  тыс. рублей;</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 xml:space="preserve">2021 год –   финансирование не </w:t>
            </w:r>
            <w:r w:rsidRPr="003C7796">
              <w:rPr>
                <w:rFonts w:ascii="Times New Roman" w:hAnsi="Times New Roman"/>
                <w:bCs/>
                <w:sz w:val="28"/>
                <w:szCs w:val="28"/>
              </w:rPr>
              <w:lastRenderedPageBreak/>
              <w:t>определено;</w:t>
            </w:r>
          </w:p>
          <w:p w:rsidR="003C7796" w:rsidRPr="003C7796" w:rsidRDefault="003C7796" w:rsidP="003C7796">
            <w:pPr>
              <w:widowControl w:val="0"/>
              <w:autoSpaceDE w:val="0"/>
              <w:autoSpaceDN w:val="0"/>
              <w:adjustRightInd w:val="0"/>
              <w:ind w:firstLine="30"/>
              <w:jc w:val="both"/>
              <w:rPr>
                <w:rFonts w:ascii="Times New Roman" w:hAnsi="Times New Roman"/>
                <w:bCs/>
                <w:sz w:val="28"/>
                <w:szCs w:val="28"/>
              </w:rPr>
            </w:pPr>
            <w:r w:rsidRPr="003C7796">
              <w:rPr>
                <w:rFonts w:ascii="Times New Roman" w:hAnsi="Times New Roman"/>
                <w:bCs/>
                <w:sz w:val="28"/>
                <w:szCs w:val="28"/>
              </w:rPr>
              <w:t>2022 год –    финансирование не определено.</w:t>
            </w:r>
          </w:p>
        </w:tc>
      </w:tr>
      <w:tr w:rsidR="003C7796" w:rsidRPr="003C7796" w:rsidTr="003C7796">
        <w:tc>
          <w:tcPr>
            <w:tcW w:w="4365"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jc w:val="both"/>
              <w:rPr>
                <w:rFonts w:ascii="Times New Roman" w:hAnsi="Times New Roman"/>
                <w:sz w:val="28"/>
                <w:szCs w:val="28"/>
              </w:rPr>
            </w:pPr>
            <w:r w:rsidRPr="003C7796">
              <w:rPr>
                <w:rFonts w:ascii="Times New Roman" w:hAnsi="Times New Roman"/>
                <w:sz w:val="28"/>
                <w:szCs w:val="28"/>
              </w:rPr>
              <w:lastRenderedPageBreak/>
              <w:t>Ожидаемые результаты реализации Программы</w:t>
            </w:r>
          </w:p>
        </w:tc>
        <w:tc>
          <w:tcPr>
            <w:tcW w:w="5524" w:type="dxa"/>
            <w:tcBorders>
              <w:top w:val="single" w:sz="4" w:space="0" w:color="auto"/>
              <w:left w:val="single" w:sz="4" w:space="0" w:color="auto"/>
              <w:bottom w:val="single" w:sz="4" w:space="0" w:color="auto"/>
              <w:right w:val="single" w:sz="4" w:space="0" w:color="auto"/>
            </w:tcBorders>
            <w:hideMark/>
          </w:tcPr>
          <w:p w:rsidR="003C7796" w:rsidRPr="003C7796" w:rsidRDefault="003C7796" w:rsidP="003C7796">
            <w:pPr>
              <w:ind w:firstLine="567"/>
              <w:jc w:val="both"/>
              <w:rPr>
                <w:rFonts w:ascii="Times New Roman" w:hAnsi="Times New Roman"/>
                <w:sz w:val="28"/>
                <w:szCs w:val="28"/>
              </w:rPr>
            </w:pPr>
            <w:r w:rsidRPr="003C7796">
              <w:rPr>
                <w:rFonts w:ascii="Times New Roman" w:hAnsi="Times New Roman"/>
                <w:sz w:val="28"/>
                <w:szCs w:val="28"/>
              </w:rPr>
              <w:t xml:space="preserve">В результате реализации мероприятий Программы планируется достичь следующих результатов: </w:t>
            </w:r>
          </w:p>
          <w:p w:rsidR="003C7796" w:rsidRPr="003C7796" w:rsidRDefault="003C7796" w:rsidP="003C7796">
            <w:pPr>
              <w:ind w:firstLine="313"/>
              <w:jc w:val="both"/>
              <w:rPr>
                <w:rFonts w:ascii="Times New Roman" w:hAnsi="Times New Roman"/>
                <w:sz w:val="28"/>
                <w:szCs w:val="28"/>
              </w:rPr>
            </w:pPr>
            <w:r w:rsidRPr="003C7796">
              <w:rPr>
                <w:rFonts w:ascii="Times New Roman" w:hAnsi="Times New Roman"/>
                <w:sz w:val="28"/>
                <w:szCs w:val="28"/>
              </w:rPr>
              <w:t>увеличить долю населения, систематически занимающегося физической культурой и спортом с 50 % в 2019 году до 53 % в 2022 году;</w:t>
            </w:r>
          </w:p>
          <w:p w:rsidR="003C7796" w:rsidRPr="003C7796" w:rsidRDefault="003C7796" w:rsidP="003C7796">
            <w:pPr>
              <w:ind w:firstLine="313"/>
              <w:jc w:val="both"/>
              <w:rPr>
                <w:rFonts w:ascii="Times New Roman" w:hAnsi="Times New Roman"/>
                <w:sz w:val="28"/>
                <w:szCs w:val="28"/>
              </w:rPr>
            </w:pPr>
            <w:r w:rsidRPr="003C7796">
              <w:rPr>
                <w:rFonts w:ascii="Times New Roman" w:hAnsi="Times New Roman"/>
                <w:sz w:val="28"/>
                <w:szCs w:val="28"/>
              </w:rPr>
              <w:t>увеличить долю обучающихся и студентов систематически занимающихся физической культурой и спортом, в общей численности обучающихся и студентов с 87% в 2019 году до 89% в 2022 году.</w:t>
            </w:r>
          </w:p>
          <w:p w:rsidR="003C7796" w:rsidRPr="003C7796" w:rsidRDefault="003C7796" w:rsidP="003C7796">
            <w:pPr>
              <w:ind w:firstLine="313"/>
              <w:jc w:val="both"/>
              <w:rPr>
                <w:rFonts w:ascii="Times New Roman" w:hAnsi="Times New Roman"/>
                <w:sz w:val="28"/>
                <w:szCs w:val="28"/>
              </w:rPr>
            </w:pPr>
            <w:r w:rsidRPr="003C7796">
              <w:rPr>
                <w:rFonts w:ascii="Times New Roman" w:hAnsi="Times New Roman"/>
                <w:sz w:val="28"/>
                <w:szCs w:val="28"/>
              </w:rPr>
              <w:t>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5% в 2019 году до 8 % в 2022 году.</w:t>
            </w:r>
          </w:p>
        </w:tc>
      </w:tr>
    </w:tbl>
    <w:p w:rsidR="003C7796" w:rsidRPr="003C7796" w:rsidRDefault="003C7796" w:rsidP="003C7796">
      <w:pPr>
        <w:tabs>
          <w:tab w:val="left" w:pos="567"/>
        </w:tabs>
        <w:spacing w:after="0" w:line="240" w:lineRule="auto"/>
        <w:contextualSpacing/>
        <w:jc w:val="both"/>
        <w:rPr>
          <w:rFonts w:ascii="Times New Roman" w:eastAsia="Times New Roman" w:hAnsi="Times New Roman" w:cs="Times New Roman"/>
          <w:sz w:val="28"/>
          <w:szCs w:val="28"/>
        </w:rPr>
      </w:pPr>
      <w:r w:rsidRPr="003C7796">
        <w:rPr>
          <w:rFonts w:ascii="Times New Roman" w:eastAsia="Times New Roman" w:hAnsi="Times New Roman" w:cs="Times New Roman"/>
          <w:sz w:val="28"/>
          <w:szCs w:val="28"/>
        </w:rPr>
        <w:t xml:space="preserve">  </w:t>
      </w:r>
    </w:p>
    <w:p w:rsidR="003C7796" w:rsidRPr="003C7796" w:rsidRDefault="003C7796" w:rsidP="003C7796">
      <w:pPr>
        <w:rPr>
          <w:rFonts w:ascii="Times New Roman" w:eastAsia="Calibri" w:hAnsi="Times New Roman" w:cs="Times New Roman"/>
          <w:sz w:val="28"/>
          <w:szCs w:val="28"/>
          <w:lang w:eastAsia="en-US"/>
        </w:rPr>
      </w:pPr>
    </w:p>
    <w:p w:rsidR="00D95B3A" w:rsidRPr="008B00EB"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Муниципальная программа</w:t>
      </w:r>
    </w:p>
    <w:p w:rsidR="00D95B3A" w:rsidRPr="008B00EB"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«Развитие физической культуры и спорта в муниципальном образовании Приозерский муниципальный район Ленинградской области</w:t>
      </w:r>
    </w:p>
    <w:p w:rsidR="00D95B3A" w:rsidRDefault="003C7796" w:rsidP="00D95B3A">
      <w:pPr>
        <w:pStyle w:val="ac"/>
        <w:ind w:firstLine="567"/>
        <w:jc w:val="center"/>
        <w:rPr>
          <w:rFonts w:ascii="Times New Roman" w:hAnsi="Times New Roman" w:cs="Times New Roman"/>
          <w:b/>
          <w:sz w:val="28"/>
          <w:szCs w:val="28"/>
        </w:rPr>
      </w:pPr>
      <w:r>
        <w:rPr>
          <w:rFonts w:ascii="Times New Roman" w:hAnsi="Times New Roman" w:cs="Times New Roman"/>
          <w:b/>
          <w:sz w:val="28"/>
          <w:szCs w:val="28"/>
        </w:rPr>
        <w:t>на 2020 – 2022</w:t>
      </w:r>
      <w:r w:rsidR="00A4441C">
        <w:rPr>
          <w:rFonts w:ascii="Times New Roman" w:hAnsi="Times New Roman" w:cs="Times New Roman"/>
          <w:b/>
          <w:sz w:val="28"/>
          <w:szCs w:val="28"/>
        </w:rPr>
        <w:t xml:space="preserve"> </w:t>
      </w:r>
      <w:r w:rsidR="00D95B3A" w:rsidRPr="008B00EB">
        <w:rPr>
          <w:rFonts w:ascii="Times New Roman" w:hAnsi="Times New Roman" w:cs="Times New Roman"/>
          <w:b/>
          <w:sz w:val="28"/>
          <w:szCs w:val="28"/>
        </w:rPr>
        <w:t>годы»</w:t>
      </w:r>
    </w:p>
    <w:p w:rsidR="003C7796" w:rsidRPr="008B00EB" w:rsidRDefault="003C7796" w:rsidP="00D95B3A">
      <w:pPr>
        <w:pStyle w:val="ac"/>
        <w:ind w:firstLine="567"/>
        <w:jc w:val="center"/>
        <w:rPr>
          <w:rFonts w:ascii="Times New Roman" w:hAnsi="Times New Roman" w:cs="Times New Roman"/>
          <w:b/>
          <w:sz w:val="28"/>
          <w:szCs w:val="28"/>
        </w:rPr>
      </w:pPr>
    </w:p>
    <w:p w:rsidR="00D95B3A"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1. Общая характеристика, основные проблемы и прогноз развития сферы реализации муниципальной программы</w:t>
      </w:r>
    </w:p>
    <w:p w:rsidR="00A4441C" w:rsidRPr="008B00EB" w:rsidRDefault="00A4441C" w:rsidP="00D95B3A">
      <w:pPr>
        <w:pStyle w:val="ac"/>
        <w:ind w:firstLine="567"/>
        <w:jc w:val="center"/>
        <w:rPr>
          <w:rFonts w:ascii="Times New Roman" w:hAnsi="Times New Roman" w:cs="Times New Roman"/>
          <w:sz w:val="28"/>
          <w:szCs w:val="28"/>
        </w:rPr>
      </w:pP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Цели государственной политики в сфере физической культуры и спорта направлены на создание условий для ведения гражданами здорового образа жизни, развития массового спорта, системы подготовки спортивного резерва и создания современной спортивной инфраструктуры.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Физическая культура и спорт органически связаны с фундаментальными основами общественного устройства и развития общества. 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района.</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w:t>
      </w:r>
      <w:r w:rsidRPr="008B00EB">
        <w:rPr>
          <w:rFonts w:ascii="Times New Roman" w:hAnsi="Times New Roman" w:cs="Times New Roman"/>
          <w:sz w:val="28"/>
          <w:szCs w:val="28"/>
        </w:rPr>
        <w:lastRenderedPageBreak/>
        <w:t>сборных команд Приозерского района на</w:t>
      </w:r>
      <w:r w:rsidR="002C66D7">
        <w:rPr>
          <w:rFonts w:ascii="Times New Roman" w:hAnsi="Times New Roman" w:cs="Times New Roman"/>
          <w:sz w:val="28"/>
          <w:szCs w:val="28"/>
        </w:rPr>
        <w:t xml:space="preserve"> </w:t>
      </w:r>
      <w:r w:rsidRPr="008B00EB">
        <w:rPr>
          <w:rFonts w:ascii="Times New Roman" w:hAnsi="Times New Roman" w:cs="Times New Roman"/>
          <w:sz w:val="28"/>
          <w:szCs w:val="28"/>
        </w:rPr>
        <w:t xml:space="preserve">областных, всероссийских и международных спортивных соревнованиях высокого уровня.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детско-юношеских спортивных школах, спортивных секциях и спортивных клубах. Знаменитые спортсмены всегда являются примером для юных спортсменов и ориентиром в достижении цели – спортивного результата.</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В настоящее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государства, а также его военной и политической мощи.</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Однако в настоящее время имеется ряд проблем, влияющих на развитие физической культуры и спорта, требующих оперативного решения, в том числе:</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недостаточное привлечение населения к регулярным занятиям физической культурой;</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низкий охват лиц с ограниченными возможностями здоровья и инвалидов занятиями адаптивной физической культурой;</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 xml:space="preserve">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районе; </w:t>
      </w:r>
    </w:p>
    <w:p w:rsidR="00D95B3A" w:rsidRPr="008B00EB" w:rsidRDefault="00717039"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отсутствие возможности для систематического занятия спортом у большинства граждан;</w:t>
      </w:r>
    </w:p>
    <w:p w:rsidR="00D95B3A" w:rsidRPr="008B00EB" w:rsidRDefault="00717039"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недостаточное количество профессиональных тренерских кадров;</w:t>
      </w:r>
    </w:p>
    <w:p w:rsidR="00D95B3A" w:rsidRPr="008B00EB" w:rsidRDefault="00717039" w:rsidP="00D95B3A">
      <w:pPr>
        <w:pStyle w:val="ac"/>
        <w:ind w:firstLine="567"/>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низкая привлекательность занятий физической культурой и спортом среди населения и непопулярность ведения здорового образа жизни;</w:t>
      </w:r>
    </w:p>
    <w:p w:rsidR="00D95B3A" w:rsidRPr="008B00EB" w:rsidRDefault="00717039"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95B3A" w:rsidRPr="008B00EB">
        <w:rPr>
          <w:rFonts w:ascii="Times New Roman" w:hAnsi="Times New Roman" w:cs="Times New Roman"/>
          <w:sz w:val="28"/>
          <w:szCs w:val="28"/>
        </w:rPr>
        <w:t xml:space="preserve">недостаточность активной пропаганды занятий физической культурой и спортом как составляющей здорового образа жизни.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Эти проблемы вызывают ряд рисков:</w:t>
      </w: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 снижение качества спортивной инфраструктуры в районе;</w:t>
      </w: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 ухудшение физического развития, подготовки и здоровья населения;</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снижение охвата населения, регулярно занимающегося спортом и физической культурой.</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По состоянию на 1</w:t>
      </w:r>
      <w:r w:rsidR="000E36B5">
        <w:rPr>
          <w:rFonts w:ascii="Times New Roman" w:hAnsi="Times New Roman" w:cs="Times New Roman"/>
          <w:sz w:val="28"/>
          <w:szCs w:val="28"/>
        </w:rPr>
        <w:t xml:space="preserve"> </w:t>
      </w:r>
      <w:r w:rsidRPr="008B00EB">
        <w:rPr>
          <w:rFonts w:ascii="Times New Roman" w:hAnsi="Times New Roman" w:cs="Times New Roman"/>
          <w:sz w:val="28"/>
          <w:szCs w:val="28"/>
        </w:rPr>
        <w:t>января</w:t>
      </w:r>
      <w:r w:rsidR="000E36B5">
        <w:rPr>
          <w:rFonts w:ascii="Times New Roman" w:hAnsi="Times New Roman" w:cs="Times New Roman"/>
          <w:sz w:val="28"/>
          <w:szCs w:val="28"/>
        </w:rPr>
        <w:t xml:space="preserve"> 2019</w:t>
      </w:r>
      <w:r w:rsidRPr="008B00EB">
        <w:rPr>
          <w:rFonts w:ascii="Times New Roman" w:hAnsi="Times New Roman" w:cs="Times New Roman"/>
          <w:sz w:val="28"/>
          <w:szCs w:val="28"/>
        </w:rPr>
        <w:t xml:space="preserve"> года доля населения, систематически занимающегося физической культурой и спортом,</w:t>
      </w:r>
      <w:r w:rsidR="00533DAB">
        <w:rPr>
          <w:rFonts w:ascii="Times New Roman" w:hAnsi="Times New Roman" w:cs="Times New Roman"/>
          <w:sz w:val="28"/>
          <w:szCs w:val="28"/>
        </w:rPr>
        <w:t xml:space="preserve"> </w:t>
      </w:r>
      <w:proofErr w:type="gramStart"/>
      <w:r w:rsidRPr="008B00EB">
        <w:rPr>
          <w:rFonts w:ascii="Times New Roman" w:hAnsi="Times New Roman" w:cs="Times New Roman"/>
          <w:sz w:val="28"/>
          <w:szCs w:val="28"/>
        </w:rPr>
        <w:t>в</w:t>
      </w:r>
      <w:proofErr w:type="gramEnd"/>
      <w:r w:rsidR="00533DAB">
        <w:rPr>
          <w:rFonts w:ascii="Times New Roman" w:hAnsi="Times New Roman" w:cs="Times New Roman"/>
          <w:sz w:val="28"/>
          <w:szCs w:val="28"/>
        </w:rPr>
        <w:t xml:space="preserve"> </w:t>
      </w:r>
      <w:proofErr w:type="gramStart"/>
      <w:r w:rsidRPr="008B00EB">
        <w:rPr>
          <w:rFonts w:ascii="Times New Roman" w:hAnsi="Times New Roman" w:cs="Times New Roman"/>
          <w:sz w:val="28"/>
          <w:szCs w:val="28"/>
        </w:rPr>
        <w:t>Приозерском</w:t>
      </w:r>
      <w:proofErr w:type="gramEnd"/>
      <w:r w:rsidRPr="008B00EB">
        <w:rPr>
          <w:rFonts w:ascii="Times New Roman" w:hAnsi="Times New Roman" w:cs="Times New Roman"/>
          <w:sz w:val="28"/>
          <w:szCs w:val="28"/>
        </w:rPr>
        <w:t xml:space="preserve"> районе</w:t>
      </w:r>
      <w:r w:rsidR="0012554C">
        <w:rPr>
          <w:rFonts w:ascii="Times New Roman" w:hAnsi="Times New Roman" w:cs="Times New Roman"/>
          <w:sz w:val="28"/>
          <w:szCs w:val="28"/>
        </w:rPr>
        <w:t>,</w:t>
      </w:r>
      <w:r w:rsidRPr="008B00EB">
        <w:rPr>
          <w:rFonts w:ascii="Times New Roman" w:hAnsi="Times New Roman" w:cs="Times New Roman"/>
          <w:sz w:val="28"/>
          <w:szCs w:val="28"/>
        </w:rPr>
        <w:t xml:space="preserve"> составила</w:t>
      </w:r>
      <w:r w:rsidR="00D7154B">
        <w:rPr>
          <w:rFonts w:ascii="Times New Roman" w:hAnsi="Times New Roman" w:cs="Times New Roman"/>
          <w:sz w:val="28"/>
          <w:szCs w:val="28"/>
        </w:rPr>
        <w:t xml:space="preserve"> </w:t>
      </w:r>
      <w:r w:rsidR="00CE08DD">
        <w:rPr>
          <w:rFonts w:ascii="Times New Roman" w:hAnsi="Times New Roman" w:cs="Times New Roman"/>
          <w:sz w:val="28"/>
          <w:szCs w:val="28"/>
        </w:rPr>
        <w:t>49,0</w:t>
      </w:r>
      <w:r w:rsidRPr="00C513A1">
        <w:rPr>
          <w:rFonts w:ascii="Times New Roman" w:hAnsi="Times New Roman" w:cs="Times New Roman"/>
          <w:sz w:val="28"/>
          <w:szCs w:val="28"/>
        </w:rPr>
        <w:t>%, обеспеченность населения спортивными сооружениями, исходя из нормативной пропускной способности –</w:t>
      </w:r>
      <w:r w:rsidR="00717039">
        <w:rPr>
          <w:rFonts w:ascii="Times New Roman" w:hAnsi="Times New Roman" w:cs="Times New Roman"/>
          <w:sz w:val="28"/>
          <w:szCs w:val="28"/>
        </w:rPr>
        <w:t xml:space="preserve"> </w:t>
      </w:r>
      <w:r w:rsidR="00CE08DD">
        <w:rPr>
          <w:rFonts w:ascii="Times New Roman" w:hAnsi="Times New Roman" w:cs="Times New Roman"/>
          <w:sz w:val="28"/>
          <w:szCs w:val="28"/>
        </w:rPr>
        <w:t>67,1</w:t>
      </w:r>
      <w:r w:rsidRPr="00C513A1">
        <w:rPr>
          <w:rFonts w:ascii="Times New Roman" w:hAnsi="Times New Roman" w:cs="Times New Roman"/>
          <w:sz w:val="28"/>
          <w:szCs w:val="28"/>
        </w:rPr>
        <w:t xml:space="preserve">%, в том числе: спортивными залами – </w:t>
      </w:r>
      <w:r w:rsidR="00CE08DD">
        <w:rPr>
          <w:rFonts w:ascii="Times New Roman" w:hAnsi="Times New Roman" w:cs="Times New Roman"/>
          <w:sz w:val="28"/>
          <w:szCs w:val="28"/>
        </w:rPr>
        <w:t>33,8</w:t>
      </w:r>
      <w:r w:rsidRPr="00C513A1">
        <w:rPr>
          <w:rFonts w:ascii="Times New Roman" w:hAnsi="Times New Roman" w:cs="Times New Roman"/>
          <w:sz w:val="28"/>
          <w:szCs w:val="28"/>
        </w:rPr>
        <w:t>%, плоскостными спортивными сооружения</w:t>
      </w:r>
      <w:r w:rsidR="00C513A1" w:rsidRPr="00C513A1">
        <w:rPr>
          <w:rFonts w:ascii="Times New Roman" w:hAnsi="Times New Roman" w:cs="Times New Roman"/>
          <w:sz w:val="28"/>
          <w:szCs w:val="28"/>
        </w:rPr>
        <w:t>ми – 47,5</w:t>
      </w:r>
      <w:r w:rsidRPr="00C513A1">
        <w:rPr>
          <w:rFonts w:ascii="Times New Roman" w:hAnsi="Times New Roman" w:cs="Times New Roman"/>
          <w:sz w:val="28"/>
          <w:szCs w:val="28"/>
        </w:rPr>
        <w:t>%</w:t>
      </w:r>
      <w:r w:rsidR="00C513A1" w:rsidRPr="00C513A1">
        <w:rPr>
          <w:rFonts w:ascii="Times New Roman" w:hAnsi="Times New Roman" w:cs="Times New Roman"/>
          <w:sz w:val="28"/>
          <w:szCs w:val="28"/>
        </w:rPr>
        <w:t>, плавательными бассейнами – 4,7</w:t>
      </w:r>
      <w:r w:rsidRPr="00C513A1">
        <w:rPr>
          <w:rFonts w:ascii="Times New Roman" w:hAnsi="Times New Roman" w:cs="Times New Roman"/>
          <w:sz w:val="28"/>
          <w:szCs w:val="28"/>
        </w:rPr>
        <w:t>%.</w:t>
      </w:r>
    </w:p>
    <w:p w:rsidR="00D95B3A" w:rsidRPr="008B00EB" w:rsidRDefault="00D95B3A" w:rsidP="00D95B3A">
      <w:pPr>
        <w:pStyle w:val="ac"/>
        <w:ind w:firstLine="567"/>
        <w:jc w:val="center"/>
        <w:rPr>
          <w:rFonts w:ascii="Times New Roman" w:hAnsi="Times New Roman" w:cs="Times New Roman"/>
          <w:b/>
          <w:sz w:val="28"/>
          <w:szCs w:val="28"/>
        </w:rPr>
      </w:pPr>
    </w:p>
    <w:p w:rsidR="00D95B3A"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2. Приоритеты политики администрации муниципального образования Приозерский муниципальный район Ленинградской области в сфере реа</w:t>
      </w:r>
      <w:r w:rsidR="00D7154B">
        <w:rPr>
          <w:rFonts w:ascii="Times New Roman" w:hAnsi="Times New Roman" w:cs="Times New Roman"/>
          <w:b/>
          <w:sz w:val="28"/>
          <w:szCs w:val="28"/>
        </w:rPr>
        <w:t>лизации муниципальной программы</w:t>
      </w:r>
    </w:p>
    <w:p w:rsidR="00D7154B" w:rsidRPr="008B00EB" w:rsidRDefault="00D7154B" w:rsidP="00D95B3A">
      <w:pPr>
        <w:pStyle w:val="ac"/>
        <w:ind w:firstLine="567"/>
        <w:jc w:val="center"/>
        <w:rPr>
          <w:rFonts w:ascii="Times New Roman" w:hAnsi="Times New Roman" w:cs="Times New Roman"/>
          <w:b/>
          <w:sz w:val="28"/>
          <w:szCs w:val="28"/>
        </w:rPr>
      </w:pP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Приоритетными задачами и действиями администрации муниципального</w:t>
      </w:r>
      <w:r w:rsidR="00A773CE">
        <w:rPr>
          <w:rFonts w:ascii="Times New Roman" w:hAnsi="Times New Roman" w:cs="Times New Roman"/>
          <w:sz w:val="28"/>
          <w:szCs w:val="28"/>
        </w:rPr>
        <w:t xml:space="preserve"> </w:t>
      </w:r>
      <w:r w:rsidRPr="008B00EB">
        <w:rPr>
          <w:rFonts w:ascii="Times New Roman" w:hAnsi="Times New Roman" w:cs="Times New Roman"/>
          <w:sz w:val="28"/>
          <w:szCs w:val="28"/>
        </w:rPr>
        <w:t>образования Приозерский муниципальный район Ленинградской области в сфере реализации данной муниципальной</w:t>
      </w:r>
      <w:r w:rsidR="00A773CE">
        <w:rPr>
          <w:rFonts w:ascii="Times New Roman" w:hAnsi="Times New Roman" w:cs="Times New Roman"/>
          <w:sz w:val="28"/>
          <w:szCs w:val="28"/>
        </w:rPr>
        <w:t xml:space="preserve"> </w:t>
      </w:r>
      <w:r w:rsidRPr="008B00EB">
        <w:rPr>
          <w:rFonts w:ascii="Times New Roman" w:hAnsi="Times New Roman" w:cs="Times New Roman"/>
          <w:sz w:val="28"/>
          <w:szCs w:val="28"/>
        </w:rPr>
        <w:t>программы являются:</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1.  Сохранение и совершенствование материально-технической базы и инфраструктуры физической культуры и спорта.</w:t>
      </w: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Направления:</w:t>
      </w: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 реконструкция и строительство объектов спортивной инфраструктуры.</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 укрепление и модернизация материально-технической базы учреждений физкультуры и спорта, детско-юношеских спортивных школ, обеспечение безопасного и эффективного функционирования спортивных объектов.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поддержание, пополнение и укрепление тренерского состава, работающего в системе подготовки спортивного резерва, и создание достойных условий для его работы.</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2. Укрепление здоровья населения и формирование здорового образа жизни.</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Направления:</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организация пропаганды здорового образа жизни, занятий физической культурой и спортом;</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обеспечение охраны здоровья детей и подростков;</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3. Создание благоприятных условий для увеличения охвата населения спортом и физической культурой.</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Направления: </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проведение массовых спортивных мероприятий и соревнований на территории района;</w:t>
      </w:r>
    </w:p>
    <w:p w:rsidR="00D95B3A" w:rsidRPr="008B00EB" w:rsidRDefault="00C80348" w:rsidP="00084B6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4B67">
        <w:rPr>
          <w:rFonts w:ascii="Times New Roman" w:hAnsi="Times New Roman" w:cs="Times New Roman"/>
          <w:sz w:val="28"/>
          <w:szCs w:val="28"/>
        </w:rPr>
        <w:t>проведение мероприятий по сохранению и укреплению здоровья детей, развитие детско-юношеского спорта.</w:t>
      </w:r>
    </w:p>
    <w:p w:rsidR="00A52748" w:rsidRDefault="00A52748" w:rsidP="00D95B3A">
      <w:pPr>
        <w:pStyle w:val="ac"/>
        <w:ind w:firstLine="567"/>
        <w:jc w:val="center"/>
        <w:rPr>
          <w:rFonts w:ascii="Times New Roman" w:hAnsi="Times New Roman" w:cs="Times New Roman"/>
          <w:b/>
          <w:sz w:val="28"/>
          <w:szCs w:val="28"/>
        </w:rPr>
      </w:pPr>
    </w:p>
    <w:p w:rsidR="00D95B3A"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t>3. Цели, задачи Программы</w:t>
      </w:r>
    </w:p>
    <w:p w:rsidR="00D7154B" w:rsidRPr="008B00EB" w:rsidRDefault="00D7154B" w:rsidP="00D95B3A">
      <w:pPr>
        <w:pStyle w:val="ac"/>
        <w:ind w:firstLine="567"/>
        <w:jc w:val="center"/>
        <w:rPr>
          <w:rFonts w:ascii="Times New Roman" w:hAnsi="Times New Roman" w:cs="Times New Roman"/>
          <w:sz w:val="28"/>
          <w:szCs w:val="28"/>
        </w:rPr>
      </w:pPr>
    </w:p>
    <w:p w:rsidR="00D95B3A" w:rsidRPr="008B00EB" w:rsidRDefault="00D95B3A" w:rsidP="00D95B3A">
      <w:pPr>
        <w:pStyle w:val="ac"/>
        <w:ind w:firstLine="567"/>
        <w:rPr>
          <w:rFonts w:ascii="Times New Roman" w:hAnsi="Times New Roman" w:cs="Times New Roman"/>
          <w:sz w:val="28"/>
          <w:szCs w:val="28"/>
        </w:rPr>
      </w:pPr>
      <w:r w:rsidRPr="008B00EB">
        <w:rPr>
          <w:rFonts w:ascii="Times New Roman" w:hAnsi="Times New Roman" w:cs="Times New Roman"/>
          <w:sz w:val="28"/>
          <w:szCs w:val="28"/>
        </w:rPr>
        <w:t>Основными целями Программы являются:</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 xml:space="preserve">1. Вовлечение различных групп населения Приозерского района в </w:t>
      </w:r>
      <w:r w:rsidR="0012554C">
        <w:rPr>
          <w:rFonts w:ascii="Times New Roman" w:hAnsi="Times New Roman" w:cs="Times New Roman"/>
          <w:sz w:val="28"/>
          <w:szCs w:val="28"/>
        </w:rPr>
        <w:t xml:space="preserve">систематические </w:t>
      </w:r>
      <w:r w:rsidRPr="008B00EB">
        <w:rPr>
          <w:rFonts w:ascii="Times New Roman" w:hAnsi="Times New Roman" w:cs="Times New Roman"/>
          <w:sz w:val="28"/>
          <w:szCs w:val="28"/>
        </w:rPr>
        <w:t>занятия физической культурой и спортом по месту жительства.</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2. 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Приозерского района.</w:t>
      </w:r>
    </w:p>
    <w:p w:rsidR="00D95B3A" w:rsidRPr="008B00EB"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Основными задачами</w:t>
      </w:r>
      <w:r w:rsidR="00A773CE">
        <w:rPr>
          <w:rFonts w:ascii="Times New Roman" w:hAnsi="Times New Roman" w:cs="Times New Roman"/>
          <w:sz w:val="28"/>
          <w:szCs w:val="28"/>
        </w:rPr>
        <w:t xml:space="preserve"> </w:t>
      </w:r>
      <w:r w:rsidRPr="008B00EB">
        <w:rPr>
          <w:rFonts w:ascii="Times New Roman" w:hAnsi="Times New Roman" w:cs="Times New Roman"/>
          <w:sz w:val="28"/>
          <w:szCs w:val="28"/>
        </w:rPr>
        <w:t>Программы являются:</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1. р</w:t>
      </w:r>
      <w:r w:rsidR="00D95B3A" w:rsidRPr="008B00EB">
        <w:rPr>
          <w:rFonts w:ascii="Times New Roman" w:hAnsi="Times New Roman" w:cs="Times New Roman"/>
          <w:sz w:val="28"/>
          <w:szCs w:val="28"/>
        </w:rPr>
        <w:t xml:space="preserve">азвитие физической культуры и массового спорта </w:t>
      </w:r>
      <w:proofErr w:type="gramStart"/>
      <w:r w:rsidR="00D95B3A" w:rsidRPr="008B00EB">
        <w:rPr>
          <w:rFonts w:ascii="Times New Roman" w:hAnsi="Times New Roman" w:cs="Times New Roman"/>
          <w:sz w:val="28"/>
          <w:szCs w:val="28"/>
        </w:rPr>
        <w:t>в</w:t>
      </w:r>
      <w:proofErr w:type="gramEnd"/>
      <w:r w:rsidR="00A773CE">
        <w:rPr>
          <w:rFonts w:ascii="Times New Roman" w:hAnsi="Times New Roman" w:cs="Times New Roman"/>
          <w:sz w:val="28"/>
          <w:szCs w:val="28"/>
        </w:rPr>
        <w:t xml:space="preserve"> </w:t>
      </w:r>
      <w:proofErr w:type="gramStart"/>
      <w:r w:rsidR="00D95B3A" w:rsidRPr="008B00EB">
        <w:rPr>
          <w:rFonts w:ascii="Times New Roman" w:hAnsi="Times New Roman" w:cs="Times New Roman"/>
          <w:sz w:val="28"/>
          <w:szCs w:val="28"/>
        </w:rPr>
        <w:t>Приозерском</w:t>
      </w:r>
      <w:proofErr w:type="gramEnd"/>
      <w:r w:rsidR="00D95B3A" w:rsidRPr="008B00EB">
        <w:rPr>
          <w:rFonts w:ascii="Times New Roman" w:hAnsi="Times New Roman" w:cs="Times New Roman"/>
          <w:sz w:val="28"/>
          <w:szCs w:val="28"/>
        </w:rPr>
        <w:t xml:space="preserve"> районе;</w:t>
      </w:r>
    </w:p>
    <w:p w:rsidR="00D95B3A" w:rsidRPr="008B00EB"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2. р</w:t>
      </w:r>
      <w:r w:rsidR="00D95B3A" w:rsidRPr="008B00EB">
        <w:rPr>
          <w:rFonts w:ascii="Times New Roman" w:hAnsi="Times New Roman" w:cs="Times New Roman"/>
          <w:sz w:val="28"/>
          <w:szCs w:val="28"/>
        </w:rPr>
        <w:t>азвитие адаптивной физической культуры и спорта для лиц с ограниченными возможностями здоровья и инвалидов;</w:t>
      </w:r>
    </w:p>
    <w:p w:rsidR="00D95B3A" w:rsidRDefault="00D7154B"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3. р</w:t>
      </w:r>
      <w:r w:rsidR="00D95B3A" w:rsidRPr="008B00EB">
        <w:rPr>
          <w:rFonts w:ascii="Times New Roman" w:hAnsi="Times New Roman" w:cs="Times New Roman"/>
          <w:sz w:val="28"/>
          <w:szCs w:val="28"/>
        </w:rPr>
        <w:t xml:space="preserve">азвитие объектов физической культуры и спорта </w:t>
      </w:r>
      <w:proofErr w:type="gramStart"/>
      <w:r w:rsidR="00D95B3A" w:rsidRPr="008B00EB">
        <w:rPr>
          <w:rFonts w:ascii="Times New Roman" w:hAnsi="Times New Roman" w:cs="Times New Roman"/>
          <w:sz w:val="28"/>
          <w:szCs w:val="28"/>
        </w:rPr>
        <w:t>в</w:t>
      </w:r>
      <w:proofErr w:type="gramEnd"/>
      <w:r w:rsidR="00A773CE">
        <w:rPr>
          <w:rFonts w:ascii="Times New Roman" w:hAnsi="Times New Roman" w:cs="Times New Roman"/>
          <w:sz w:val="28"/>
          <w:szCs w:val="28"/>
        </w:rPr>
        <w:t xml:space="preserve"> </w:t>
      </w:r>
      <w:proofErr w:type="gramStart"/>
      <w:r w:rsidR="0012554C">
        <w:rPr>
          <w:rFonts w:ascii="Times New Roman" w:hAnsi="Times New Roman" w:cs="Times New Roman"/>
          <w:sz w:val="28"/>
          <w:szCs w:val="28"/>
        </w:rPr>
        <w:t>Приозерском</w:t>
      </w:r>
      <w:proofErr w:type="gramEnd"/>
      <w:r w:rsidR="0012554C">
        <w:rPr>
          <w:rFonts w:ascii="Times New Roman" w:hAnsi="Times New Roman" w:cs="Times New Roman"/>
          <w:sz w:val="28"/>
          <w:szCs w:val="28"/>
        </w:rPr>
        <w:t xml:space="preserve"> районе;</w:t>
      </w:r>
    </w:p>
    <w:p w:rsidR="0012554C" w:rsidRDefault="0012554C"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4. внедрение Всероссийского физкультурно – спортивного комплекса «Готов к труду и обороне»;</w:t>
      </w:r>
    </w:p>
    <w:p w:rsidR="0012554C" w:rsidRPr="008B00EB" w:rsidRDefault="0012554C" w:rsidP="00D95B3A">
      <w:pPr>
        <w:pStyle w:val="ac"/>
        <w:ind w:firstLine="567"/>
        <w:jc w:val="both"/>
        <w:rPr>
          <w:rFonts w:ascii="Times New Roman" w:hAnsi="Times New Roman" w:cs="Times New Roman"/>
          <w:sz w:val="28"/>
          <w:szCs w:val="28"/>
        </w:rPr>
      </w:pPr>
      <w:r>
        <w:rPr>
          <w:rFonts w:ascii="Times New Roman" w:hAnsi="Times New Roman" w:cs="Times New Roman"/>
          <w:sz w:val="28"/>
          <w:szCs w:val="28"/>
        </w:rPr>
        <w:t>5. развитие спорта высших достижений и системы подготовки спортивного резерва.</w:t>
      </w:r>
    </w:p>
    <w:p w:rsidR="00D95B3A" w:rsidRPr="008B00EB" w:rsidRDefault="00D95B3A" w:rsidP="00D95B3A">
      <w:pPr>
        <w:pStyle w:val="ac"/>
        <w:ind w:firstLine="567"/>
        <w:jc w:val="both"/>
        <w:rPr>
          <w:rFonts w:ascii="Times New Roman" w:hAnsi="Times New Roman" w:cs="Times New Roman"/>
          <w:sz w:val="28"/>
          <w:szCs w:val="28"/>
        </w:rPr>
      </w:pPr>
    </w:p>
    <w:p w:rsidR="00D95B3A" w:rsidRPr="008B00EB" w:rsidRDefault="00D95B3A" w:rsidP="00D95B3A">
      <w:pPr>
        <w:pStyle w:val="ac"/>
        <w:ind w:firstLine="567"/>
        <w:jc w:val="both"/>
        <w:rPr>
          <w:rFonts w:ascii="Times New Roman" w:hAnsi="Times New Roman" w:cs="Times New Roman"/>
          <w:sz w:val="28"/>
          <w:szCs w:val="28"/>
        </w:rPr>
      </w:pPr>
    </w:p>
    <w:p w:rsidR="00D95B3A" w:rsidRPr="008B00EB" w:rsidRDefault="00D95B3A" w:rsidP="00232E3E">
      <w:pPr>
        <w:pStyle w:val="ac"/>
        <w:ind w:firstLine="567"/>
        <w:jc w:val="center"/>
        <w:rPr>
          <w:rFonts w:ascii="Times New Roman" w:hAnsi="Times New Roman" w:cs="Times New Roman"/>
          <w:sz w:val="28"/>
          <w:szCs w:val="28"/>
        </w:rPr>
      </w:pPr>
      <w:r w:rsidRPr="008B00EB">
        <w:rPr>
          <w:rFonts w:ascii="Times New Roman" w:hAnsi="Times New Roman" w:cs="Times New Roman"/>
          <w:b/>
          <w:sz w:val="28"/>
          <w:szCs w:val="28"/>
        </w:rPr>
        <w:t xml:space="preserve">4. Характеристика основных </w:t>
      </w:r>
      <w:r w:rsidR="00232E3E">
        <w:rPr>
          <w:rFonts w:ascii="Times New Roman" w:hAnsi="Times New Roman" w:cs="Times New Roman"/>
          <w:b/>
          <w:sz w:val="28"/>
          <w:szCs w:val="28"/>
        </w:rPr>
        <w:t>мероприятий</w:t>
      </w:r>
      <w:r w:rsidRPr="008B00EB">
        <w:rPr>
          <w:rFonts w:ascii="Times New Roman" w:hAnsi="Times New Roman" w:cs="Times New Roman"/>
          <w:b/>
          <w:sz w:val="28"/>
          <w:szCs w:val="28"/>
        </w:rPr>
        <w:t xml:space="preserve"> муниципальной программы</w:t>
      </w:r>
    </w:p>
    <w:p w:rsidR="00D95B3A" w:rsidRPr="008B00EB" w:rsidRDefault="00D95B3A" w:rsidP="00232E3E">
      <w:pPr>
        <w:pStyle w:val="ac"/>
        <w:ind w:firstLine="567"/>
        <w:jc w:val="center"/>
        <w:rPr>
          <w:rFonts w:ascii="Times New Roman" w:hAnsi="Times New Roman" w:cs="Times New Roman"/>
          <w:sz w:val="28"/>
          <w:szCs w:val="28"/>
        </w:rPr>
      </w:pPr>
    </w:p>
    <w:p w:rsidR="006076F1" w:rsidRPr="008B00EB" w:rsidRDefault="00D95B3A" w:rsidP="006076F1">
      <w:pPr>
        <w:pStyle w:val="ac"/>
        <w:ind w:firstLine="567"/>
        <w:jc w:val="center"/>
        <w:rPr>
          <w:rFonts w:ascii="Times New Roman" w:hAnsi="Times New Roman" w:cs="Times New Roman"/>
          <w:b/>
          <w:i/>
          <w:sz w:val="28"/>
          <w:szCs w:val="28"/>
        </w:rPr>
      </w:pPr>
      <w:r w:rsidRPr="008B00EB">
        <w:rPr>
          <w:rFonts w:ascii="Times New Roman" w:hAnsi="Times New Roman" w:cs="Times New Roman"/>
          <w:b/>
          <w:i/>
          <w:sz w:val="28"/>
          <w:szCs w:val="28"/>
        </w:rPr>
        <w:t xml:space="preserve">4.1. Развитие физической культуры и массового спорта </w:t>
      </w:r>
      <w:proofErr w:type="gramStart"/>
      <w:r w:rsidRPr="008B00EB">
        <w:rPr>
          <w:rFonts w:ascii="Times New Roman" w:hAnsi="Times New Roman" w:cs="Times New Roman"/>
          <w:b/>
          <w:i/>
          <w:sz w:val="28"/>
          <w:szCs w:val="28"/>
        </w:rPr>
        <w:t>в</w:t>
      </w:r>
      <w:proofErr w:type="gramEnd"/>
      <w:r w:rsidR="00A773CE">
        <w:rPr>
          <w:rFonts w:ascii="Times New Roman" w:hAnsi="Times New Roman" w:cs="Times New Roman"/>
          <w:b/>
          <w:i/>
          <w:sz w:val="28"/>
          <w:szCs w:val="28"/>
        </w:rPr>
        <w:t xml:space="preserve"> </w:t>
      </w:r>
      <w:proofErr w:type="gramStart"/>
      <w:r w:rsidRPr="008B00EB">
        <w:rPr>
          <w:rFonts w:ascii="Times New Roman" w:hAnsi="Times New Roman" w:cs="Times New Roman"/>
          <w:b/>
          <w:i/>
          <w:sz w:val="28"/>
          <w:szCs w:val="28"/>
        </w:rPr>
        <w:t>Приозерском</w:t>
      </w:r>
      <w:proofErr w:type="gramEnd"/>
      <w:r w:rsidRPr="008B00EB">
        <w:rPr>
          <w:rFonts w:ascii="Times New Roman" w:hAnsi="Times New Roman" w:cs="Times New Roman"/>
          <w:b/>
          <w:i/>
          <w:sz w:val="28"/>
          <w:szCs w:val="28"/>
        </w:rPr>
        <w:t xml:space="preserve"> районе</w:t>
      </w:r>
    </w:p>
    <w:p w:rsidR="00D95B3A" w:rsidRPr="008B00EB" w:rsidRDefault="00D95B3A" w:rsidP="00D7154B">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ab/>
      </w:r>
      <w:proofErr w:type="gramStart"/>
      <w:r w:rsidRPr="008B00EB">
        <w:rPr>
          <w:rFonts w:ascii="Times New Roman" w:hAnsi="Times New Roman" w:cs="Times New Roman"/>
          <w:sz w:val="28"/>
          <w:szCs w:val="28"/>
        </w:rPr>
        <w:t>Основные мероприятия направлены на увеличение доли населения, систематически занимающегося</w:t>
      </w:r>
      <w:r w:rsidR="00D7154B">
        <w:rPr>
          <w:rFonts w:ascii="Times New Roman" w:hAnsi="Times New Roman" w:cs="Times New Roman"/>
          <w:sz w:val="28"/>
          <w:szCs w:val="28"/>
        </w:rPr>
        <w:t xml:space="preserve"> физической культурой и спортом</w:t>
      </w:r>
      <w:r w:rsidRPr="008B00EB">
        <w:rPr>
          <w:rFonts w:ascii="Times New Roman" w:hAnsi="Times New Roman" w:cs="Times New Roman"/>
          <w:sz w:val="28"/>
          <w:szCs w:val="28"/>
        </w:rPr>
        <w:t xml:space="preserve"> и разделяются на мероприятия по организации и проведению областных и межмуниципальных физкультурных мероприятий для всех групп населения, организацию подготовки и участия сборных команд Приозерского района в физкультурных и спортивных всероссийских мероприятиях, </w:t>
      </w:r>
      <w:r w:rsidR="00D671CB">
        <w:rPr>
          <w:rFonts w:ascii="Times New Roman" w:hAnsi="Times New Roman" w:cs="Times New Roman"/>
          <w:sz w:val="28"/>
          <w:szCs w:val="28"/>
        </w:rPr>
        <w:t xml:space="preserve">развитие детско-юношеского спорта, </w:t>
      </w:r>
      <w:r w:rsidRPr="008B00EB">
        <w:rPr>
          <w:rFonts w:ascii="Times New Roman" w:hAnsi="Times New Roman" w:cs="Times New Roman"/>
          <w:sz w:val="28"/>
          <w:szCs w:val="28"/>
        </w:rPr>
        <w:t>пропаганду физической культуры и спорта и организацию профессиональной подготовки и переподготовки специалистов по</w:t>
      </w:r>
      <w:proofErr w:type="gramEnd"/>
      <w:r w:rsidRPr="008B00EB">
        <w:rPr>
          <w:rFonts w:ascii="Times New Roman" w:hAnsi="Times New Roman" w:cs="Times New Roman"/>
          <w:sz w:val="28"/>
          <w:szCs w:val="28"/>
        </w:rPr>
        <w:t xml:space="preserve"> физической культуре и спорту.</w:t>
      </w:r>
    </w:p>
    <w:p w:rsidR="00D95B3A" w:rsidRPr="008B00EB" w:rsidRDefault="00D95B3A" w:rsidP="00D95B3A">
      <w:pPr>
        <w:pStyle w:val="ac"/>
        <w:ind w:firstLine="567"/>
        <w:rPr>
          <w:rFonts w:ascii="Times New Roman" w:hAnsi="Times New Roman" w:cs="Times New Roman"/>
          <w:sz w:val="28"/>
          <w:szCs w:val="28"/>
        </w:rPr>
      </w:pPr>
    </w:p>
    <w:p w:rsidR="00D95B3A" w:rsidRDefault="00D95B3A" w:rsidP="00D95B3A">
      <w:pPr>
        <w:pStyle w:val="ac"/>
        <w:ind w:firstLine="567"/>
        <w:jc w:val="center"/>
        <w:rPr>
          <w:rFonts w:ascii="Times New Roman" w:hAnsi="Times New Roman" w:cs="Times New Roman"/>
          <w:b/>
          <w:i/>
          <w:sz w:val="28"/>
          <w:szCs w:val="28"/>
        </w:rPr>
      </w:pPr>
      <w:r w:rsidRPr="008B00EB">
        <w:rPr>
          <w:rFonts w:ascii="Times New Roman" w:hAnsi="Times New Roman" w:cs="Times New Roman"/>
          <w:b/>
          <w:i/>
          <w:sz w:val="28"/>
          <w:szCs w:val="28"/>
        </w:rPr>
        <w:t>4.2. Развитие адаптивной физической культуры и спорта для лиц с ограниченными возможностями здоровья и инвалидов</w:t>
      </w:r>
    </w:p>
    <w:p w:rsidR="00D7154B" w:rsidRPr="008B00EB" w:rsidRDefault="00D7154B" w:rsidP="00D95B3A">
      <w:pPr>
        <w:pStyle w:val="ac"/>
        <w:ind w:firstLine="567"/>
        <w:jc w:val="center"/>
        <w:rPr>
          <w:rFonts w:ascii="Times New Roman" w:hAnsi="Times New Roman" w:cs="Times New Roman"/>
          <w:b/>
          <w:i/>
          <w:sz w:val="28"/>
          <w:szCs w:val="28"/>
        </w:rPr>
      </w:pPr>
    </w:p>
    <w:p w:rsidR="00D95B3A" w:rsidRDefault="00D95B3A" w:rsidP="00D95B3A">
      <w:pPr>
        <w:pStyle w:val="ac"/>
        <w:ind w:firstLine="567"/>
        <w:jc w:val="both"/>
        <w:rPr>
          <w:rFonts w:ascii="Times New Roman" w:hAnsi="Times New Roman" w:cs="Times New Roman"/>
          <w:sz w:val="28"/>
          <w:szCs w:val="28"/>
        </w:rPr>
      </w:pPr>
      <w:r w:rsidRPr="008B00EB">
        <w:rPr>
          <w:rFonts w:ascii="Times New Roman" w:hAnsi="Times New Roman" w:cs="Times New Roman"/>
          <w:sz w:val="28"/>
          <w:szCs w:val="28"/>
        </w:rPr>
        <w:tab/>
        <w:t xml:space="preserve">Основные мероприятия направлены на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roofErr w:type="gramStart"/>
      <w:r w:rsidRPr="008B00EB">
        <w:rPr>
          <w:rFonts w:ascii="Times New Roman" w:hAnsi="Times New Roman" w:cs="Times New Roman"/>
          <w:sz w:val="28"/>
          <w:szCs w:val="28"/>
        </w:rPr>
        <w:t>Мероприятия разделяются на организацию и проведение районных физкультурных и спортивных мероприятий для инвалидов, подготовку и участие ведущих спортсменов-инвалидов и сборных команд Приозерского района в областных, во всероссийских и международных соревнованиях, открытие отделений адаптивной физической культуры и спорта в детско-юношеских спортивных школах.</w:t>
      </w:r>
      <w:proofErr w:type="gramEnd"/>
    </w:p>
    <w:p w:rsidR="007003DB" w:rsidRDefault="007003DB" w:rsidP="00D95B3A">
      <w:pPr>
        <w:pStyle w:val="ac"/>
        <w:ind w:firstLine="567"/>
        <w:jc w:val="both"/>
        <w:rPr>
          <w:rFonts w:ascii="Times New Roman" w:hAnsi="Times New Roman" w:cs="Times New Roman"/>
          <w:sz w:val="28"/>
          <w:szCs w:val="28"/>
        </w:rPr>
      </w:pPr>
    </w:p>
    <w:p w:rsidR="004445FD" w:rsidRPr="00E24822" w:rsidRDefault="004445FD" w:rsidP="00E24822">
      <w:pPr>
        <w:pStyle w:val="af1"/>
        <w:numPr>
          <w:ilvl w:val="1"/>
          <w:numId w:val="1"/>
        </w:numPr>
        <w:spacing w:after="0" w:line="240" w:lineRule="auto"/>
        <w:jc w:val="center"/>
        <w:rPr>
          <w:rFonts w:ascii="Times New Roman" w:hAnsi="Times New Roman" w:cs="Times New Roman"/>
          <w:b/>
          <w:i/>
          <w:sz w:val="28"/>
        </w:rPr>
      </w:pPr>
      <w:r w:rsidRPr="00E24822">
        <w:rPr>
          <w:rFonts w:ascii="Times New Roman" w:hAnsi="Times New Roman" w:cs="Times New Roman"/>
          <w:b/>
          <w:i/>
          <w:sz w:val="28"/>
        </w:rPr>
        <w:t>Развитие спортивных объектов</w:t>
      </w:r>
    </w:p>
    <w:p w:rsidR="00E24822" w:rsidRPr="00E24822" w:rsidRDefault="00E24822" w:rsidP="00717039">
      <w:pPr>
        <w:pStyle w:val="af1"/>
        <w:spacing w:after="0" w:line="240" w:lineRule="auto"/>
        <w:ind w:left="1018"/>
        <w:rPr>
          <w:rFonts w:ascii="Times New Roman" w:hAnsi="Times New Roman" w:cs="Times New Roman"/>
          <w:b/>
          <w:i/>
          <w:sz w:val="28"/>
        </w:rPr>
      </w:pPr>
    </w:p>
    <w:p w:rsidR="004445FD" w:rsidRDefault="004445FD" w:rsidP="004445FD">
      <w:pPr>
        <w:spacing w:after="0" w:line="240" w:lineRule="auto"/>
        <w:ind w:firstLine="708"/>
        <w:jc w:val="both"/>
        <w:rPr>
          <w:rFonts w:ascii="Times New Roman" w:hAnsi="Times New Roman" w:cs="Times New Roman"/>
          <w:sz w:val="28"/>
          <w:szCs w:val="28"/>
        </w:rPr>
      </w:pPr>
      <w:r w:rsidRPr="00054545">
        <w:rPr>
          <w:rFonts w:ascii="Times New Roman" w:hAnsi="Times New Roman" w:cs="Times New Roman"/>
          <w:sz w:val="28"/>
          <w:szCs w:val="28"/>
        </w:rPr>
        <w:t xml:space="preserve">Основные мероприятия направлены на развитие спортивной инфраструктуры </w:t>
      </w:r>
      <w:r>
        <w:rPr>
          <w:rFonts w:ascii="Times New Roman" w:hAnsi="Times New Roman" w:cs="Times New Roman"/>
          <w:sz w:val="28"/>
          <w:szCs w:val="28"/>
        </w:rPr>
        <w:t>Приозерского района</w:t>
      </w:r>
      <w:r w:rsidRPr="00054545">
        <w:rPr>
          <w:rFonts w:ascii="Times New Roman" w:hAnsi="Times New Roman" w:cs="Times New Roman"/>
          <w:sz w:val="28"/>
          <w:szCs w:val="28"/>
        </w:rPr>
        <w:t xml:space="preserve"> и обеспечение права граждан на свободный доступ к занятиям физической культурой и спортом. </w:t>
      </w:r>
    </w:p>
    <w:p w:rsidR="004445FD" w:rsidRDefault="004445FD" w:rsidP="004445FD">
      <w:pPr>
        <w:spacing w:after="0" w:line="240" w:lineRule="auto"/>
        <w:ind w:firstLine="708"/>
        <w:jc w:val="both"/>
        <w:rPr>
          <w:rFonts w:ascii="Times New Roman" w:hAnsi="Times New Roman" w:cs="Times New Roman"/>
          <w:sz w:val="28"/>
          <w:szCs w:val="28"/>
        </w:rPr>
      </w:pPr>
      <w:r w:rsidRPr="00054545">
        <w:rPr>
          <w:rFonts w:ascii="Times New Roman" w:hAnsi="Times New Roman" w:cs="Times New Roman"/>
          <w:sz w:val="28"/>
          <w:szCs w:val="28"/>
        </w:rPr>
        <w:t>Мероприятия подразделяются на строительство многофункциональных спортивных комплексов, спортивных залов, плоскостных спортивных сооружений и стадионов, плавательных бассейнов, специализированных спортивных сооружений, реконструкцию и капитальный ремонт.</w:t>
      </w:r>
    </w:p>
    <w:p w:rsidR="004445FD" w:rsidRDefault="004445FD" w:rsidP="004445FD">
      <w:pPr>
        <w:spacing w:after="0" w:line="240" w:lineRule="auto"/>
        <w:ind w:firstLine="708"/>
        <w:jc w:val="both"/>
        <w:rPr>
          <w:rFonts w:ascii="Times New Roman" w:hAnsi="Times New Roman" w:cs="Times New Roman"/>
          <w:sz w:val="28"/>
          <w:szCs w:val="28"/>
        </w:rPr>
      </w:pPr>
    </w:p>
    <w:p w:rsidR="004445FD" w:rsidRDefault="004445FD" w:rsidP="004445FD">
      <w:pPr>
        <w:ind w:firstLine="708"/>
        <w:jc w:val="center"/>
        <w:rPr>
          <w:rFonts w:ascii="Times New Roman" w:hAnsi="Times New Roman" w:cs="Times New Roman"/>
          <w:b/>
          <w:i/>
          <w:sz w:val="28"/>
          <w:szCs w:val="28"/>
        </w:rPr>
      </w:pPr>
      <w:r>
        <w:rPr>
          <w:rFonts w:ascii="Times New Roman" w:hAnsi="Times New Roman" w:cs="Times New Roman"/>
          <w:b/>
          <w:i/>
          <w:sz w:val="28"/>
          <w:szCs w:val="28"/>
        </w:rPr>
        <w:t>4.4 Внедрение Всероссийского физкультурно-спортивного комплекса «Готов к труду и обороне»</w:t>
      </w:r>
    </w:p>
    <w:p w:rsidR="004445FD" w:rsidRPr="000734D8" w:rsidRDefault="004445FD" w:rsidP="004445FD">
      <w:pPr>
        <w:spacing w:after="0" w:line="240" w:lineRule="auto"/>
        <w:ind w:firstLine="708"/>
        <w:jc w:val="both"/>
        <w:rPr>
          <w:rFonts w:ascii="Times New Roman" w:hAnsi="Times New Roman" w:cs="Times New Roman"/>
          <w:sz w:val="28"/>
          <w:szCs w:val="24"/>
        </w:rPr>
      </w:pPr>
      <w:r w:rsidRPr="000734D8">
        <w:rPr>
          <w:rFonts w:ascii="Times New Roman" w:hAnsi="Times New Roman" w:cs="Times New Roman"/>
          <w:sz w:val="28"/>
          <w:szCs w:val="24"/>
        </w:rPr>
        <w:t>Внедрение Всероссийского физкультурно-спортивного комплекса «Готов к труду и обороне» предусматривает осуществление комплекса мер, необходимых для создания эффективной системы и обеспечения дальнейшего распространения инновационного опыта.  Основные мероприятия разделятся на проведение испытаний комплекса ГТО для различных возрастных групп, организацию массовых пропагандистских акций по продвижению Комплекса ГТО, проведение курсов повышения квалификации учителей физической культуры, работников образовательных организаций и организаторов физкультурно-спортивной работы, проведение зимних и летних фестивалей</w:t>
      </w:r>
      <w:r w:rsidR="008A4B3E">
        <w:rPr>
          <w:rFonts w:ascii="Times New Roman" w:hAnsi="Times New Roman" w:cs="Times New Roman"/>
          <w:sz w:val="28"/>
          <w:szCs w:val="24"/>
        </w:rPr>
        <w:t xml:space="preserve"> комплекса ГТО, спартакиады ГТО среди взрослого населения Приозерского района.</w:t>
      </w:r>
    </w:p>
    <w:p w:rsidR="004445FD" w:rsidRDefault="004445FD" w:rsidP="004445FD">
      <w:pPr>
        <w:ind w:firstLine="708"/>
        <w:jc w:val="center"/>
        <w:rPr>
          <w:rFonts w:ascii="Times New Roman" w:hAnsi="Times New Roman" w:cs="Times New Roman"/>
          <w:b/>
          <w:i/>
          <w:sz w:val="28"/>
          <w:szCs w:val="28"/>
        </w:rPr>
      </w:pPr>
    </w:p>
    <w:p w:rsidR="001F2360" w:rsidRDefault="001F2360" w:rsidP="00D95B3A">
      <w:pPr>
        <w:pStyle w:val="ac"/>
        <w:ind w:firstLine="567"/>
        <w:jc w:val="center"/>
        <w:rPr>
          <w:rFonts w:ascii="Times New Roman" w:hAnsi="Times New Roman" w:cs="Times New Roman"/>
          <w:b/>
          <w:sz w:val="28"/>
          <w:szCs w:val="28"/>
        </w:rPr>
      </w:pPr>
    </w:p>
    <w:p w:rsidR="00D95B3A" w:rsidRDefault="00D95B3A" w:rsidP="00D95B3A">
      <w:pPr>
        <w:pStyle w:val="ac"/>
        <w:ind w:firstLine="567"/>
        <w:jc w:val="center"/>
        <w:rPr>
          <w:rFonts w:ascii="Times New Roman" w:hAnsi="Times New Roman" w:cs="Times New Roman"/>
          <w:b/>
          <w:sz w:val="28"/>
          <w:szCs w:val="28"/>
        </w:rPr>
      </w:pPr>
      <w:r w:rsidRPr="008B00EB">
        <w:rPr>
          <w:rFonts w:ascii="Times New Roman" w:hAnsi="Times New Roman" w:cs="Times New Roman"/>
          <w:b/>
          <w:sz w:val="28"/>
          <w:szCs w:val="28"/>
        </w:rPr>
        <w:lastRenderedPageBreak/>
        <w:t xml:space="preserve">5. </w:t>
      </w:r>
      <w:r>
        <w:rPr>
          <w:rFonts w:ascii="Times New Roman" w:hAnsi="Times New Roman" w:cs="Times New Roman"/>
          <w:b/>
          <w:sz w:val="28"/>
          <w:szCs w:val="28"/>
        </w:rPr>
        <w:t>Информация о ресурсном обеспечении</w:t>
      </w:r>
      <w:r w:rsidRPr="008B00EB">
        <w:rPr>
          <w:rFonts w:ascii="Times New Roman" w:hAnsi="Times New Roman" w:cs="Times New Roman"/>
          <w:b/>
          <w:sz w:val="28"/>
          <w:szCs w:val="28"/>
        </w:rPr>
        <w:t xml:space="preserve"> Программы</w:t>
      </w:r>
    </w:p>
    <w:p w:rsidR="00D7154B" w:rsidRPr="008B00EB" w:rsidRDefault="00D7154B" w:rsidP="00D95B3A">
      <w:pPr>
        <w:pStyle w:val="ac"/>
        <w:ind w:firstLine="567"/>
        <w:jc w:val="center"/>
        <w:rPr>
          <w:rFonts w:ascii="Times New Roman" w:hAnsi="Times New Roman" w:cs="Times New Roman"/>
          <w:b/>
          <w:sz w:val="28"/>
          <w:szCs w:val="28"/>
        </w:rPr>
      </w:pPr>
    </w:p>
    <w:p w:rsidR="00D95B3A" w:rsidRPr="004F7073" w:rsidRDefault="00D95B3A" w:rsidP="00D95B3A">
      <w:pPr>
        <w:pStyle w:val="ac"/>
        <w:ind w:firstLine="567"/>
        <w:jc w:val="both"/>
        <w:rPr>
          <w:rFonts w:ascii="Times New Roman" w:hAnsi="Times New Roman" w:cs="Times New Roman"/>
          <w:sz w:val="28"/>
          <w:szCs w:val="28"/>
        </w:rPr>
      </w:pPr>
      <w:proofErr w:type="gramStart"/>
      <w:r w:rsidRPr="004F7073">
        <w:rPr>
          <w:rFonts w:ascii="Times New Roman" w:hAnsi="Times New Roman" w:cs="Times New Roman"/>
          <w:sz w:val="28"/>
          <w:szCs w:val="28"/>
        </w:rPr>
        <w:t xml:space="preserve">Общий объем финансирование Программы осуществляется за счет средств бюджета муниципального образования, который составляет </w:t>
      </w:r>
      <w:r w:rsidR="002905F2" w:rsidRPr="004F7073">
        <w:rPr>
          <w:rFonts w:ascii="Times New Roman" w:hAnsi="Times New Roman" w:cs="Times New Roman"/>
          <w:sz w:val="28"/>
          <w:szCs w:val="28"/>
        </w:rPr>
        <w:t>218294,2</w:t>
      </w:r>
      <w:r w:rsidRPr="004F7073">
        <w:rPr>
          <w:rFonts w:ascii="Times New Roman" w:hAnsi="Times New Roman" w:cs="Times New Roman"/>
          <w:sz w:val="28"/>
          <w:szCs w:val="28"/>
        </w:rPr>
        <w:t xml:space="preserve"> тыс. рублей, в том числе:</w:t>
      </w:r>
      <w:r w:rsidR="004E16B9" w:rsidRPr="004F7073">
        <w:rPr>
          <w:rFonts w:ascii="Times New Roman" w:hAnsi="Times New Roman" w:cs="Times New Roman"/>
          <w:sz w:val="28"/>
          <w:szCs w:val="28"/>
        </w:rPr>
        <w:t xml:space="preserve"> </w:t>
      </w:r>
      <w:r w:rsidR="0012554C" w:rsidRPr="004F7073">
        <w:rPr>
          <w:rFonts w:ascii="Times New Roman" w:hAnsi="Times New Roman" w:cs="Times New Roman"/>
          <w:sz w:val="28"/>
          <w:szCs w:val="28"/>
        </w:rPr>
        <w:t>2020</w:t>
      </w:r>
      <w:r w:rsidRPr="004F7073">
        <w:rPr>
          <w:rFonts w:ascii="Times New Roman" w:hAnsi="Times New Roman" w:cs="Times New Roman"/>
          <w:sz w:val="28"/>
          <w:szCs w:val="28"/>
        </w:rPr>
        <w:t xml:space="preserve"> год – </w:t>
      </w:r>
      <w:r w:rsidR="002905F2" w:rsidRPr="004F7073">
        <w:rPr>
          <w:rFonts w:ascii="Times New Roman" w:hAnsi="Times New Roman" w:cs="Times New Roman"/>
          <w:sz w:val="28"/>
          <w:szCs w:val="28"/>
        </w:rPr>
        <w:t>80054,4</w:t>
      </w:r>
      <w:r w:rsidR="0012554C" w:rsidRPr="004F7073">
        <w:rPr>
          <w:rFonts w:ascii="Times New Roman" w:hAnsi="Times New Roman" w:cs="Times New Roman"/>
          <w:sz w:val="28"/>
          <w:szCs w:val="28"/>
        </w:rPr>
        <w:t xml:space="preserve"> тыс. рублей, 2021</w:t>
      </w:r>
      <w:r w:rsidRPr="004F7073">
        <w:rPr>
          <w:rFonts w:ascii="Times New Roman" w:hAnsi="Times New Roman" w:cs="Times New Roman"/>
          <w:sz w:val="28"/>
          <w:szCs w:val="28"/>
        </w:rPr>
        <w:t xml:space="preserve"> год – </w:t>
      </w:r>
      <w:r w:rsidR="002905F2" w:rsidRPr="004F7073">
        <w:rPr>
          <w:rFonts w:ascii="Times New Roman" w:hAnsi="Times New Roman" w:cs="Times New Roman"/>
          <w:sz w:val="28"/>
          <w:szCs w:val="28"/>
        </w:rPr>
        <w:t>65442,3</w:t>
      </w:r>
      <w:r w:rsidR="0012554C" w:rsidRPr="004F7073">
        <w:rPr>
          <w:rFonts w:ascii="Times New Roman" w:hAnsi="Times New Roman" w:cs="Times New Roman"/>
          <w:sz w:val="28"/>
          <w:szCs w:val="28"/>
        </w:rPr>
        <w:t xml:space="preserve"> тыс. рублей, 2022</w:t>
      </w:r>
      <w:r w:rsidRPr="004F7073">
        <w:rPr>
          <w:rFonts w:ascii="Times New Roman" w:hAnsi="Times New Roman" w:cs="Times New Roman"/>
          <w:sz w:val="28"/>
          <w:szCs w:val="28"/>
        </w:rPr>
        <w:t xml:space="preserve"> год – </w:t>
      </w:r>
      <w:r w:rsidR="002905F2" w:rsidRPr="004F7073">
        <w:rPr>
          <w:rFonts w:ascii="Times New Roman" w:hAnsi="Times New Roman" w:cs="Times New Roman"/>
          <w:sz w:val="28"/>
          <w:szCs w:val="28"/>
        </w:rPr>
        <w:t>72797,5</w:t>
      </w:r>
      <w:r w:rsidRPr="004F7073">
        <w:rPr>
          <w:rFonts w:ascii="Times New Roman" w:hAnsi="Times New Roman" w:cs="Times New Roman"/>
          <w:sz w:val="28"/>
          <w:szCs w:val="28"/>
        </w:rPr>
        <w:t xml:space="preserve">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на содержание муниципального</w:t>
      </w:r>
      <w:r w:rsidR="00525E9D" w:rsidRPr="004F7073">
        <w:rPr>
          <w:rFonts w:ascii="Times New Roman" w:eastAsia="Calibri" w:hAnsi="Times New Roman" w:cs="Times New Roman"/>
          <w:sz w:val="28"/>
          <w:szCs w:val="28"/>
          <w:lang w:eastAsia="en-US"/>
        </w:rPr>
        <w:t xml:space="preserve"> бюджетного</w:t>
      </w:r>
      <w:r w:rsidRPr="004F7073">
        <w:rPr>
          <w:rFonts w:ascii="Times New Roman" w:eastAsia="Calibri" w:hAnsi="Times New Roman" w:cs="Times New Roman"/>
          <w:sz w:val="28"/>
          <w:szCs w:val="28"/>
          <w:lang w:eastAsia="en-US"/>
        </w:rPr>
        <w:t xml:space="preserve"> учреждения «Физкультурно-оздоровительный и спортивный комплекс «Юность» (</w:t>
      </w:r>
      <w:r w:rsidR="007171CB" w:rsidRPr="004F7073">
        <w:rPr>
          <w:rFonts w:ascii="Times New Roman" w:eastAsia="Calibri" w:hAnsi="Times New Roman" w:cs="Times New Roman"/>
          <w:sz w:val="28"/>
          <w:szCs w:val="28"/>
          <w:lang w:eastAsia="en-US"/>
        </w:rPr>
        <w:t xml:space="preserve">плавательный бассейн) – 44525,4 тыс. рублей: 2020 год – 14535,2 тыс. рублей, 2021 год – 14851,2 тыс. рублей, 2022 год – 15139,0 </w:t>
      </w:r>
      <w:r w:rsidRPr="004F7073">
        <w:rPr>
          <w:rFonts w:ascii="Times New Roman" w:eastAsia="Calibri" w:hAnsi="Times New Roman" w:cs="Times New Roman"/>
          <w:sz w:val="28"/>
          <w:szCs w:val="28"/>
          <w:lang w:eastAsia="en-US"/>
        </w:rPr>
        <w:t>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на содержание муниципального бюджетного учреждения «Центр физической культуры, спорта и молодежной полити</w:t>
      </w:r>
      <w:r w:rsidR="007171CB" w:rsidRPr="004F7073">
        <w:rPr>
          <w:rFonts w:ascii="Times New Roman" w:eastAsia="Calibri" w:hAnsi="Times New Roman" w:cs="Times New Roman"/>
          <w:sz w:val="28"/>
          <w:szCs w:val="28"/>
          <w:lang w:eastAsia="en-US"/>
        </w:rPr>
        <w:t>ки» - 47127,0 тыс. рублей: 2020 год – 15571,3 тыс. рублей, 2021 год – 15693,8</w:t>
      </w:r>
      <w:r w:rsidRPr="004F7073">
        <w:rPr>
          <w:rFonts w:ascii="Times New Roman" w:eastAsia="Calibri" w:hAnsi="Times New Roman" w:cs="Times New Roman"/>
          <w:sz w:val="28"/>
          <w:szCs w:val="28"/>
          <w:lang w:eastAsia="en-US"/>
        </w:rPr>
        <w:t xml:space="preserve"> тыс. рубле</w:t>
      </w:r>
      <w:r w:rsidR="007171CB" w:rsidRPr="004F7073">
        <w:rPr>
          <w:rFonts w:ascii="Times New Roman" w:eastAsia="Calibri" w:hAnsi="Times New Roman" w:cs="Times New Roman"/>
          <w:sz w:val="28"/>
          <w:szCs w:val="28"/>
          <w:lang w:eastAsia="en-US"/>
        </w:rPr>
        <w:t>й, 2022 год – 15861,9</w:t>
      </w:r>
      <w:r w:rsidRPr="004F7073">
        <w:rPr>
          <w:rFonts w:ascii="Times New Roman" w:eastAsia="Calibri" w:hAnsi="Times New Roman" w:cs="Times New Roman"/>
          <w:sz w:val="28"/>
          <w:szCs w:val="28"/>
          <w:lang w:eastAsia="en-US"/>
        </w:rPr>
        <w:t xml:space="preserve"> тыс. рублей;</w:t>
      </w:r>
      <w:proofErr w:type="gramEnd"/>
    </w:p>
    <w:p w:rsidR="00776812" w:rsidRPr="004F7073" w:rsidRDefault="001F6AB7" w:rsidP="00776812">
      <w:pPr>
        <w:pStyle w:val="ac"/>
        <w:ind w:firstLine="567"/>
        <w:jc w:val="both"/>
        <w:rPr>
          <w:rFonts w:ascii="Times New Roman" w:hAnsi="Times New Roman" w:cs="Times New Roman"/>
          <w:sz w:val="28"/>
          <w:szCs w:val="28"/>
        </w:rPr>
      </w:pPr>
      <w:proofErr w:type="gramStart"/>
      <w:r w:rsidRPr="004F7073">
        <w:rPr>
          <w:rFonts w:ascii="Times New Roman" w:hAnsi="Times New Roman" w:cs="Times New Roman"/>
          <w:sz w:val="28"/>
          <w:szCs w:val="28"/>
        </w:rPr>
        <w:t xml:space="preserve">- </w:t>
      </w:r>
      <w:r w:rsidR="00776812" w:rsidRPr="004F7073">
        <w:rPr>
          <w:rFonts w:ascii="Times New Roman" w:hAnsi="Times New Roman" w:cs="Times New Roman"/>
          <w:sz w:val="28"/>
          <w:szCs w:val="28"/>
        </w:rPr>
        <w:t>на содержание муниципального учреждения «</w:t>
      </w:r>
      <w:proofErr w:type="spellStart"/>
      <w:r w:rsidR="00776812" w:rsidRPr="004F7073">
        <w:rPr>
          <w:rFonts w:ascii="Times New Roman" w:hAnsi="Times New Roman" w:cs="Times New Roman"/>
          <w:sz w:val="28"/>
          <w:szCs w:val="28"/>
        </w:rPr>
        <w:t>Приозерская</w:t>
      </w:r>
      <w:proofErr w:type="spellEnd"/>
      <w:r w:rsidR="00776812" w:rsidRPr="004F7073">
        <w:rPr>
          <w:rFonts w:ascii="Times New Roman" w:hAnsi="Times New Roman" w:cs="Times New Roman"/>
          <w:sz w:val="28"/>
          <w:szCs w:val="28"/>
        </w:rPr>
        <w:t xml:space="preserve"> спортивная школа «</w:t>
      </w:r>
      <w:proofErr w:type="spellStart"/>
      <w:r w:rsidR="00776812" w:rsidRPr="004F7073">
        <w:rPr>
          <w:rFonts w:ascii="Times New Roman" w:hAnsi="Times New Roman" w:cs="Times New Roman"/>
          <w:sz w:val="28"/>
          <w:szCs w:val="28"/>
        </w:rPr>
        <w:t>Корела</w:t>
      </w:r>
      <w:proofErr w:type="spellEnd"/>
      <w:r w:rsidR="00776812" w:rsidRPr="004F7073">
        <w:rPr>
          <w:rFonts w:ascii="Times New Roman" w:hAnsi="Times New Roman" w:cs="Times New Roman"/>
          <w:sz w:val="28"/>
          <w:szCs w:val="28"/>
        </w:rPr>
        <w:t>» - 96591,8 тыс. рублей: 2020 год – 25297,9 тыс. рублей, 2021 год – 32197,3 тыс. рублей, 2022 год – 39096,6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на развитие физической культуры и массового спорта среди раз</w:t>
      </w:r>
      <w:r w:rsidR="001F6AB7" w:rsidRPr="004F7073">
        <w:rPr>
          <w:rFonts w:ascii="Times New Roman" w:eastAsia="Calibri" w:hAnsi="Times New Roman" w:cs="Times New Roman"/>
          <w:sz w:val="28"/>
          <w:szCs w:val="28"/>
          <w:lang w:eastAsia="en-US"/>
        </w:rPr>
        <w:t>личных групп населения – 7275,0 тыс. рублей: 2020 год – 2425,0 тыс. рублей; 2021 год – 2425,0 тыс. рублей; 2022</w:t>
      </w:r>
      <w:r w:rsidRPr="004F7073">
        <w:rPr>
          <w:rFonts w:ascii="Times New Roman" w:eastAsia="Calibri" w:hAnsi="Times New Roman" w:cs="Times New Roman"/>
          <w:sz w:val="28"/>
          <w:szCs w:val="28"/>
          <w:lang w:eastAsia="en-US"/>
        </w:rPr>
        <w:t xml:space="preserve"> год – 2425,0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 на развитие военно-патриотического воспитания молодежи средствами физической культуры и спорта и ВФ</w:t>
      </w:r>
      <w:r w:rsidR="001F6AB7" w:rsidRPr="004F7073">
        <w:rPr>
          <w:rFonts w:ascii="Times New Roman" w:eastAsia="Calibri" w:hAnsi="Times New Roman" w:cs="Times New Roman"/>
          <w:sz w:val="28"/>
          <w:szCs w:val="28"/>
          <w:lang w:eastAsia="en-US"/>
        </w:rPr>
        <w:t>СК ГТО – 420,0 тыс. рублей: 2020 год – 140,0 тыс. рублей; 2021 год – 140,0 тыс. рублей; 2022</w:t>
      </w:r>
      <w:r w:rsidRPr="004F7073">
        <w:rPr>
          <w:rFonts w:ascii="Times New Roman" w:eastAsia="Calibri" w:hAnsi="Times New Roman" w:cs="Times New Roman"/>
          <w:sz w:val="28"/>
          <w:szCs w:val="28"/>
          <w:lang w:eastAsia="en-US"/>
        </w:rPr>
        <w:t xml:space="preserve"> год – 140,0 тыс. рублей;</w:t>
      </w:r>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на развитие массового детско-юношеского</w:t>
      </w:r>
      <w:r w:rsidR="001F6AB7" w:rsidRPr="004F7073">
        <w:rPr>
          <w:rFonts w:ascii="Times New Roman" w:eastAsia="Calibri" w:hAnsi="Times New Roman" w:cs="Times New Roman"/>
          <w:sz w:val="28"/>
          <w:szCs w:val="28"/>
          <w:lang w:eastAsia="en-US"/>
        </w:rPr>
        <w:t xml:space="preserve"> спорта – 75,0 тыс. рублей: 2020 год – 25,0 тыс. рублей, 2021</w:t>
      </w:r>
      <w:r w:rsidRPr="004F7073">
        <w:rPr>
          <w:rFonts w:ascii="Times New Roman" w:eastAsia="Calibri" w:hAnsi="Times New Roman" w:cs="Times New Roman"/>
          <w:sz w:val="28"/>
          <w:szCs w:val="28"/>
          <w:lang w:eastAsia="en-US"/>
        </w:rPr>
        <w:t xml:space="preserve"> год 25,0 т</w:t>
      </w:r>
      <w:r w:rsidR="001F6AB7" w:rsidRPr="004F7073">
        <w:rPr>
          <w:rFonts w:ascii="Times New Roman" w:eastAsia="Calibri" w:hAnsi="Times New Roman" w:cs="Times New Roman"/>
          <w:sz w:val="28"/>
          <w:szCs w:val="28"/>
          <w:lang w:eastAsia="en-US"/>
        </w:rPr>
        <w:t>ыс. руб., 2022 год – 25,0 тыс. рублей</w:t>
      </w:r>
      <w:r w:rsidRPr="004F7073">
        <w:rPr>
          <w:rFonts w:ascii="Times New Roman" w:eastAsia="Calibri" w:hAnsi="Times New Roman" w:cs="Times New Roman"/>
          <w:sz w:val="28"/>
          <w:szCs w:val="28"/>
          <w:lang w:eastAsia="en-US"/>
        </w:rPr>
        <w:t>;</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xml:space="preserve">- на развитие адаптивной физической культуры и </w:t>
      </w:r>
      <w:r w:rsidR="001F6AB7" w:rsidRPr="004F7073">
        <w:rPr>
          <w:rFonts w:ascii="Times New Roman" w:eastAsia="Calibri" w:hAnsi="Times New Roman" w:cs="Times New Roman"/>
          <w:sz w:val="28"/>
          <w:szCs w:val="28"/>
          <w:lang w:eastAsia="en-US"/>
        </w:rPr>
        <w:t>спорта –  60,0 тыс. рублей: 2020 год – 20,0 тыс. рублей, 2021 год – 20,0 тыс. рублей, 2022</w:t>
      </w:r>
      <w:r w:rsidRPr="004F7073">
        <w:rPr>
          <w:rFonts w:ascii="Times New Roman" w:eastAsia="Calibri" w:hAnsi="Times New Roman" w:cs="Times New Roman"/>
          <w:sz w:val="28"/>
          <w:szCs w:val="28"/>
          <w:lang w:eastAsia="en-US"/>
        </w:rPr>
        <w:t xml:space="preserve"> год – 20,0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proofErr w:type="gramStart"/>
      <w:r w:rsidRPr="004F7073">
        <w:rPr>
          <w:rFonts w:ascii="Times New Roman" w:eastAsia="Calibri" w:hAnsi="Times New Roman" w:cs="Times New Roman"/>
          <w:sz w:val="28"/>
          <w:szCs w:val="28"/>
          <w:lang w:eastAsia="en-US"/>
        </w:rPr>
        <w:t xml:space="preserve">- на развитие материально-технического, научно-методического и медицинского обеспечения физической культуры и </w:t>
      </w:r>
      <w:r w:rsidR="001F6AB7" w:rsidRPr="004F7073">
        <w:rPr>
          <w:rFonts w:ascii="Times New Roman" w:eastAsia="Calibri" w:hAnsi="Times New Roman" w:cs="Times New Roman"/>
          <w:sz w:val="28"/>
          <w:szCs w:val="28"/>
          <w:lang w:eastAsia="en-US"/>
        </w:rPr>
        <w:t>спорта – 270,0 тыс. рублей: 2020 год – 90,0 тыс. рублей; 2021 год – 90,0 тыс. рублей; 2022</w:t>
      </w:r>
      <w:r w:rsidRPr="004F7073">
        <w:rPr>
          <w:rFonts w:ascii="Times New Roman" w:eastAsia="Calibri" w:hAnsi="Times New Roman" w:cs="Times New Roman"/>
          <w:sz w:val="28"/>
          <w:szCs w:val="28"/>
          <w:lang w:eastAsia="en-US"/>
        </w:rPr>
        <w:t xml:space="preserve"> год – 90,0 тыс. рублей.</w:t>
      </w:r>
      <w:proofErr w:type="gramEnd"/>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 xml:space="preserve">- на строительство и реконструкцию спортивных объектов </w:t>
      </w:r>
      <w:r w:rsidR="00B557CE" w:rsidRPr="004F7073">
        <w:rPr>
          <w:rFonts w:ascii="Times New Roman" w:eastAsia="Calibri" w:hAnsi="Times New Roman" w:cs="Times New Roman"/>
          <w:sz w:val="28"/>
          <w:szCs w:val="28"/>
          <w:lang w:eastAsia="en-US"/>
        </w:rPr>
        <w:t xml:space="preserve"> всего 66210,0 тыс. рублей</w:t>
      </w:r>
      <w:r w:rsidRPr="004F7073">
        <w:rPr>
          <w:rFonts w:ascii="Times New Roman" w:eastAsia="Calibri" w:hAnsi="Times New Roman" w:cs="Times New Roman"/>
          <w:sz w:val="28"/>
          <w:szCs w:val="28"/>
          <w:lang w:eastAsia="en-US"/>
        </w:rPr>
        <w:t xml:space="preserve">, в том числе </w:t>
      </w:r>
    </w:p>
    <w:p w:rsidR="00776812" w:rsidRPr="004F7073" w:rsidRDefault="00776812" w:rsidP="00776812">
      <w:pPr>
        <w:spacing w:after="0" w:line="240" w:lineRule="auto"/>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 xml:space="preserve">из </w:t>
      </w:r>
      <w:r w:rsidRPr="004F7073">
        <w:rPr>
          <w:rFonts w:ascii="Times New Roman" w:eastAsia="Calibri" w:hAnsi="Times New Roman" w:cs="Times New Roman"/>
          <w:i/>
          <w:sz w:val="28"/>
          <w:szCs w:val="28"/>
          <w:lang w:eastAsia="en-US"/>
        </w:rPr>
        <w:t>местного бюджета</w:t>
      </w:r>
      <w:r w:rsidR="001F6AB7" w:rsidRPr="004F7073">
        <w:rPr>
          <w:rFonts w:ascii="Times New Roman" w:eastAsia="Calibri" w:hAnsi="Times New Roman" w:cs="Times New Roman"/>
          <w:sz w:val="28"/>
          <w:szCs w:val="28"/>
          <w:lang w:eastAsia="en-US"/>
        </w:rPr>
        <w:t xml:space="preserve"> 2020 год – 21950,0</w:t>
      </w:r>
      <w:r w:rsidRPr="004F7073">
        <w:rPr>
          <w:rFonts w:ascii="Times New Roman" w:eastAsia="Calibri" w:hAnsi="Times New Roman" w:cs="Times New Roman"/>
          <w:sz w:val="28"/>
          <w:szCs w:val="28"/>
          <w:lang w:eastAsia="en-US"/>
        </w:rPr>
        <w:t xml:space="preserve"> тыс. руб</w:t>
      </w:r>
      <w:r w:rsidR="001F6AB7" w:rsidRPr="004F7073">
        <w:rPr>
          <w:rFonts w:ascii="Times New Roman" w:eastAsia="Calibri" w:hAnsi="Times New Roman" w:cs="Times New Roman"/>
          <w:sz w:val="28"/>
          <w:szCs w:val="28"/>
          <w:lang w:eastAsia="en-US"/>
        </w:rPr>
        <w:t>лей, 2021 год – финансирование не определено, 2022 год – финансирование не определено</w:t>
      </w:r>
      <w:r w:rsidRPr="004F7073">
        <w:rPr>
          <w:rFonts w:ascii="Times New Roman" w:eastAsia="Calibri" w:hAnsi="Times New Roman" w:cs="Times New Roman"/>
          <w:sz w:val="28"/>
          <w:szCs w:val="28"/>
          <w:lang w:eastAsia="en-US"/>
        </w:rPr>
        <w:t xml:space="preserve">; </w:t>
      </w:r>
    </w:p>
    <w:p w:rsidR="00776812" w:rsidRPr="004F7073" w:rsidRDefault="00776812" w:rsidP="00776812">
      <w:pPr>
        <w:spacing w:after="0" w:line="240" w:lineRule="auto"/>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 xml:space="preserve">из </w:t>
      </w:r>
      <w:r w:rsidRPr="004F7073">
        <w:rPr>
          <w:rFonts w:ascii="Times New Roman" w:eastAsia="Calibri" w:hAnsi="Times New Roman" w:cs="Times New Roman"/>
          <w:i/>
          <w:sz w:val="28"/>
          <w:szCs w:val="28"/>
          <w:lang w:eastAsia="en-US"/>
        </w:rPr>
        <w:t>областного бюджета</w:t>
      </w:r>
      <w:r w:rsidR="001F6AB7" w:rsidRPr="004F7073">
        <w:rPr>
          <w:rFonts w:ascii="Times New Roman" w:eastAsia="Calibri" w:hAnsi="Times New Roman" w:cs="Times New Roman"/>
          <w:sz w:val="28"/>
          <w:szCs w:val="28"/>
          <w:lang w:eastAsia="en-US"/>
        </w:rPr>
        <w:t xml:space="preserve"> 2020 год – 44260,0 тыс. рубле</w:t>
      </w:r>
      <w:r w:rsidR="00B557CE" w:rsidRPr="004F7073">
        <w:rPr>
          <w:rFonts w:ascii="Times New Roman" w:eastAsia="Calibri" w:hAnsi="Times New Roman" w:cs="Times New Roman"/>
          <w:sz w:val="28"/>
          <w:szCs w:val="28"/>
          <w:lang w:eastAsia="en-US"/>
        </w:rPr>
        <w:t>й, 2021</w:t>
      </w:r>
      <w:r w:rsidR="001F6AB7" w:rsidRPr="004F7073">
        <w:rPr>
          <w:rFonts w:ascii="Times New Roman" w:eastAsia="Calibri" w:hAnsi="Times New Roman" w:cs="Times New Roman"/>
          <w:sz w:val="28"/>
          <w:szCs w:val="28"/>
          <w:lang w:eastAsia="en-US"/>
        </w:rPr>
        <w:t xml:space="preserve"> год – </w:t>
      </w:r>
      <w:r w:rsidR="00B557CE" w:rsidRPr="004F7073">
        <w:rPr>
          <w:rFonts w:ascii="Times New Roman" w:eastAsia="Calibri" w:hAnsi="Times New Roman" w:cs="Times New Roman"/>
          <w:sz w:val="28"/>
          <w:szCs w:val="28"/>
          <w:lang w:eastAsia="en-US"/>
        </w:rPr>
        <w:t>финансирование не определено; 2022 год – финансирование не определено.</w:t>
      </w:r>
    </w:p>
    <w:p w:rsidR="00776812" w:rsidRPr="004F7073" w:rsidRDefault="00776812" w:rsidP="00776812">
      <w:pPr>
        <w:spacing w:after="0" w:line="240" w:lineRule="auto"/>
        <w:ind w:firstLine="567"/>
        <w:jc w:val="both"/>
        <w:rPr>
          <w:rFonts w:ascii="Times New Roman" w:eastAsia="Calibri" w:hAnsi="Times New Roman" w:cs="Times New Roman"/>
          <w:sz w:val="28"/>
          <w:szCs w:val="28"/>
          <w:lang w:eastAsia="en-US"/>
        </w:rPr>
      </w:pPr>
      <w:r w:rsidRPr="004F7073">
        <w:rPr>
          <w:rFonts w:ascii="Times New Roman" w:eastAsia="Calibri" w:hAnsi="Times New Roman" w:cs="Times New Roman"/>
          <w:sz w:val="28"/>
          <w:szCs w:val="28"/>
          <w:lang w:eastAsia="en-US"/>
        </w:rPr>
        <w:t>Финансирование программы и динамика финансирования отображены в Приложениях 1,2,4.</w:t>
      </w:r>
    </w:p>
    <w:p w:rsidR="00776812" w:rsidRPr="004F7073" w:rsidRDefault="00776812" w:rsidP="00776812">
      <w:pPr>
        <w:spacing w:after="0" w:line="240" w:lineRule="auto"/>
        <w:jc w:val="both"/>
        <w:rPr>
          <w:rFonts w:ascii="Times New Roman" w:eastAsia="Calibri" w:hAnsi="Times New Roman" w:cs="Times New Roman"/>
          <w:sz w:val="28"/>
          <w:szCs w:val="28"/>
          <w:lang w:eastAsia="en-US"/>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C849AF" w:rsidRPr="004F7073" w:rsidRDefault="00C849AF" w:rsidP="00C849AF">
      <w:pPr>
        <w:tabs>
          <w:tab w:val="left" w:pos="567"/>
        </w:tabs>
        <w:spacing w:after="0" w:line="240" w:lineRule="auto"/>
        <w:ind w:left="480"/>
        <w:contextualSpacing/>
        <w:jc w:val="right"/>
        <w:rPr>
          <w:rFonts w:ascii="Times New Roman" w:eastAsia="Times New Roman" w:hAnsi="Times New Roman" w:cs="Times New Roman"/>
          <w:sz w:val="24"/>
          <w:szCs w:val="24"/>
        </w:rPr>
      </w:pPr>
    </w:p>
    <w:p w:rsidR="00776812" w:rsidRPr="004F7073" w:rsidRDefault="00776812" w:rsidP="00C849AF">
      <w:pPr>
        <w:tabs>
          <w:tab w:val="left" w:pos="567"/>
        </w:tabs>
        <w:spacing w:after="0" w:line="240" w:lineRule="auto"/>
        <w:ind w:left="480"/>
        <w:contextualSpacing/>
        <w:jc w:val="right"/>
        <w:rPr>
          <w:rFonts w:ascii="Times New Roman" w:eastAsia="Calibri" w:hAnsi="Times New Roman" w:cs="Times New Roman"/>
          <w:sz w:val="24"/>
          <w:szCs w:val="24"/>
          <w:lang w:eastAsia="en-US"/>
        </w:rPr>
      </w:pPr>
      <w:r w:rsidRPr="004F7073">
        <w:rPr>
          <w:rFonts w:ascii="Times New Roman" w:eastAsia="Times New Roman" w:hAnsi="Times New Roman" w:cs="Times New Roman"/>
          <w:sz w:val="24"/>
          <w:szCs w:val="24"/>
        </w:rPr>
        <w:lastRenderedPageBreak/>
        <w:t xml:space="preserve">Приложение 1 </w:t>
      </w:r>
    </w:p>
    <w:p w:rsidR="00776812" w:rsidRPr="004F7073" w:rsidRDefault="00776812" w:rsidP="00776812">
      <w:pPr>
        <w:spacing w:after="0" w:line="240" w:lineRule="auto"/>
        <w:jc w:val="both"/>
        <w:rPr>
          <w:rFonts w:ascii="Times New Roman" w:eastAsia="Calibri" w:hAnsi="Times New Roman" w:cs="Times New Roman"/>
          <w:sz w:val="24"/>
          <w:szCs w:val="24"/>
          <w:lang w:eastAsia="en-US"/>
        </w:rPr>
      </w:pPr>
    </w:p>
    <w:p w:rsidR="00776812" w:rsidRPr="004F7073" w:rsidRDefault="00C849AF"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w:t>
      </w:r>
      <w:r w:rsidR="00776812" w:rsidRPr="004F7073">
        <w:rPr>
          <w:rFonts w:ascii="Times New Roman" w:eastAsia="Times New Roman" w:hAnsi="Times New Roman" w:cs="Times New Roman"/>
          <w:sz w:val="16"/>
          <w:szCs w:val="16"/>
        </w:rPr>
        <w:t>лан мероприятий муниципальной программы</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 «Развитие физической культуры и спорта в муниципальном образовании Приозерский муниципальный район </w:t>
      </w:r>
    </w:p>
    <w:p w:rsidR="00776812" w:rsidRPr="004F7073" w:rsidRDefault="00C849AF"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Л</w:t>
      </w:r>
      <w:r w:rsidR="009D55E5" w:rsidRPr="004F7073">
        <w:rPr>
          <w:rFonts w:ascii="Times New Roman" w:eastAsia="Times New Roman" w:hAnsi="Times New Roman" w:cs="Times New Roman"/>
          <w:sz w:val="16"/>
          <w:szCs w:val="16"/>
        </w:rPr>
        <w:t>енинградской области на 2020-2022</w:t>
      </w:r>
      <w:r w:rsidR="00776812" w:rsidRPr="004F7073">
        <w:rPr>
          <w:rFonts w:ascii="Times New Roman" w:eastAsia="Times New Roman" w:hAnsi="Times New Roman" w:cs="Times New Roman"/>
          <w:sz w:val="16"/>
          <w:szCs w:val="16"/>
        </w:rPr>
        <w:t xml:space="preserve"> гг.»</w:t>
      </w: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929"/>
        <w:gridCol w:w="1416"/>
        <w:gridCol w:w="7"/>
        <w:gridCol w:w="990"/>
        <w:gridCol w:w="855"/>
        <w:gridCol w:w="1545"/>
        <w:gridCol w:w="13"/>
        <w:gridCol w:w="992"/>
        <w:gridCol w:w="1020"/>
        <w:gridCol w:w="6"/>
        <w:gridCol w:w="1026"/>
      </w:tblGrid>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 </w:t>
            </w:r>
            <w:proofErr w:type="gramStart"/>
            <w:r w:rsidRPr="004F7073">
              <w:rPr>
                <w:rFonts w:ascii="Times New Roman" w:eastAsia="Times New Roman" w:hAnsi="Times New Roman" w:cs="Times New Roman"/>
                <w:sz w:val="16"/>
                <w:szCs w:val="16"/>
              </w:rPr>
              <w:t>п</w:t>
            </w:r>
            <w:proofErr w:type="gramEnd"/>
            <w:r w:rsidRPr="004F7073">
              <w:rPr>
                <w:rFonts w:ascii="Times New Roman" w:eastAsia="Times New Roman" w:hAnsi="Times New Roman" w:cs="Times New Roman"/>
                <w:sz w:val="16"/>
                <w:szCs w:val="16"/>
              </w:rPr>
              <w:t>/п</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Наименование направлений, мероприятий, реализуемых в рамках направления.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Ответственный исполнитель </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(ФИО, должность)</w:t>
            </w:r>
          </w:p>
        </w:tc>
        <w:tc>
          <w:tcPr>
            <w:tcW w:w="1852" w:type="dxa"/>
            <w:gridSpan w:val="3"/>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Срок</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Финансирование </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(тыс. руб.)</w:t>
            </w:r>
          </w:p>
        </w:tc>
        <w:tc>
          <w:tcPr>
            <w:tcW w:w="3044" w:type="dxa"/>
            <w:gridSpan w:val="4"/>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В том числе:</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начало реализации</w:t>
            </w:r>
          </w:p>
        </w:tc>
        <w:tc>
          <w:tcPr>
            <w:tcW w:w="855"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окончание реализации</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2021</w:t>
            </w:r>
            <w:r w:rsidR="00776812" w:rsidRPr="004F7073">
              <w:rPr>
                <w:rFonts w:ascii="Times New Roman" w:eastAsia="Times New Roman" w:hAnsi="Times New Roman" w:cs="Times New Roman"/>
                <w:sz w:val="16"/>
                <w:szCs w:val="16"/>
              </w:rPr>
              <w:t xml:space="preserve"> г.</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r>
      <w:tr w:rsidR="00CB2E81" w:rsidRPr="004F7073" w:rsidTr="00776812">
        <w:tc>
          <w:tcPr>
            <w:tcW w:w="581"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929"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w:t>
            </w:r>
          </w:p>
        </w:tc>
        <w:tc>
          <w:tcPr>
            <w:tcW w:w="141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w:t>
            </w:r>
          </w:p>
        </w:tc>
        <w:tc>
          <w:tcPr>
            <w:tcW w:w="997"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w:t>
            </w:r>
          </w:p>
        </w:tc>
        <w:tc>
          <w:tcPr>
            <w:tcW w:w="855"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4</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6</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7</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8</w:t>
            </w:r>
          </w:p>
        </w:tc>
      </w:tr>
      <w:tr w:rsidR="00CB2E81" w:rsidRPr="004F7073" w:rsidTr="00776812">
        <w:tc>
          <w:tcPr>
            <w:tcW w:w="10380" w:type="dxa"/>
            <w:gridSpan w:val="1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rPr>
            </w:pPr>
            <w:r w:rsidRPr="004F7073">
              <w:rPr>
                <w:rFonts w:ascii="Times New Roman" w:eastAsia="Times New Roman" w:hAnsi="Times New Roman" w:cs="Times New Roman"/>
                <w:b/>
              </w:rPr>
              <w:t>Организация и проведение официальных физкультурных мероприятий среди населения</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1.1.</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Содержание муниципального </w:t>
            </w:r>
            <w:r w:rsidR="00525E9D" w:rsidRPr="004F7073">
              <w:rPr>
                <w:rFonts w:ascii="Times New Roman" w:eastAsia="Times New Roman" w:hAnsi="Times New Roman" w:cs="Times New Roman"/>
                <w:sz w:val="16"/>
                <w:szCs w:val="16"/>
              </w:rPr>
              <w:t xml:space="preserve">бюджетного </w:t>
            </w:r>
            <w:r w:rsidRPr="004F7073">
              <w:rPr>
                <w:rFonts w:ascii="Times New Roman" w:eastAsia="Times New Roman" w:hAnsi="Times New Roman" w:cs="Times New Roman"/>
                <w:sz w:val="16"/>
                <w:szCs w:val="16"/>
              </w:rPr>
              <w:t>учреждения «Физкультурно-оздоровительный и спортивный комплекс «Юность» (плавательный бассейн)</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МУ ФО СК «Юность»,</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Медведев М.В.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14851,2</w:t>
            </w:r>
          </w:p>
        </w:tc>
        <w:tc>
          <w:tcPr>
            <w:tcW w:w="1026" w:type="dxa"/>
            <w:gridSpan w:val="2"/>
            <w:tcBorders>
              <w:top w:val="single" w:sz="4" w:space="0" w:color="auto"/>
              <w:left w:val="single" w:sz="4" w:space="0" w:color="auto"/>
              <w:bottom w:val="single" w:sz="4" w:space="0" w:color="auto"/>
              <w:right w:val="single" w:sz="4" w:space="0" w:color="auto"/>
            </w:tcBorders>
            <w:hideMark/>
          </w:tcPr>
          <w:p w:rsidR="009D55E5" w:rsidRPr="004F7073" w:rsidRDefault="009D55E5" w:rsidP="009D55E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14851,2</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15139,0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rPr>
          <w:trHeight w:val="598"/>
        </w:trPr>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1.2.</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Содержание муниципального бюджетного учреждения «Центр физической культуры, спорта и молодежной политики»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МБУ </w:t>
            </w:r>
            <w:proofErr w:type="spellStart"/>
            <w:r w:rsidRPr="004F7073">
              <w:rPr>
                <w:rFonts w:ascii="Times New Roman" w:eastAsia="Times New Roman" w:hAnsi="Times New Roman" w:cs="Times New Roman"/>
                <w:sz w:val="16"/>
                <w:szCs w:val="16"/>
              </w:rPr>
              <w:t>ФКиС</w:t>
            </w:r>
            <w:proofErr w:type="spellEnd"/>
            <w:r w:rsidRPr="004F7073">
              <w:rPr>
                <w:rFonts w:ascii="Times New Roman" w:eastAsia="Times New Roman" w:hAnsi="Times New Roman" w:cs="Times New Roman"/>
                <w:sz w:val="16"/>
                <w:szCs w:val="16"/>
              </w:rPr>
              <w:t xml:space="preserve"> «Центр ФКС и МП» </w:t>
            </w:r>
          </w:p>
          <w:p w:rsidR="00776812" w:rsidRPr="004F7073" w:rsidRDefault="00776812" w:rsidP="00776812">
            <w:pPr>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Солодухин С.В.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rPr>
          <w:trHeight w:val="31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rPr>
          <w:trHeight w:val="26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15571,3</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15693,8</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15861,9</w:t>
            </w:r>
          </w:p>
        </w:tc>
      </w:tr>
      <w:tr w:rsidR="00CB2E81" w:rsidRPr="004F7073" w:rsidTr="00776812">
        <w:trPr>
          <w:trHeight w:val="41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1.3.</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Развитие физической культуры и массового спорта среди различных групп населения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2425,0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2425,0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2425,</w:t>
            </w:r>
            <w:r w:rsidR="00776812" w:rsidRPr="004F7073">
              <w:rPr>
                <w:rFonts w:ascii="Times New Roman" w:eastAsia="Times New Roman" w:hAnsi="Times New Roman" w:cs="Times New Roman"/>
                <w:sz w:val="16"/>
                <w:szCs w:val="16"/>
              </w:rPr>
              <w:t>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rPr>
          <w:trHeight w:val="70"/>
        </w:trPr>
        <w:tc>
          <w:tcPr>
            <w:tcW w:w="4923" w:type="dxa"/>
            <w:gridSpan w:val="5"/>
            <w:tcBorders>
              <w:top w:val="single" w:sz="4" w:space="0" w:color="auto"/>
              <w:left w:val="nil"/>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5457" w:type="dxa"/>
            <w:gridSpan w:val="7"/>
            <w:tcBorders>
              <w:top w:val="single" w:sz="4" w:space="0" w:color="auto"/>
              <w:left w:val="single" w:sz="4" w:space="0" w:color="auto"/>
              <w:bottom w:val="single" w:sz="4" w:space="0" w:color="auto"/>
              <w:right w:val="nil"/>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Развитие массового детско-юношеского спорта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25,0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25,0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25,0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1.5.</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Военно-патриотическое воспитание молодежи средствами физической культуры и спорта и ВФСК ГТО</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140,0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140,0</w:t>
            </w:r>
          </w:p>
        </w:tc>
      </w:tr>
      <w:tr w:rsidR="00CB2E81" w:rsidRPr="004F7073" w:rsidTr="00776812">
        <w:trPr>
          <w:trHeight w:val="97"/>
        </w:trPr>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1.6.</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Развитие адаптивной физической культуры и спорта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1.7.</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Развитие медицинского обеспечения физической культуры и спорта</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по физической культуре, спорту и молодежной политике,</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Бабак В.В.</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9D55E5"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90,0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90,0</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90,0</w:t>
            </w:r>
          </w:p>
        </w:tc>
      </w:tr>
      <w:tr w:rsidR="00CB2E81"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10380" w:type="dxa"/>
            <w:gridSpan w:val="12"/>
            <w:tcBorders>
              <w:top w:val="single" w:sz="4" w:space="0" w:color="auto"/>
              <w:left w:val="single" w:sz="4" w:space="0" w:color="auto"/>
              <w:bottom w:val="single" w:sz="4" w:space="0" w:color="auto"/>
              <w:right w:val="single" w:sz="4" w:space="0" w:color="auto"/>
            </w:tcBorders>
            <w:vAlign w:val="center"/>
          </w:tcPr>
          <w:p w:rsidR="00776812" w:rsidRPr="004F7073" w:rsidRDefault="00252B10" w:rsidP="00776812">
            <w:pPr>
              <w:numPr>
                <w:ilvl w:val="0"/>
                <w:numId w:val="3"/>
              </w:numPr>
              <w:spacing w:after="0" w:line="240" w:lineRule="auto"/>
              <w:contextualSpacing/>
              <w:jc w:val="center"/>
              <w:rPr>
                <w:rFonts w:ascii="Times New Roman" w:eastAsia="Times New Roman" w:hAnsi="Times New Roman" w:cs="Times New Roman"/>
                <w:b/>
                <w:sz w:val="24"/>
                <w:szCs w:val="24"/>
              </w:rPr>
            </w:pPr>
            <w:r w:rsidRPr="004F7073">
              <w:rPr>
                <w:rFonts w:ascii="Times New Roman" w:eastAsia="Times New Roman" w:hAnsi="Times New Roman" w:cs="Times New Roman"/>
                <w:b/>
                <w:sz w:val="24"/>
                <w:szCs w:val="24"/>
              </w:rPr>
              <w:t xml:space="preserve">Реализация программ спортивной подготовки </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rPr>
          <w:trHeight w:val="240"/>
        </w:trPr>
        <w:tc>
          <w:tcPr>
            <w:tcW w:w="581" w:type="dxa"/>
            <w:vMerge w:val="restart"/>
            <w:tcBorders>
              <w:top w:val="single" w:sz="4" w:space="0" w:color="auto"/>
              <w:left w:val="single" w:sz="4" w:space="0" w:color="auto"/>
              <w:right w:val="single" w:sz="4" w:space="0" w:color="auto"/>
            </w:tcBorders>
            <w:vAlign w:val="center"/>
          </w:tcPr>
          <w:p w:rsidR="00776812" w:rsidRPr="004F7073" w:rsidRDefault="00776812" w:rsidP="00776812">
            <w:pPr>
              <w:spacing w:after="0" w:line="240" w:lineRule="auto"/>
              <w:ind w:left="1080"/>
              <w:contextualSpacing/>
              <w:rPr>
                <w:rFonts w:ascii="Times New Roman" w:eastAsia="Times New Roman" w:hAnsi="Times New Roman" w:cs="Times New Roman"/>
                <w:b/>
                <w:sz w:val="24"/>
                <w:szCs w:val="24"/>
              </w:rPr>
            </w:pPr>
          </w:p>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2.1.</w:t>
            </w:r>
          </w:p>
        </w:tc>
        <w:tc>
          <w:tcPr>
            <w:tcW w:w="1929" w:type="dxa"/>
            <w:vMerge w:val="restart"/>
            <w:tcBorders>
              <w:top w:val="single" w:sz="4" w:space="0" w:color="auto"/>
              <w:left w:val="single" w:sz="4" w:space="0" w:color="auto"/>
              <w:right w:val="single" w:sz="4" w:space="0" w:color="auto"/>
            </w:tcBorders>
            <w:vAlign w:val="center"/>
          </w:tcPr>
          <w:p w:rsidR="00776812" w:rsidRPr="004F7073" w:rsidRDefault="00776812" w:rsidP="00776812">
            <w:pPr>
              <w:spacing w:after="0" w:line="240" w:lineRule="auto"/>
              <w:ind w:left="20"/>
              <w:contextualSpacing/>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Муниципальное учреждение «</w:t>
            </w:r>
            <w:proofErr w:type="spellStart"/>
            <w:r w:rsidRPr="004F7073">
              <w:rPr>
                <w:rFonts w:ascii="Times New Roman" w:eastAsia="Times New Roman" w:hAnsi="Times New Roman" w:cs="Times New Roman"/>
                <w:sz w:val="16"/>
                <w:szCs w:val="16"/>
              </w:rPr>
              <w:t>Приозерская</w:t>
            </w:r>
            <w:proofErr w:type="spellEnd"/>
            <w:r w:rsidRPr="004F7073">
              <w:rPr>
                <w:rFonts w:ascii="Times New Roman" w:eastAsia="Times New Roman" w:hAnsi="Times New Roman" w:cs="Times New Roman"/>
                <w:sz w:val="16"/>
                <w:szCs w:val="16"/>
              </w:rPr>
              <w:t xml:space="preserve"> спортивная школа «</w:t>
            </w:r>
            <w:proofErr w:type="spellStart"/>
            <w:r w:rsidRPr="004F7073">
              <w:rPr>
                <w:rFonts w:ascii="Times New Roman" w:eastAsia="Times New Roman" w:hAnsi="Times New Roman" w:cs="Times New Roman"/>
                <w:sz w:val="16"/>
                <w:szCs w:val="16"/>
              </w:rPr>
              <w:t>Корела</w:t>
            </w:r>
            <w:proofErr w:type="spellEnd"/>
            <w:r w:rsidRPr="004F7073">
              <w:rPr>
                <w:rFonts w:ascii="Times New Roman" w:eastAsia="Times New Roman" w:hAnsi="Times New Roman" w:cs="Times New Roman"/>
                <w:sz w:val="16"/>
                <w:szCs w:val="16"/>
              </w:rPr>
              <w:t>»</w:t>
            </w:r>
          </w:p>
          <w:p w:rsidR="00776812" w:rsidRPr="004F7073" w:rsidRDefault="00776812" w:rsidP="00776812">
            <w:pPr>
              <w:spacing w:after="0" w:line="240" w:lineRule="auto"/>
              <w:ind w:left="495"/>
              <w:contextualSpacing/>
              <w:rPr>
                <w:rFonts w:ascii="Times New Roman" w:eastAsia="Times New Roman" w:hAnsi="Times New Roman" w:cs="Times New Roman"/>
                <w:b/>
                <w:sz w:val="24"/>
                <w:szCs w:val="24"/>
              </w:rPr>
            </w:pPr>
          </w:p>
        </w:tc>
        <w:tc>
          <w:tcPr>
            <w:tcW w:w="1423" w:type="dxa"/>
            <w:gridSpan w:val="2"/>
            <w:vMerge w:val="restart"/>
            <w:tcBorders>
              <w:top w:val="single" w:sz="4" w:space="0" w:color="auto"/>
              <w:left w:val="single" w:sz="4" w:space="0" w:color="auto"/>
              <w:right w:val="single" w:sz="4" w:space="0" w:color="auto"/>
            </w:tcBorders>
            <w:vAlign w:val="center"/>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МУ «СШ </w:t>
            </w:r>
            <w:proofErr w:type="spellStart"/>
            <w:r w:rsidRPr="004F7073">
              <w:rPr>
                <w:rFonts w:ascii="Times New Roman" w:eastAsia="Times New Roman" w:hAnsi="Times New Roman" w:cs="Times New Roman"/>
                <w:sz w:val="16"/>
                <w:szCs w:val="16"/>
              </w:rPr>
              <w:t>Корела</w:t>
            </w:r>
            <w:proofErr w:type="spellEnd"/>
            <w:r w:rsidRPr="004F7073">
              <w:rPr>
                <w:rFonts w:ascii="Times New Roman" w:eastAsia="Times New Roman" w:hAnsi="Times New Roman" w:cs="Times New Roman"/>
                <w:sz w:val="16"/>
                <w:szCs w:val="16"/>
              </w:rPr>
              <w:t>»,</w:t>
            </w:r>
          </w:p>
          <w:p w:rsidR="00776812" w:rsidRPr="004F7073" w:rsidRDefault="00776812" w:rsidP="00776812">
            <w:pPr>
              <w:rPr>
                <w:rFonts w:ascii="Times New Roman" w:eastAsia="Times New Roman" w:hAnsi="Times New Roman" w:cs="Times New Roman"/>
                <w:b/>
                <w:sz w:val="24"/>
                <w:szCs w:val="24"/>
              </w:rPr>
            </w:pPr>
            <w:r w:rsidRPr="004F7073">
              <w:rPr>
                <w:rFonts w:ascii="Times New Roman" w:eastAsia="Times New Roman" w:hAnsi="Times New Roman" w:cs="Times New Roman"/>
                <w:sz w:val="16"/>
                <w:szCs w:val="16"/>
              </w:rPr>
              <w:t>Нестеренко Н.И</w:t>
            </w:r>
          </w:p>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990" w:type="dxa"/>
            <w:vMerge w:val="restart"/>
            <w:tcBorders>
              <w:top w:val="single" w:sz="4" w:space="0" w:color="auto"/>
              <w:left w:val="single" w:sz="4" w:space="0" w:color="auto"/>
              <w:right w:val="single" w:sz="4" w:space="0" w:color="auto"/>
            </w:tcBorders>
            <w:vAlign w:val="center"/>
          </w:tcPr>
          <w:p w:rsidR="00776812" w:rsidRPr="004F7073" w:rsidRDefault="00CB2E81" w:rsidP="00CB2E81">
            <w:pPr>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855" w:type="dxa"/>
            <w:vMerge w:val="restart"/>
            <w:tcBorders>
              <w:top w:val="single" w:sz="4" w:space="0" w:color="auto"/>
              <w:left w:val="single" w:sz="4" w:space="0" w:color="auto"/>
              <w:right w:val="single" w:sz="4" w:space="0" w:color="auto"/>
            </w:tcBorders>
            <w:vAlign w:val="center"/>
          </w:tcPr>
          <w:p w:rsidR="00776812" w:rsidRPr="004F7073" w:rsidRDefault="00CB2E81" w:rsidP="00776812">
            <w:pPr>
              <w:spacing w:after="0" w:line="240" w:lineRule="auto"/>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545"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r>
      <w:tr w:rsidR="00776812" w:rsidRPr="004F7073" w:rsidTr="00776812">
        <w:trPr>
          <w:trHeight w:val="345"/>
        </w:trPr>
        <w:tc>
          <w:tcPr>
            <w:tcW w:w="581" w:type="dxa"/>
            <w:vMerge/>
            <w:tcBorders>
              <w:left w:val="single" w:sz="4" w:space="0" w:color="auto"/>
              <w:right w:val="single" w:sz="4" w:space="0" w:color="auto"/>
            </w:tcBorders>
            <w:vAlign w:val="center"/>
          </w:tcPr>
          <w:p w:rsidR="00776812" w:rsidRPr="004F7073" w:rsidRDefault="00776812" w:rsidP="00776812">
            <w:pPr>
              <w:spacing w:after="0" w:line="240" w:lineRule="auto"/>
              <w:ind w:left="1080"/>
              <w:contextualSpacing/>
              <w:rPr>
                <w:rFonts w:ascii="Times New Roman" w:eastAsia="Times New Roman" w:hAnsi="Times New Roman" w:cs="Times New Roman"/>
                <w:b/>
                <w:sz w:val="24"/>
                <w:szCs w:val="24"/>
              </w:rPr>
            </w:pPr>
          </w:p>
        </w:tc>
        <w:tc>
          <w:tcPr>
            <w:tcW w:w="1929" w:type="dxa"/>
            <w:vMerge/>
            <w:tcBorders>
              <w:left w:val="single" w:sz="4" w:space="0" w:color="auto"/>
              <w:right w:val="single" w:sz="4" w:space="0" w:color="auto"/>
            </w:tcBorders>
            <w:vAlign w:val="center"/>
          </w:tcPr>
          <w:p w:rsidR="00776812" w:rsidRPr="004F7073" w:rsidRDefault="00776812" w:rsidP="00776812">
            <w:pPr>
              <w:spacing w:after="0" w:line="240" w:lineRule="auto"/>
              <w:ind w:left="20"/>
              <w:contextualSpacing/>
              <w:jc w:val="both"/>
              <w:rPr>
                <w:rFonts w:ascii="Times New Roman" w:eastAsia="Times New Roman" w:hAnsi="Times New Roman" w:cs="Times New Roman"/>
                <w:sz w:val="16"/>
                <w:szCs w:val="16"/>
              </w:rPr>
            </w:pPr>
          </w:p>
        </w:tc>
        <w:tc>
          <w:tcPr>
            <w:tcW w:w="1423" w:type="dxa"/>
            <w:gridSpan w:val="2"/>
            <w:vMerge/>
            <w:tcBorders>
              <w:left w:val="single" w:sz="4" w:space="0" w:color="auto"/>
              <w:right w:val="single" w:sz="4" w:space="0" w:color="auto"/>
            </w:tcBorders>
            <w:vAlign w:val="center"/>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Merge/>
            <w:tcBorders>
              <w:left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855" w:type="dxa"/>
            <w:vMerge/>
            <w:tcBorders>
              <w:left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jc w:val="center"/>
              <w:rPr>
                <w:rFonts w:ascii="Times New Roman" w:eastAsia="Times New Roman" w:hAnsi="Times New Roman" w:cs="Times New Roman"/>
                <w:sz w:val="16"/>
                <w:szCs w:val="16"/>
              </w:rPr>
            </w:pPr>
          </w:p>
        </w:tc>
      </w:tr>
      <w:tr w:rsidR="00776812" w:rsidRPr="004F7073" w:rsidTr="00776812">
        <w:trPr>
          <w:trHeight w:val="285"/>
        </w:trPr>
        <w:tc>
          <w:tcPr>
            <w:tcW w:w="581" w:type="dxa"/>
            <w:vMerge/>
            <w:tcBorders>
              <w:left w:val="single" w:sz="4" w:space="0" w:color="auto"/>
              <w:right w:val="single" w:sz="4" w:space="0" w:color="auto"/>
            </w:tcBorders>
            <w:vAlign w:val="center"/>
          </w:tcPr>
          <w:p w:rsidR="00776812" w:rsidRPr="004F7073" w:rsidRDefault="00776812" w:rsidP="00776812">
            <w:pPr>
              <w:spacing w:after="0" w:line="240" w:lineRule="auto"/>
              <w:ind w:left="1080"/>
              <w:contextualSpacing/>
              <w:rPr>
                <w:rFonts w:ascii="Times New Roman" w:eastAsia="Times New Roman" w:hAnsi="Times New Roman" w:cs="Times New Roman"/>
                <w:b/>
                <w:sz w:val="24"/>
                <w:szCs w:val="24"/>
              </w:rPr>
            </w:pPr>
          </w:p>
        </w:tc>
        <w:tc>
          <w:tcPr>
            <w:tcW w:w="1929" w:type="dxa"/>
            <w:vMerge/>
            <w:tcBorders>
              <w:left w:val="single" w:sz="4" w:space="0" w:color="auto"/>
              <w:right w:val="single" w:sz="4" w:space="0" w:color="auto"/>
            </w:tcBorders>
            <w:vAlign w:val="center"/>
          </w:tcPr>
          <w:p w:rsidR="00776812" w:rsidRPr="004F7073" w:rsidRDefault="00776812" w:rsidP="00776812">
            <w:pPr>
              <w:spacing w:after="0" w:line="240" w:lineRule="auto"/>
              <w:ind w:left="20"/>
              <w:contextualSpacing/>
              <w:jc w:val="both"/>
              <w:rPr>
                <w:rFonts w:ascii="Times New Roman" w:eastAsia="Times New Roman" w:hAnsi="Times New Roman" w:cs="Times New Roman"/>
                <w:sz w:val="16"/>
                <w:szCs w:val="16"/>
              </w:rPr>
            </w:pPr>
          </w:p>
        </w:tc>
        <w:tc>
          <w:tcPr>
            <w:tcW w:w="1423" w:type="dxa"/>
            <w:gridSpan w:val="2"/>
            <w:vMerge/>
            <w:tcBorders>
              <w:left w:val="single" w:sz="4" w:space="0" w:color="auto"/>
              <w:right w:val="single" w:sz="4" w:space="0" w:color="auto"/>
            </w:tcBorders>
            <w:vAlign w:val="center"/>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Merge/>
            <w:tcBorders>
              <w:left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855" w:type="dxa"/>
            <w:vMerge/>
            <w:tcBorders>
              <w:left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252B10" w:rsidP="00776812">
            <w:pPr>
              <w:spacing w:after="0" w:line="240" w:lineRule="auto"/>
              <w:contextualSpacing/>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25297,9</w:t>
            </w:r>
          </w:p>
        </w:tc>
        <w:tc>
          <w:tcPr>
            <w:tcW w:w="1020" w:type="dxa"/>
            <w:tcBorders>
              <w:top w:val="single" w:sz="4" w:space="0" w:color="auto"/>
              <w:left w:val="single" w:sz="4" w:space="0" w:color="auto"/>
              <w:bottom w:val="single" w:sz="4" w:space="0" w:color="auto"/>
              <w:right w:val="single" w:sz="4" w:space="0" w:color="auto"/>
            </w:tcBorders>
            <w:vAlign w:val="center"/>
          </w:tcPr>
          <w:p w:rsidR="00776812" w:rsidRPr="004F7073" w:rsidRDefault="00252B10" w:rsidP="00776812">
            <w:pPr>
              <w:spacing w:after="0" w:line="240" w:lineRule="auto"/>
              <w:contextualSpacing/>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32197,3</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252B10" w:rsidP="00776812">
            <w:pPr>
              <w:spacing w:after="0" w:line="240" w:lineRule="auto"/>
              <w:contextualSpacing/>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39096,6</w:t>
            </w:r>
          </w:p>
        </w:tc>
      </w:tr>
      <w:tr w:rsidR="00776812" w:rsidRPr="004F7073" w:rsidTr="00776812">
        <w:trPr>
          <w:trHeight w:val="285"/>
        </w:trPr>
        <w:tc>
          <w:tcPr>
            <w:tcW w:w="581" w:type="dxa"/>
            <w:vMerge/>
            <w:tcBorders>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ind w:left="1080"/>
              <w:contextualSpacing/>
              <w:rPr>
                <w:rFonts w:ascii="Times New Roman" w:eastAsia="Times New Roman" w:hAnsi="Times New Roman" w:cs="Times New Roman"/>
                <w:b/>
                <w:sz w:val="24"/>
                <w:szCs w:val="24"/>
              </w:rPr>
            </w:pPr>
          </w:p>
        </w:tc>
        <w:tc>
          <w:tcPr>
            <w:tcW w:w="1929" w:type="dxa"/>
            <w:vMerge/>
            <w:tcBorders>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ind w:left="20"/>
              <w:contextualSpacing/>
              <w:jc w:val="both"/>
              <w:rPr>
                <w:rFonts w:ascii="Times New Roman" w:eastAsia="Times New Roman" w:hAnsi="Times New Roman" w:cs="Times New Roman"/>
                <w:sz w:val="16"/>
                <w:szCs w:val="16"/>
              </w:rPr>
            </w:pPr>
          </w:p>
        </w:tc>
        <w:tc>
          <w:tcPr>
            <w:tcW w:w="1423" w:type="dxa"/>
            <w:gridSpan w:val="2"/>
            <w:vMerge/>
            <w:tcBorders>
              <w:left w:val="single" w:sz="4" w:space="0" w:color="auto"/>
              <w:bottom w:val="single" w:sz="4" w:space="0" w:color="auto"/>
              <w:right w:val="single" w:sz="4" w:space="0" w:color="auto"/>
            </w:tcBorders>
            <w:vAlign w:val="center"/>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Merge/>
            <w:tcBorders>
              <w:left w:val="single" w:sz="4" w:space="0" w:color="auto"/>
              <w:bottom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855" w:type="dxa"/>
            <w:vMerge/>
            <w:tcBorders>
              <w:left w:val="single" w:sz="4" w:space="0" w:color="auto"/>
              <w:bottom w:val="single" w:sz="4" w:space="0" w:color="auto"/>
              <w:right w:val="single" w:sz="4" w:space="0" w:color="auto"/>
            </w:tcBorders>
            <w:vAlign w:val="center"/>
          </w:tcPr>
          <w:p w:rsidR="00776812" w:rsidRPr="004F7073" w:rsidRDefault="00776812" w:rsidP="00776812">
            <w:pPr>
              <w:rPr>
                <w:rFonts w:ascii="Times New Roman" w:eastAsia="Times New Roman" w:hAnsi="Times New Roman" w:cs="Times New Roman"/>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contextualSpacing/>
              <w:rPr>
                <w:rFonts w:ascii="Times New Roman" w:eastAsia="Times New Roman" w:hAnsi="Times New Roman" w:cs="Times New Roman"/>
                <w:b/>
                <w:sz w:val="24"/>
                <w:szCs w:val="24"/>
              </w:rPr>
            </w:pPr>
          </w:p>
        </w:tc>
      </w:tr>
      <w:tr w:rsidR="00776812" w:rsidRPr="004F7073" w:rsidTr="00776812">
        <w:trPr>
          <w:trHeight w:val="285"/>
        </w:trPr>
        <w:tc>
          <w:tcPr>
            <w:tcW w:w="10380" w:type="dxa"/>
            <w:gridSpan w:val="12"/>
            <w:tcBorders>
              <w:left w:val="single" w:sz="4" w:space="0" w:color="auto"/>
              <w:bottom w:val="single" w:sz="4" w:space="0" w:color="auto"/>
              <w:right w:val="single" w:sz="4" w:space="0" w:color="auto"/>
            </w:tcBorders>
            <w:vAlign w:val="center"/>
          </w:tcPr>
          <w:p w:rsidR="00776812" w:rsidRPr="004F7073" w:rsidRDefault="00776812" w:rsidP="00776812">
            <w:pPr>
              <w:numPr>
                <w:ilvl w:val="0"/>
                <w:numId w:val="3"/>
              </w:numPr>
              <w:spacing w:after="0" w:line="240" w:lineRule="auto"/>
              <w:contextualSpacing/>
              <w:jc w:val="center"/>
              <w:rPr>
                <w:rFonts w:ascii="Times New Roman" w:eastAsia="Times New Roman" w:hAnsi="Times New Roman" w:cs="Times New Roman"/>
                <w:b/>
                <w:sz w:val="24"/>
                <w:szCs w:val="24"/>
              </w:rPr>
            </w:pPr>
            <w:r w:rsidRPr="004F7073">
              <w:rPr>
                <w:rFonts w:ascii="Times New Roman" w:eastAsia="Times New Roman" w:hAnsi="Times New Roman" w:cs="Times New Roman"/>
                <w:b/>
                <w:sz w:val="24"/>
                <w:szCs w:val="24"/>
              </w:rPr>
              <w:t>Материально-техническое, научно-методическое и медицинское обеспечение физической культуры и спорта</w:t>
            </w:r>
          </w:p>
        </w:tc>
      </w:tr>
      <w:tr w:rsidR="00776812"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3.1.</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Строительство и реконструкция спортивных объектов</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капитального строительства</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44260,0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362030" w:rsidP="00362030">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r w:rsidRPr="004F7073">
              <w:rPr>
                <w:rFonts w:ascii="Times New Roman" w:eastAsia="Times New Roman" w:hAnsi="Times New Roman" w:cs="Times New Roman"/>
                <w:sz w:val="16"/>
                <w:szCs w:val="16"/>
              </w:rPr>
              <w:t>21950,0</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3.1.1.</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 xml:space="preserve">Капитальный ремонт </w:t>
            </w:r>
            <w:r w:rsidR="00362030" w:rsidRPr="004F7073">
              <w:rPr>
                <w:rFonts w:ascii="Times New Roman" w:eastAsia="Times New Roman" w:hAnsi="Times New Roman" w:cs="Times New Roman"/>
                <w:sz w:val="16"/>
                <w:szCs w:val="16"/>
              </w:rPr>
              <w:t xml:space="preserve">стадиона по ул. </w:t>
            </w:r>
            <w:r w:rsidR="00362030" w:rsidRPr="004F7073">
              <w:rPr>
                <w:rFonts w:ascii="Times New Roman" w:eastAsia="Times New Roman" w:hAnsi="Times New Roman" w:cs="Times New Roman"/>
                <w:sz w:val="16"/>
                <w:szCs w:val="16"/>
              </w:rPr>
              <w:lastRenderedPageBreak/>
              <w:t>Калинина, д. 41А  города Приозерска</w:t>
            </w:r>
            <w:r w:rsidR="00617238" w:rsidRPr="004F7073">
              <w:rPr>
                <w:rFonts w:ascii="Times New Roman" w:eastAsia="Times New Roman" w:hAnsi="Times New Roman" w:cs="Times New Roman"/>
                <w:sz w:val="16"/>
                <w:szCs w:val="16"/>
              </w:rPr>
              <w:t xml:space="preserve"> ЛО</w:t>
            </w:r>
          </w:p>
        </w:tc>
        <w:tc>
          <w:tcPr>
            <w:tcW w:w="1416" w:type="dxa"/>
            <w:vMerge w:val="restart"/>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lastRenderedPageBreak/>
              <w:t xml:space="preserve">Отдел капитального </w:t>
            </w:r>
            <w:r w:rsidRPr="004F7073">
              <w:rPr>
                <w:rFonts w:ascii="Times New Roman" w:eastAsia="Times New Roman" w:hAnsi="Times New Roman" w:cs="Times New Roman"/>
                <w:sz w:val="16"/>
                <w:szCs w:val="16"/>
              </w:rPr>
              <w:lastRenderedPageBreak/>
              <w:t>строительства</w:t>
            </w:r>
          </w:p>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lastRenderedPageBreak/>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44260,0</w:t>
            </w: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362030"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21300,0</w:t>
            </w: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3.1.2.</w:t>
            </w:r>
          </w:p>
        </w:tc>
        <w:tc>
          <w:tcPr>
            <w:tcW w:w="1929"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Капитальный ремон</w:t>
            </w:r>
            <w:r w:rsidR="00362030" w:rsidRPr="004F7073">
              <w:rPr>
                <w:rFonts w:ascii="Times New Roman" w:eastAsia="Times New Roman" w:hAnsi="Times New Roman" w:cs="Times New Roman"/>
                <w:sz w:val="16"/>
                <w:szCs w:val="16"/>
              </w:rPr>
              <w:t>т здания спорткомплекса по ул. Калинина, д. 41А</w:t>
            </w:r>
            <w:r w:rsidR="00617238" w:rsidRPr="004F7073">
              <w:rPr>
                <w:rFonts w:ascii="Times New Roman" w:eastAsia="Times New Roman" w:hAnsi="Times New Roman" w:cs="Times New Roman"/>
                <w:sz w:val="16"/>
                <w:szCs w:val="16"/>
              </w:rPr>
              <w:t xml:space="preserve"> города Приозерска ЛО, ПИР</w:t>
            </w:r>
            <w:r w:rsidRPr="004F7073">
              <w:rPr>
                <w:rFonts w:ascii="Times New Roman" w:eastAsia="Times New Roman" w:hAnsi="Times New Roman" w:cs="Times New Roman"/>
                <w:sz w:val="16"/>
                <w:szCs w:val="16"/>
              </w:rPr>
              <w:t xml:space="preserve">  </w:t>
            </w:r>
          </w:p>
        </w:tc>
        <w:tc>
          <w:tcPr>
            <w:tcW w:w="1416"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Отдел капитального строительства</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2020</w:t>
            </w:r>
            <w:r w:rsidR="00776812" w:rsidRPr="004F7073">
              <w:rPr>
                <w:rFonts w:ascii="Times New Roman" w:eastAsia="Times New Roman" w:hAnsi="Times New Roman" w:cs="Times New Roman"/>
                <w:sz w:val="16"/>
                <w:szCs w:val="16"/>
              </w:rPr>
              <w:t xml:space="preserve"> г.</w:t>
            </w:r>
          </w:p>
        </w:tc>
        <w:tc>
          <w:tcPr>
            <w:tcW w:w="855" w:type="dxa"/>
            <w:vMerge w:val="restart"/>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2022</w:t>
            </w:r>
            <w:r w:rsidR="00776812" w:rsidRPr="004F7073">
              <w:rPr>
                <w:rFonts w:ascii="Times New Roman" w:eastAsia="Times New Roman" w:hAnsi="Times New Roman" w:cs="Times New Roman"/>
                <w:sz w:val="16"/>
                <w:szCs w:val="16"/>
              </w:rPr>
              <w:t xml:space="preserve"> г.</w:t>
            </w: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c>
          <w:tcPr>
            <w:tcW w:w="581"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650,0</w:t>
            </w:r>
          </w:p>
        </w:tc>
        <w:tc>
          <w:tcPr>
            <w:tcW w:w="1026"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617238" w:rsidRPr="004F7073" w:rsidTr="00617238">
        <w:trPr>
          <w:trHeight w:val="288"/>
        </w:trPr>
        <w:tc>
          <w:tcPr>
            <w:tcW w:w="581" w:type="dxa"/>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997" w:type="dxa"/>
            <w:gridSpan w:val="2"/>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17238" w:rsidRPr="004F7073" w:rsidRDefault="00617238" w:rsidP="00776812">
            <w:pPr>
              <w:spacing w:after="0" w:line="240" w:lineRule="auto"/>
              <w:rPr>
                <w:rFonts w:ascii="Times New Roman" w:eastAsia="Times New Roman" w:hAnsi="Times New Roman" w:cs="Times New Roman"/>
                <w:sz w:val="16"/>
                <w:szCs w:val="16"/>
              </w:rPr>
            </w:pPr>
          </w:p>
        </w:tc>
        <w:tc>
          <w:tcPr>
            <w:tcW w:w="1558" w:type="dxa"/>
            <w:gridSpan w:val="2"/>
            <w:tcBorders>
              <w:top w:val="single" w:sz="4" w:space="0" w:color="auto"/>
              <w:left w:val="single" w:sz="4" w:space="0" w:color="auto"/>
              <w:right w:val="single" w:sz="4" w:space="0" w:color="auto"/>
            </w:tcBorders>
            <w:hideMark/>
          </w:tcPr>
          <w:p w:rsidR="00617238" w:rsidRPr="004F7073" w:rsidRDefault="00617238"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Прочие источники</w:t>
            </w:r>
          </w:p>
        </w:tc>
        <w:tc>
          <w:tcPr>
            <w:tcW w:w="992" w:type="dxa"/>
            <w:tcBorders>
              <w:top w:val="single" w:sz="4" w:space="0" w:color="auto"/>
              <w:left w:val="single" w:sz="4" w:space="0" w:color="auto"/>
              <w:right w:val="single" w:sz="4" w:space="0" w:color="auto"/>
            </w:tcBorders>
          </w:tcPr>
          <w:p w:rsidR="00617238"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gridSpan w:val="2"/>
            <w:tcBorders>
              <w:top w:val="single" w:sz="4" w:space="0" w:color="auto"/>
              <w:left w:val="single" w:sz="4" w:space="0" w:color="auto"/>
              <w:right w:val="single" w:sz="4" w:space="0" w:color="auto"/>
            </w:tcBorders>
          </w:tcPr>
          <w:p w:rsidR="00617238"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026" w:type="dxa"/>
            <w:tcBorders>
              <w:top w:val="single" w:sz="4" w:space="0" w:color="auto"/>
              <w:left w:val="single" w:sz="4" w:space="0" w:color="auto"/>
              <w:right w:val="single" w:sz="4" w:space="0" w:color="auto"/>
            </w:tcBorders>
          </w:tcPr>
          <w:p w:rsidR="00617238"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776812" w:rsidRPr="004F7073" w:rsidTr="00776812">
        <w:trPr>
          <w:trHeight w:val="523"/>
        </w:trPr>
        <w:tc>
          <w:tcPr>
            <w:tcW w:w="581"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929"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1416" w:type="dxa"/>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rsidR="00776812" w:rsidRPr="004F7073" w:rsidRDefault="00776812" w:rsidP="00776812">
            <w:pPr>
              <w:spacing w:after="0" w:line="240" w:lineRule="auto"/>
              <w:rPr>
                <w:rFonts w:ascii="Times New Roman" w:eastAsia="Times New Roman" w:hAnsi="Times New Roman" w:cs="Times New Roman"/>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776812" w:rsidRPr="004F7073" w:rsidRDefault="00776812" w:rsidP="00776812">
            <w:pPr>
              <w:spacing w:after="0" w:line="240" w:lineRule="auto"/>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ИТОГО:</w:t>
            </w:r>
          </w:p>
        </w:tc>
        <w:tc>
          <w:tcPr>
            <w:tcW w:w="1558" w:type="dxa"/>
            <w:gridSpan w:val="2"/>
            <w:tcBorders>
              <w:top w:val="single" w:sz="4" w:space="0" w:color="auto"/>
              <w:left w:val="single" w:sz="4" w:space="0" w:color="auto"/>
              <w:bottom w:val="single" w:sz="4" w:space="0" w:color="auto"/>
              <w:right w:val="single" w:sz="4" w:space="0" w:color="auto"/>
            </w:tcBorders>
          </w:tcPr>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124314,4</w:t>
            </w:r>
          </w:p>
        </w:tc>
        <w:tc>
          <w:tcPr>
            <w:tcW w:w="1026" w:type="dxa"/>
            <w:gridSpan w:val="2"/>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65442,3</w:t>
            </w:r>
          </w:p>
        </w:tc>
        <w:tc>
          <w:tcPr>
            <w:tcW w:w="1026" w:type="dxa"/>
            <w:tcBorders>
              <w:top w:val="single" w:sz="4" w:space="0" w:color="auto"/>
              <w:left w:val="single" w:sz="4" w:space="0" w:color="auto"/>
              <w:bottom w:val="single" w:sz="4" w:space="0" w:color="auto"/>
              <w:right w:val="single" w:sz="4" w:space="0" w:color="auto"/>
            </w:tcBorders>
            <w:hideMark/>
          </w:tcPr>
          <w:p w:rsidR="00776812" w:rsidRPr="004F7073" w:rsidRDefault="00617238" w:rsidP="0077681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F7073">
              <w:rPr>
                <w:rFonts w:ascii="Times New Roman" w:eastAsia="Times New Roman" w:hAnsi="Times New Roman" w:cs="Times New Roman"/>
                <w:sz w:val="16"/>
                <w:szCs w:val="16"/>
              </w:rPr>
              <w:t>72797,5</w:t>
            </w:r>
          </w:p>
        </w:tc>
      </w:tr>
    </w:tbl>
    <w:p w:rsidR="00776812" w:rsidRPr="004F7073" w:rsidRDefault="00776812" w:rsidP="007768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76812" w:rsidRPr="004F7073" w:rsidRDefault="00776812" w:rsidP="00776812">
      <w:pPr>
        <w:rPr>
          <w:rFonts w:ascii="Times New Roman" w:eastAsia="Times New Roman" w:hAnsi="Times New Roman" w:cs="Times New Roman"/>
          <w:sz w:val="24"/>
          <w:szCs w:val="24"/>
        </w:rPr>
      </w:pPr>
    </w:p>
    <w:p w:rsidR="00D95B3A" w:rsidRPr="004F7073" w:rsidRDefault="00D95B3A" w:rsidP="00D95B3A">
      <w:pPr>
        <w:pStyle w:val="ac"/>
        <w:ind w:firstLine="567"/>
        <w:jc w:val="center"/>
        <w:rPr>
          <w:rFonts w:ascii="Times New Roman" w:hAnsi="Times New Roman" w:cs="Times New Roman"/>
          <w:b/>
          <w:sz w:val="28"/>
          <w:szCs w:val="28"/>
        </w:rPr>
      </w:pPr>
      <w:r w:rsidRPr="004F7073">
        <w:rPr>
          <w:rFonts w:ascii="Times New Roman" w:hAnsi="Times New Roman" w:cs="Times New Roman"/>
          <w:b/>
          <w:sz w:val="28"/>
          <w:szCs w:val="28"/>
        </w:rPr>
        <w:t>6. Ожидаемые результаты реализации Программы</w:t>
      </w:r>
    </w:p>
    <w:p w:rsidR="00BF7E58" w:rsidRPr="004F7073" w:rsidRDefault="00BF7E58" w:rsidP="00D95B3A">
      <w:pPr>
        <w:pStyle w:val="ac"/>
        <w:ind w:firstLine="567"/>
        <w:jc w:val="center"/>
        <w:rPr>
          <w:rFonts w:ascii="Times New Roman" w:hAnsi="Times New Roman" w:cs="Times New Roman"/>
          <w:b/>
          <w:sz w:val="28"/>
          <w:szCs w:val="28"/>
        </w:rPr>
      </w:pP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Срок действия муниципальной прог</w:t>
      </w:r>
      <w:r w:rsidR="002F06FF" w:rsidRPr="004F7073">
        <w:rPr>
          <w:rFonts w:ascii="Times New Roman" w:hAnsi="Times New Roman" w:cs="Times New Roman"/>
          <w:sz w:val="28"/>
          <w:szCs w:val="28"/>
        </w:rPr>
        <w:t>раммы рассчитан на 3 года с 2020</w:t>
      </w:r>
      <w:r w:rsidRPr="004F7073">
        <w:rPr>
          <w:rFonts w:ascii="Times New Roman" w:hAnsi="Times New Roman" w:cs="Times New Roman"/>
          <w:sz w:val="28"/>
          <w:szCs w:val="28"/>
        </w:rPr>
        <w:t xml:space="preserve"> года </w:t>
      </w:r>
      <w:r w:rsidR="002F06FF" w:rsidRPr="004F7073">
        <w:rPr>
          <w:rFonts w:ascii="Times New Roman" w:hAnsi="Times New Roman" w:cs="Times New Roman"/>
          <w:sz w:val="28"/>
          <w:szCs w:val="28"/>
        </w:rPr>
        <w:t>по 2022</w:t>
      </w:r>
      <w:r w:rsidRPr="004F7073">
        <w:rPr>
          <w:rFonts w:ascii="Times New Roman" w:hAnsi="Times New Roman" w:cs="Times New Roman"/>
          <w:sz w:val="28"/>
          <w:szCs w:val="28"/>
        </w:rPr>
        <w:t xml:space="preserve"> год. В результате реализации мероприятий муниципальной программы планируется достичь следующих результатов:</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 xml:space="preserve">Увеличить долю населения, систематически занимающегося физической культурой и спортом с </w:t>
      </w:r>
      <w:r w:rsidR="002F06FF" w:rsidRPr="004F7073">
        <w:rPr>
          <w:rFonts w:ascii="Times New Roman" w:hAnsi="Times New Roman" w:cs="Times New Roman"/>
          <w:sz w:val="28"/>
          <w:szCs w:val="28"/>
        </w:rPr>
        <w:t>50 % в 2019 году до 53</w:t>
      </w:r>
      <w:r w:rsidR="00244AF2" w:rsidRPr="004F7073">
        <w:rPr>
          <w:rFonts w:ascii="Times New Roman" w:hAnsi="Times New Roman" w:cs="Times New Roman"/>
          <w:sz w:val="28"/>
          <w:szCs w:val="28"/>
        </w:rPr>
        <w:t>%</w:t>
      </w:r>
      <w:r w:rsidR="002F06FF" w:rsidRPr="004F7073">
        <w:rPr>
          <w:rFonts w:ascii="Times New Roman" w:hAnsi="Times New Roman" w:cs="Times New Roman"/>
          <w:sz w:val="28"/>
          <w:szCs w:val="28"/>
        </w:rPr>
        <w:t xml:space="preserve"> в 2022</w:t>
      </w:r>
      <w:r w:rsidR="00BF7E58" w:rsidRPr="004F7073">
        <w:rPr>
          <w:rFonts w:ascii="Times New Roman" w:hAnsi="Times New Roman" w:cs="Times New Roman"/>
          <w:sz w:val="28"/>
          <w:szCs w:val="28"/>
        </w:rPr>
        <w:t xml:space="preserve"> году.</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Увеличить долю</w:t>
      </w:r>
      <w:r w:rsidR="00533DAB" w:rsidRPr="004F7073">
        <w:rPr>
          <w:rFonts w:ascii="Times New Roman" w:hAnsi="Times New Roman" w:cs="Times New Roman"/>
          <w:sz w:val="28"/>
          <w:szCs w:val="28"/>
        </w:rPr>
        <w:t xml:space="preserve"> </w:t>
      </w:r>
      <w:r w:rsidRPr="004F7073">
        <w:rPr>
          <w:rFonts w:ascii="Times New Roman" w:hAnsi="Times New Roman" w:cs="Times New Roman"/>
          <w:sz w:val="28"/>
          <w:szCs w:val="28"/>
        </w:rPr>
        <w:t>обучающихся и студентов систематически занимающихся физической культурой и спортом, в общей численности обу</w:t>
      </w:r>
      <w:r w:rsidR="00533DAB" w:rsidRPr="004F7073">
        <w:rPr>
          <w:rFonts w:ascii="Times New Roman" w:hAnsi="Times New Roman" w:cs="Times New Roman"/>
          <w:sz w:val="28"/>
          <w:szCs w:val="28"/>
        </w:rPr>
        <w:t xml:space="preserve">чающихся и студентов с </w:t>
      </w:r>
      <w:r w:rsidR="002F06FF" w:rsidRPr="004F7073">
        <w:rPr>
          <w:rFonts w:ascii="Times New Roman" w:hAnsi="Times New Roman" w:cs="Times New Roman"/>
          <w:sz w:val="28"/>
          <w:szCs w:val="28"/>
        </w:rPr>
        <w:t>87 % в 2019</w:t>
      </w:r>
      <w:r w:rsidR="006E0650" w:rsidRPr="004F7073">
        <w:rPr>
          <w:rFonts w:ascii="Times New Roman" w:hAnsi="Times New Roman" w:cs="Times New Roman"/>
          <w:sz w:val="28"/>
          <w:szCs w:val="28"/>
        </w:rPr>
        <w:t xml:space="preserve"> году до</w:t>
      </w:r>
      <w:r w:rsidR="002F06FF" w:rsidRPr="004F7073">
        <w:rPr>
          <w:rFonts w:ascii="Times New Roman" w:hAnsi="Times New Roman" w:cs="Times New Roman"/>
          <w:sz w:val="28"/>
          <w:szCs w:val="28"/>
        </w:rPr>
        <w:t xml:space="preserve"> 89% в 2022</w:t>
      </w:r>
      <w:r w:rsidR="00B36DD0" w:rsidRPr="004F7073">
        <w:rPr>
          <w:rFonts w:ascii="Times New Roman" w:hAnsi="Times New Roman" w:cs="Times New Roman"/>
          <w:sz w:val="28"/>
          <w:szCs w:val="28"/>
        </w:rPr>
        <w:t xml:space="preserve"> году.</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 xml:space="preserve">Увеличить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w:t>
      </w:r>
      <w:r w:rsidR="00D43247" w:rsidRPr="004F7073">
        <w:rPr>
          <w:rFonts w:ascii="Times New Roman" w:hAnsi="Times New Roman" w:cs="Times New Roman"/>
          <w:sz w:val="28"/>
          <w:szCs w:val="28"/>
        </w:rPr>
        <w:t>5% в 2019</w:t>
      </w:r>
      <w:r w:rsidR="006E0650" w:rsidRPr="004F7073">
        <w:rPr>
          <w:rFonts w:ascii="Times New Roman" w:hAnsi="Times New Roman" w:cs="Times New Roman"/>
          <w:sz w:val="28"/>
          <w:szCs w:val="28"/>
        </w:rPr>
        <w:t xml:space="preserve"> год до </w:t>
      </w:r>
      <w:r w:rsidR="00D43247" w:rsidRPr="004F7073">
        <w:rPr>
          <w:rFonts w:ascii="Times New Roman" w:hAnsi="Times New Roman" w:cs="Times New Roman"/>
          <w:sz w:val="28"/>
          <w:szCs w:val="28"/>
        </w:rPr>
        <w:t>8 % в 2022</w:t>
      </w:r>
      <w:r w:rsidR="00B36DD0" w:rsidRPr="004F7073">
        <w:rPr>
          <w:rFonts w:ascii="Times New Roman" w:hAnsi="Times New Roman" w:cs="Times New Roman"/>
          <w:sz w:val="28"/>
          <w:szCs w:val="28"/>
        </w:rPr>
        <w:t xml:space="preserve"> году.</w:t>
      </w:r>
    </w:p>
    <w:p w:rsidR="00232E3E" w:rsidRPr="004F7073" w:rsidRDefault="00232E3E"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Целевые показатели Программы отображены в Приложении 3.</w:t>
      </w: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b/>
          <w:sz w:val="28"/>
          <w:szCs w:val="28"/>
        </w:rPr>
      </w:pPr>
      <w:r w:rsidRPr="004F7073">
        <w:rPr>
          <w:rFonts w:ascii="Times New Roman" w:hAnsi="Times New Roman" w:cs="Times New Roman"/>
          <w:b/>
          <w:sz w:val="28"/>
          <w:szCs w:val="28"/>
        </w:rPr>
        <w:t>7. Механизмы контроля и реализации Программы</w:t>
      </w:r>
    </w:p>
    <w:p w:rsidR="00B21164" w:rsidRPr="004F7073" w:rsidRDefault="00B21164" w:rsidP="00D95B3A">
      <w:pPr>
        <w:pStyle w:val="ac"/>
        <w:ind w:firstLine="567"/>
        <w:jc w:val="center"/>
        <w:rPr>
          <w:rFonts w:ascii="Times New Roman" w:hAnsi="Times New Roman" w:cs="Times New Roman"/>
          <w:b/>
          <w:sz w:val="28"/>
          <w:szCs w:val="28"/>
        </w:rPr>
      </w:pPr>
    </w:p>
    <w:p w:rsidR="00D95B3A" w:rsidRPr="004F7073" w:rsidRDefault="00D95B3A" w:rsidP="00D95B3A">
      <w:pPr>
        <w:pStyle w:val="ac"/>
        <w:ind w:firstLine="567"/>
        <w:jc w:val="both"/>
        <w:rPr>
          <w:rFonts w:ascii="Times New Roman" w:hAnsi="Times New Roman" w:cs="Times New Roman"/>
          <w:sz w:val="28"/>
          <w:szCs w:val="28"/>
        </w:rPr>
      </w:pPr>
      <w:proofErr w:type="gramStart"/>
      <w:r w:rsidRPr="004F7073">
        <w:rPr>
          <w:rFonts w:ascii="Times New Roman" w:hAnsi="Times New Roman" w:cs="Times New Roman"/>
          <w:sz w:val="28"/>
          <w:szCs w:val="28"/>
        </w:rPr>
        <w:t>Контроль за</w:t>
      </w:r>
      <w:proofErr w:type="gramEnd"/>
      <w:r w:rsidRPr="004F7073">
        <w:rPr>
          <w:rFonts w:ascii="Times New Roman" w:hAnsi="Times New Roman" w:cs="Times New Roman"/>
          <w:sz w:val="28"/>
          <w:szCs w:val="28"/>
        </w:rPr>
        <w:t xml:space="preserve"> ходом реализации мероприятий Программы осуществляется отделом по физической культуре, спорту и молодежной политике администрации.</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 xml:space="preserve">Общий </w:t>
      </w:r>
      <w:proofErr w:type="gramStart"/>
      <w:r w:rsidRPr="004F7073">
        <w:rPr>
          <w:rFonts w:ascii="Times New Roman" w:hAnsi="Times New Roman" w:cs="Times New Roman"/>
          <w:sz w:val="28"/>
          <w:szCs w:val="28"/>
        </w:rPr>
        <w:t>контроль за</w:t>
      </w:r>
      <w:proofErr w:type="gramEnd"/>
      <w:r w:rsidRPr="004F7073">
        <w:rPr>
          <w:rFonts w:ascii="Times New Roman" w:hAnsi="Times New Roman" w:cs="Times New Roman"/>
          <w:sz w:val="28"/>
          <w:szCs w:val="28"/>
        </w:rPr>
        <w:t xml:space="preserve"> выполнением Программы осуществляет начальник отдела  по физической культуре, спорту и молодежной политике администрации.</w:t>
      </w:r>
    </w:p>
    <w:p w:rsidR="00D95B3A" w:rsidRPr="004F7073" w:rsidRDefault="00D95B3A" w:rsidP="00D95B3A">
      <w:pPr>
        <w:pStyle w:val="ac"/>
        <w:ind w:firstLine="567"/>
        <w:jc w:val="both"/>
        <w:rPr>
          <w:rFonts w:ascii="Times New Roman" w:hAnsi="Times New Roman" w:cs="Times New Roman"/>
          <w:sz w:val="28"/>
          <w:szCs w:val="28"/>
        </w:rPr>
      </w:pPr>
      <w:proofErr w:type="gramStart"/>
      <w:r w:rsidRPr="004F7073">
        <w:rPr>
          <w:rFonts w:ascii="Times New Roman" w:hAnsi="Times New Roman" w:cs="Times New Roman"/>
          <w:sz w:val="28"/>
          <w:szCs w:val="28"/>
        </w:rPr>
        <w:t>Контроль за</w:t>
      </w:r>
      <w:proofErr w:type="gramEnd"/>
      <w:r w:rsidRPr="004F7073">
        <w:rPr>
          <w:rFonts w:ascii="Times New Roman" w:hAnsi="Times New Roman" w:cs="Times New Roman"/>
          <w:sz w:val="28"/>
          <w:szCs w:val="28"/>
        </w:rPr>
        <w:t xml:space="preserve"> финансированием Программы осуществляет комитет финансов </w:t>
      </w:r>
      <w:r w:rsidR="00232E3E" w:rsidRPr="004F7073">
        <w:rPr>
          <w:rFonts w:ascii="Times New Roman" w:hAnsi="Times New Roman" w:cs="Times New Roman"/>
          <w:sz w:val="28"/>
          <w:szCs w:val="28"/>
        </w:rPr>
        <w:t>муниципального образования Приозерский муниципальный район Ленинградской области.</w:t>
      </w:r>
    </w:p>
    <w:p w:rsidR="00D95B3A" w:rsidRPr="004F7073" w:rsidRDefault="00D95B3A"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Отдел по физической культуре, спорту и молодежной политике админи</w:t>
      </w:r>
      <w:r w:rsidR="00232E3E" w:rsidRPr="004F7073">
        <w:rPr>
          <w:rFonts w:ascii="Times New Roman" w:hAnsi="Times New Roman" w:cs="Times New Roman"/>
          <w:sz w:val="28"/>
          <w:szCs w:val="28"/>
        </w:rPr>
        <w:t xml:space="preserve">страции  ежеквартально, в срок до 20 числа, следующего за кварталом, </w:t>
      </w:r>
      <w:r w:rsidRPr="004F7073">
        <w:rPr>
          <w:rFonts w:ascii="Times New Roman" w:hAnsi="Times New Roman" w:cs="Times New Roman"/>
          <w:sz w:val="28"/>
          <w:szCs w:val="28"/>
        </w:rPr>
        <w:t>представляет отчет о ходе реализации мероприятий Программы в отдел экономической политики  и предпринимательской деятельности администрации.</w:t>
      </w:r>
    </w:p>
    <w:p w:rsidR="00232E3E" w:rsidRPr="004F7073" w:rsidRDefault="00232E3E" w:rsidP="00D95B3A">
      <w:pPr>
        <w:pStyle w:val="ac"/>
        <w:ind w:firstLine="567"/>
        <w:jc w:val="both"/>
        <w:rPr>
          <w:rFonts w:ascii="Times New Roman" w:hAnsi="Times New Roman" w:cs="Times New Roman"/>
          <w:sz w:val="28"/>
          <w:szCs w:val="28"/>
        </w:rPr>
      </w:pPr>
    </w:p>
    <w:p w:rsidR="00232E3E" w:rsidRPr="004F7073" w:rsidRDefault="00232E3E" w:rsidP="00232E3E">
      <w:pPr>
        <w:pStyle w:val="ac"/>
        <w:ind w:firstLine="567"/>
        <w:jc w:val="center"/>
        <w:rPr>
          <w:rFonts w:ascii="Times New Roman" w:hAnsi="Times New Roman" w:cs="Times New Roman"/>
          <w:b/>
          <w:sz w:val="28"/>
          <w:szCs w:val="28"/>
        </w:rPr>
      </w:pPr>
      <w:r w:rsidRPr="004F7073">
        <w:rPr>
          <w:rFonts w:ascii="Times New Roman" w:hAnsi="Times New Roman" w:cs="Times New Roman"/>
          <w:b/>
          <w:sz w:val="28"/>
          <w:szCs w:val="28"/>
        </w:rPr>
        <w:t>8. Нормативно-правовое обеспечение Программы</w:t>
      </w:r>
    </w:p>
    <w:p w:rsidR="00B21164" w:rsidRPr="004F7073" w:rsidRDefault="00B21164" w:rsidP="00232E3E">
      <w:pPr>
        <w:pStyle w:val="ac"/>
        <w:ind w:firstLine="567"/>
        <w:jc w:val="center"/>
        <w:rPr>
          <w:rFonts w:ascii="Times New Roman" w:hAnsi="Times New Roman" w:cs="Times New Roman"/>
          <w:b/>
          <w:sz w:val="28"/>
          <w:szCs w:val="28"/>
        </w:rPr>
      </w:pPr>
    </w:p>
    <w:p w:rsidR="00232E3E" w:rsidRPr="004F7073" w:rsidRDefault="00232E3E" w:rsidP="00D95B3A">
      <w:pPr>
        <w:pStyle w:val="ac"/>
        <w:ind w:firstLine="567"/>
        <w:jc w:val="both"/>
        <w:rPr>
          <w:rFonts w:ascii="Times New Roman" w:hAnsi="Times New Roman" w:cs="Times New Roman"/>
          <w:sz w:val="28"/>
          <w:szCs w:val="28"/>
        </w:rPr>
      </w:pPr>
      <w:r w:rsidRPr="004F7073">
        <w:rPr>
          <w:rFonts w:ascii="Times New Roman" w:hAnsi="Times New Roman" w:cs="Times New Roman"/>
          <w:sz w:val="28"/>
          <w:szCs w:val="28"/>
        </w:rPr>
        <w:t>Нормативно-правовое обеспечение Программы отображено в Приложении 5.</w:t>
      </w:r>
    </w:p>
    <w:p w:rsidR="00D95B3A" w:rsidRPr="004F7073" w:rsidRDefault="00D95B3A" w:rsidP="00D95B3A">
      <w:pPr>
        <w:pStyle w:val="ac"/>
        <w:ind w:firstLine="567"/>
        <w:jc w:val="both"/>
        <w:rPr>
          <w:rFonts w:ascii="Times New Roman" w:hAnsi="Times New Roman" w:cs="Times New Roman"/>
          <w:b/>
          <w:sz w:val="28"/>
          <w:szCs w:val="28"/>
        </w:rPr>
      </w:pPr>
    </w:p>
    <w:p w:rsidR="00D95B3A" w:rsidRPr="004F7073" w:rsidRDefault="00232E3E" w:rsidP="00D95B3A">
      <w:pPr>
        <w:pStyle w:val="ac"/>
        <w:ind w:firstLine="567"/>
        <w:jc w:val="center"/>
        <w:rPr>
          <w:rFonts w:ascii="Times New Roman" w:hAnsi="Times New Roman" w:cs="Times New Roman"/>
          <w:b/>
          <w:sz w:val="28"/>
          <w:szCs w:val="28"/>
        </w:rPr>
      </w:pPr>
      <w:r w:rsidRPr="004F7073">
        <w:rPr>
          <w:rFonts w:ascii="Times New Roman" w:hAnsi="Times New Roman" w:cs="Times New Roman"/>
          <w:b/>
          <w:sz w:val="28"/>
          <w:szCs w:val="28"/>
        </w:rPr>
        <w:t>9</w:t>
      </w:r>
      <w:r w:rsidR="00D95B3A" w:rsidRPr="004F7073">
        <w:rPr>
          <w:rFonts w:ascii="Times New Roman" w:hAnsi="Times New Roman" w:cs="Times New Roman"/>
          <w:b/>
          <w:sz w:val="28"/>
          <w:szCs w:val="28"/>
        </w:rPr>
        <w:t>. Методика оценки эффективности Программы</w:t>
      </w:r>
    </w:p>
    <w:p w:rsidR="00B21164" w:rsidRPr="004F7073" w:rsidRDefault="00B21164" w:rsidP="00D95B3A">
      <w:pPr>
        <w:pStyle w:val="ac"/>
        <w:ind w:firstLine="567"/>
        <w:jc w:val="center"/>
        <w:rPr>
          <w:rFonts w:ascii="Times New Roman" w:hAnsi="Times New Roman" w:cs="Times New Roman"/>
          <w:sz w:val="28"/>
          <w:szCs w:val="28"/>
        </w:rPr>
      </w:pP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1. Настоящая Методика определяет порядок оценки результативности и эффективности реализации муниципальных программ.</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lastRenderedPageBreak/>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3. Под результативностью понимается степень достижения запланированных показателей за счет реализации мероприятий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Результативность измеряется путем сопоставления фактически достигнутых значений показателей с плановыми значениями.</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 xml:space="preserve">4. В качестве </w:t>
      </w:r>
      <w:proofErr w:type="gramStart"/>
      <w:r w:rsidRPr="004F7073">
        <w:rPr>
          <w:rFonts w:ascii="Times New Roman" w:hAnsi="Times New Roman" w:cs="Times New Roman"/>
          <w:sz w:val="28"/>
          <w:szCs w:val="28"/>
        </w:rPr>
        <w:t>критериев оценки результативности реализации Программы</w:t>
      </w:r>
      <w:proofErr w:type="gramEnd"/>
      <w:r w:rsidRPr="004F7073">
        <w:rPr>
          <w:rFonts w:ascii="Times New Roman" w:hAnsi="Times New Roman" w:cs="Times New Roman"/>
          <w:sz w:val="28"/>
          <w:szCs w:val="28"/>
        </w:rPr>
        <w:t xml:space="preserve"> и программных мероприятий используется индекс результативности и интегральная оценка результативности.</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5. Индекс результативности Программы (мероприятия) оценивается по каждому целевому показателю в год t и за расчетный период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 xml:space="preserve">                                       </w:t>
      </w:r>
      <w:proofErr w:type="spellStart"/>
      <w:r w:rsidRPr="004F7073">
        <w:rPr>
          <w:rFonts w:ascii="Times New Roman" w:hAnsi="Times New Roman" w:cs="Times New Roman"/>
          <w:sz w:val="28"/>
          <w:szCs w:val="28"/>
        </w:rPr>
        <w:t>Пф</w:t>
      </w:r>
      <w:proofErr w:type="gramStart"/>
      <w:r w:rsidRPr="004F7073">
        <w:rPr>
          <w:rFonts w:ascii="Times New Roman" w:hAnsi="Times New Roman" w:cs="Times New Roman"/>
          <w:sz w:val="28"/>
          <w:szCs w:val="28"/>
        </w:rPr>
        <w:t>it</w:t>
      </w:r>
      <w:proofErr w:type="spellEnd"/>
      <w:proofErr w:type="gramEnd"/>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 xml:space="preserve">                                </w:t>
      </w:r>
      <w:proofErr w:type="spellStart"/>
      <w:proofErr w:type="gramStart"/>
      <w:r w:rsidRPr="004F7073">
        <w:rPr>
          <w:rFonts w:ascii="Times New Roman" w:hAnsi="Times New Roman" w:cs="Times New Roman"/>
          <w:sz w:val="28"/>
          <w:szCs w:val="28"/>
        </w:rPr>
        <w:t>Р</w:t>
      </w:r>
      <w:proofErr w:type="gramEnd"/>
      <w:r w:rsidRPr="004F7073">
        <w:rPr>
          <w:rFonts w:ascii="Times New Roman" w:hAnsi="Times New Roman" w:cs="Times New Roman"/>
          <w:sz w:val="28"/>
          <w:szCs w:val="28"/>
        </w:rPr>
        <w:t>it</w:t>
      </w:r>
      <w:proofErr w:type="spellEnd"/>
      <w:r w:rsidRPr="004F7073">
        <w:rPr>
          <w:rFonts w:ascii="Times New Roman" w:hAnsi="Times New Roman" w:cs="Times New Roman"/>
          <w:sz w:val="28"/>
          <w:szCs w:val="28"/>
        </w:rPr>
        <w:t xml:space="preserve"> = ------,</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 xml:space="preserve">                                       </w:t>
      </w:r>
      <w:proofErr w:type="spellStart"/>
      <w:r w:rsidRPr="004F7073">
        <w:rPr>
          <w:rFonts w:ascii="Times New Roman" w:hAnsi="Times New Roman" w:cs="Times New Roman"/>
          <w:sz w:val="28"/>
          <w:szCs w:val="28"/>
        </w:rPr>
        <w:t>Пп</w:t>
      </w:r>
      <w:proofErr w:type="gramStart"/>
      <w:r w:rsidRPr="004F7073">
        <w:rPr>
          <w:rFonts w:ascii="Times New Roman" w:hAnsi="Times New Roman" w:cs="Times New Roman"/>
          <w:sz w:val="28"/>
          <w:szCs w:val="28"/>
        </w:rPr>
        <w:t>it</w:t>
      </w:r>
      <w:proofErr w:type="spellEnd"/>
      <w:proofErr w:type="gramEnd"/>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где:</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F7073">
        <w:rPr>
          <w:rFonts w:ascii="Times New Roman" w:hAnsi="Times New Roman" w:cs="Times New Roman"/>
          <w:sz w:val="28"/>
          <w:szCs w:val="28"/>
        </w:rPr>
        <w:t>Р</w:t>
      </w:r>
      <w:proofErr w:type="gramEnd"/>
      <w:r w:rsidRPr="004F7073">
        <w:rPr>
          <w:rFonts w:ascii="Times New Roman" w:hAnsi="Times New Roman" w:cs="Times New Roman"/>
          <w:sz w:val="28"/>
          <w:szCs w:val="28"/>
        </w:rPr>
        <w:t>it</w:t>
      </w:r>
      <w:proofErr w:type="spellEnd"/>
      <w:r w:rsidRPr="004F7073">
        <w:rPr>
          <w:rFonts w:ascii="Times New Roman" w:hAnsi="Times New Roman" w:cs="Times New Roman"/>
          <w:sz w:val="28"/>
          <w:szCs w:val="28"/>
        </w:rPr>
        <w:t xml:space="preserve"> - результативность достижения i-го показателя, характеризующего ход реализации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Пф</w:t>
      </w:r>
      <w:proofErr w:type="gramStart"/>
      <w:r w:rsidRPr="004F7073">
        <w:rPr>
          <w:rFonts w:ascii="Times New Roman" w:hAnsi="Times New Roman" w:cs="Times New Roman"/>
          <w:sz w:val="28"/>
          <w:szCs w:val="28"/>
        </w:rPr>
        <w:t>it</w:t>
      </w:r>
      <w:proofErr w:type="spellEnd"/>
      <w:proofErr w:type="gramEnd"/>
      <w:r w:rsidRPr="004F7073">
        <w:rPr>
          <w:rFonts w:ascii="Times New Roman" w:hAnsi="Times New Roman" w:cs="Times New Roman"/>
          <w:sz w:val="28"/>
          <w:szCs w:val="28"/>
        </w:rPr>
        <w:t xml:space="preserve"> - фактическое значение i-го показателя, характеризующего реализацию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Пп</w:t>
      </w:r>
      <w:proofErr w:type="gramStart"/>
      <w:r w:rsidRPr="004F7073">
        <w:rPr>
          <w:rFonts w:ascii="Times New Roman" w:hAnsi="Times New Roman" w:cs="Times New Roman"/>
          <w:sz w:val="28"/>
          <w:szCs w:val="28"/>
        </w:rPr>
        <w:t>it</w:t>
      </w:r>
      <w:proofErr w:type="spellEnd"/>
      <w:proofErr w:type="gramEnd"/>
      <w:r w:rsidRPr="004F7073">
        <w:rPr>
          <w:rFonts w:ascii="Times New Roman" w:hAnsi="Times New Roman" w:cs="Times New Roman"/>
          <w:sz w:val="28"/>
          <w:szCs w:val="28"/>
        </w:rPr>
        <w:t xml:space="preserve"> - плановое значение i-го показателя, характеризующего реализацию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i - номер показателя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6. Интегральная оценка результативности Программы в год t определяется по следующей формуле:</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rPr>
        <w:t xml:space="preserve">                                  </w:t>
      </w:r>
      <w:proofErr w:type="gramStart"/>
      <w:r w:rsidRPr="004F7073">
        <w:rPr>
          <w:rFonts w:ascii="Times New Roman" w:hAnsi="Times New Roman" w:cs="Times New Roman"/>
          <w:sz w:val="28"/>
          <w:szCs w:val="28"/>
          <w:lang w:val="en-US"/>
        </w:rPr>
        <w:t>m</w:t>
      </w:r>
      <w:proofErr w:type="gramEnd"/>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SUM </w:t>
      </w:r>
      <w:r w:rsidRPr="004F7073">
        <w:rPr>
          <w:rFonts w:ascii="Times New Roman" w:hAnsi="Times New Roman" w:cs="Times New Roman"/>
          <w:sz w:val="28"/>
          <w:szCs w:val="28"/>
        </w:rPr>
        <w:t>Р</w:t>
      </w:r>
      <w:r w:rsidRPr="004F7073">
        <w:rPr>
          <w:rFonts w:ascii="Times New Roman" w:hAnsi="Times New Roman" w:cs="Times New Roman"/>
          <w:sz w:val="28"/>
          <w:szCs w:val="28"/>
          <w:lang w:val="en-US"/>
        </w:rPr>
        <w:t>it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1</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Ht = ------- x 100,</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lang w:val="en-US"/>
        </w:rPr>
        <w:t xml:space="preserve">                                    </w:t>
      </w:r>
      <w:r w:rsidRPr="004F7073">
        <w:rPr>
          <w:rFonts w:ascii="Times New Roman" w:hAnsi="Times New Roman" w:cs="Times New Roman"/>
          <w:sz w:val="28"/>
          <w:szCs w:val="28"/>
        </w:rPr>
        <w:t>m</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где:</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Ht</w:t>
      </w:r>
      <w:proofErr w:type="spellEnd"/>
      <w:r w:rsidRPr="004F7073">
        <w:rPr>
          <w:rFonts w:ascii="Times New Roman" w:hAnsi="Times New Roman" w:cs="Times New Roman"/>
          <w:sz w:val="28"/>
          <w:szCs w:val="28"/>
        </w:rPr>
        <w:t xml:space="preserve"> - интегральная оценка результативности Программы в год t (в процентах);</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F7073">
        <w:rPr>
          <w:rFonts w:ascii="Times New Roman" w:hAnsi="Times New Roman" w:cs="Times New Roman"/>
          <w:sz w:val="28"/>
          <w:szCs w:val="28"/>
        </w:rPr>
        <w:t>Р</w:t>
      </w:r>
      <w:proofErr w:type="gramEnd"/>
      <w:r w:rsidRPr="004F7073">
        <w:rPr>
          <w:rFonts w:ascii="Times New Roman" w:hAnsi="Times New Roman" w:cs="Times New Roman"/>
          <w:sz w:val="28"/>
          <w:szCs w:val="28"/>
        </w:rPr>
        <w:t>it</w:t>
      </w:r>
      <w:proofErr w:type="spellEnd"/>
      <w:r w:rsidRPr="004F7073">
        <w:rPr>
          <w:rFonts w:ascii="Times New Roman" w:hAnsi="Times New Roman" w:cs="Times New Roman"/>
          <w:sz w:val="28"/>
          <w:szCs w:val="28"/>
        </w:rPr>
        <w:t xml:space="preserve"> - индекс результативности по i-</w:t>
      </w:r>
      <w:proofErr w:type="spellStart"/>
      <w:r w:rsidRPr="004F7073">
        <w:rPr>
          <w:rFonts w:ascii="Times New Roman" w:hAnsi="Times New Roman" w:cs="Times New Roman"/>
          <w:sz w:val="28"/>
          <w:szCs w:val="28"/>
        </w:rPr>
        <w:t>му</w:t>
      </w:r>
      <w:proofErr w:type="spellEnd"/>
      <w:r w:rsidRPr="004F7073">
        <w:rPr>
          <w:rFonts w:ascii="Times New Roman" w:hAnsi="Times New Roman" w:cs="Times New Roman"/>
          <w:sz w:val="28"/>
          <w:szCs w:val="28"/>
        </w:rPr>
        <w:t xml:space="preserve"> показателю </w:t>
      </w:r>
      <w:hyperlink r:id="rId10" w:history="1">
        <w:r w:rsidRPr="004F7073">
          <w:rPr>
            <w:rFonts w:ascii="Times New Roman" w:hAnsi="Times New Roman" w:cs="Times New Roman"/>
            <w:sz w:val="28"/>
            <w:szCs w:val="28"/>
            <w:u w:val="single"/>
          </w:rPr>
          <w:t>&lt;1&gt;</w:t>
        </w:r>
      </w:hyperlink>
      <w:r w:rsidRPr="004F7073">
        <w:rPr>
          <w:rFonts w:ascii="Times New Roman" w:hAnsi="Times New Roman" w:cs="Times New Roman"/>
          <w:sz w:val="28"/>
          <w:szCs w:val="28"/>
        </w:rPr>
        <w:t xml:space="preserve">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m - количество показателей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&lt;1</w:t>
      </w:r>
      <w:proofErr w:type="gramStart"/>
      <w:r w:rsidRPr="004F7073">
        <w:rPr>
          <w:rFonts w:ascii="Times New Roman" w:hAnsi="Times New Roman" w:cs="Times New Roman"/>
          <w:sz w:val="28"/>
          <w:szCs w:val="28"/>
        </w:rPr>
        <w:t>&gt; В</w:t>
      </w:r>
      <w:proofErr w:type="gramEnd"/>
      <w:r w:rsidRPr="004F7073">
        <w:rPr>
          <w:rFonts w:ascii="Times New Roman" w:hAnsi="Times New Roman" w:cs="Times New Roman"/>
          <w:sz w:val="28"/>
          <w:szCs w:val="28"/>
        </w:rPr>
        <w:t>се целевые и объемные показатели Программы являются равнозначными.</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rPr>
        <w:t xml:space="preserve">                                    </w:t>
      </w:r>
      <w:r w:rsidRPr="004F7073">
        <w:rPr>
          <w:rFonts w:ascii="Times New Roman" w:hAnsi="Times New Roman" w:cs="Times New Roman"/>
          <w:sz w:val="28"/>
          <w:szCs w:val="28"/>
          <w:lang w:val="en-US"/>
        </w:rPr>
        <w:t>Ht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w:t>
      </w:r>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lang w:val="en-US"/>
        </w:rPr>
        <w:t>t</w:t>
      </w:r>
      <w:proofErr w:type="gramEnd"/>
      <w:r w:rsidRPr="004F7073">
        <w:rPr>
          <w:rFonts w:ascii="Times New Roman" w:hAnsi="Times New Roman" w:cs="Times New Roman"/>
          <w:sz w:val="28"/>
          <w:szCs w:val="28"/>
          <w:lang w:val="en-US"/>
        </w:rPr>
        <w:t xml:space="preserve"> = ---- x 100,</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lang w:val="en-US"/>
        </w:rPr>
        <w:t xml:space="preserve">                                    St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lang w:val="en-US"/>
        </w:rPr>
      </w:pPr>
      <w:r w:rsidRPr="004F7073">
        <w:rPr>
          <w:rFonts w:ascii="Times New Roman" w:hAnsi="Times New Roman" w:cs="Times New Roman"/>
          <w:sz w:val="28"/>
          <w:szCs w:val="28"/>
        </w:rPr>
        <w:t>где</w:t>
      </w:r>
      <w:r w:rsidRPr="004F7073">
        <w:rPr>
          <w:rFonts w:ascii="Times New Roman" w:hAnsi="Times New Roman" w:cs="Times New Roman"/>
          <w:sz w:val="28"/>
          <w:szCs w:val="28"/>
          <w:lang w:val="en-US"/>
        </w:rPr>
        <w: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xml:space="preserve"> - эффективность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St</w:t>
      </w:r>
      <w:proofErr w:type="spellEnd"/>
      <w:r w:rsidRPr="004F7073">
        <w:rPr>
          <w:rFonts w:ascii="Times New Roman" w:hAnsi="Times New Roman" w:cs="Times New Roman"/>
          <w:sz w:val="28"/>
          <w:szCs w:val="28"/>
        </w:rPr>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F7073">
        <w:rPr>
          <w:rFonts w:ascii="Times New Roman" w:hAnsi="Times New Roman" w:cs="Times New Roman"/>
          <w:sz w:val="28"/>
          <w:szCs w:val="28"/>
        </w:rPr>
        <w:t>Ht</w:t>
      </w:r>
      <w:proofErr w:type="spellEnd"/>
      <w:r w:rsidRPr="004F7073">
        <w:rPr>
          <w:rFonts w:ascii="Times New Roman" w:hAnsi="Times New Roman" w:cs="Times New Roman"/>
          <w:sz w:val="28"/>
          <w:szCs w:val="28"/>
        </w:rPr>
        <w:t xml:space="preserve"> - интегральная оценка результативности Программы в год t.</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lastRenderedPageBreak/>
        <w:t>8. При завершении расчетов показателей формулируются выводы по оценке эффективности реализации Программы с учетом следующих критериев:</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значение показателя (</w:t>
      </w: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значение показателя (</w:t>
      </w: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более 110% - эффективность реализации Программы более высокая по сравнению с запланированной;</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значение показателя (</w:t>
      </w: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от 50 до 90% - эффективность реализации Программы более низкая по сравнению с запланированной;</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значение показателя (</w:t>
      </w:r>
      <w:proofErr w:type="spellStart"/>
      <w:r w:rsidRPr="004F7073">
        <w:rPr>
          <w:rFonts w:ascii="Times New Roman" w:hAnsi="Times New Roman" w:cs="Times New Roman"/>
          <w:sz w:val="28"/>
          <w:szCs w:val="28"/>
        </w:rPr>
        <w:t>Э</w:t>
      </w:r>
      <w:proofErr w:type="gramStart"/>
      <w:r w:rsidRPr="004F7073">
        <w:rPr>
          <w:rFonts w:ascii="Times New Roman" w:hAnsi="Times New Roman" w:cs="Times New Roman"/>
          <w:sz w:val="28"/>
          <w:szCs w:val="28"/>
        </w:rPr>
        <w:t>t</w:t>
      </w:r>
      <w:proofErr w:type="spellEnd"/>
      <w:proofErr w:type="gramEnd"/>
      <w:r w:rsidRPr="004F7073">
        <w:rPr>
          <w:rFonts w:ascii="Times New Roman" w:hAnsi="Times New Roman" w:cs="Times New Roman"/>
          <w:sz w:val="28"/>
          <w:szCs w:val="28"/>
        </w:rPr>
        <w:t>) менее 50% - Программа реализуется неэффективно.</w:t>
      </w:r>
    </w:p>
    <w:p w:rsidR="00D95B3A" w:rsidRPr="004F7073" w:rsidRDefault="00D95B3A" w:rsidP="00D95B3A">
      <w:pPr>
        <w:autoSpaceDE w:val="0"/>
        <w:autoSpaceDN w:val="0"/>
        <w:adjustRightInd w:val="0"/>
        <w:spacing w:after="0" w:line="240" w:lineRule="auto"/>
        <w:ind w:firstLine="709"/>
        <w:jc w:val="both"/>
        <w:rPr>
          <w:rFonts w:ascii="Times New Roman" w:hAnsi="Times New Roman" w:cs="Times New Roman"/>
          <w:sz w:val="28"/>
          <w:szCs w:val="28"/>
        </w:rPr>
      </w:pPr>
      <w:r w:rsidRPr="004F7073">
        <w:rPr>
          <w:rFonts w:ascii="Times New Roman" w:hAnsi="Times New Roman" w:cs="Times New Roman"/>
          <w:sz w:val="28"/>
          <w:szCs w:val="28"/>
        </w:rP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sz w:val="28"/>
          <w:szCs w:val="28"/>
        </w:rPr>
      </w:pPr>
    </w:p>
    <w:p w:rsidR="00D95B3A" w:rsidRPr="004F7073" w:rsidRDefault="00D95B3A" w:rsidP="00D95B3A">
      <w:pPr>
        <w:pStyle w:val="ac"/>
        <w:ind w:firstLine="567"/>
        <w:jc w:val="center"/>
        <w:rPr>
          <w:rFonts w:ascii="Times New Roman" w:hAnsi="Times New Roman" w:cs="Times New Roman"/>
          <w:sz w:val="28"/>
          <w:szCs w:val="28"/>
        </w:rPr>
      </w:pPr>
    </w:p>
    <w:p w:rsidR="00B21164" w:rsidRPr="004F7073" w:rsidRDefault="00B21164" w:rsidP="00D95B3A">
      <w:pPr>
        <w:pStyle w:val="ac"/>
        <w:ind w:firstLine="567"/>
        <w:jc w:val="center"/>
        <w:rPr>
          <w:rFonts w:ascii="Times New Roman" w:hAnsi="Times New Roman" w:cs="Times New Roman"/>
          <w:sz w:val="28"/>
          <w:szCs w:val="28"/>
        </w:rPr>
        <w:sectPr w:rsidR="00B21164" w:rsidRPr="004F7073" w:rsidSect="00B21164">
          <w:pgSz w:w="11905" w:h="16838"/>
          <w:pgMar w:top="720" w:right="426" w:bottom="720" w:left="720" w:header="720" w:footer="720" w:gutter="0"/>
          <w:cols w:space="720"/>
          <w:noEndnote/>
          <w:docGrid w:linePitch="326"/>
        </w:sectPr>
      </w:pPr>
    </w:p>
    <w:p w:rsidR="00A008CA" w:rsidRPr="004F7073" w:rsidRDefault="00A008CA" w:rsidP="00726F6E">
      <w:pPr>
        <w:spacing w:after="0" w:line="240" w:lineRule="auto"/>
        <w:jc w:val="right"/>
        <w:rPr>
          <w:rFonts w:ascii="Times New Roman" w:hAnsi="Times New Roman" w:cs="Times New Roman"/>
          <w:sz w:val="28"/>
          <w:szCs w:val="28"/>
          <w:highlight w:val="yellow"/>
        </w:rPr>
      </w:pPr>
    </w:p>
    <w:p w:rsidR="00726F6E" w:rsidRPr="004F7073" w:rsidRDefault="00066064" w:rsidP="00726F6E">
      <w:pPr>
        <w:spacing w:after="0" w:line="240" w:lineRule="auto"/>
        <w:jc w:val="right"/>
        <w:rPr>
          <w:rFonts w:ascii="Times New Roman" w:hAnsi="Times New Roman" w:cs="Times New Roman"/>
          <w:sz w:val="28"/>
          <w:szCs w:val="28"/>
        </w:rPr>
      </w:pPr>
      <w:r w:rsidRPr="004F7073">
        <w:rPr>
          <w:rFonts w:ascii="Times New Roman" w:hAnsi="Times New Roman" w:cs="Times New Roman"/>
          <w:sz w:val="28"/>
          <w:szCs w:val="28"/>
        </w:rPr>
        <w:t>П</w:t>
      </w:r>
      <w:r w:rsidR="00726F6E" w:rsidRPr="004F7073">
        <w:rPr>
          <w:rFonts w:ascii="Times New Roman" w:hAnsi="Times New Roman" w:cs="Times New Roman"/>
          <w:sz w:val="28"/>
          <w:szCs w:val="28"/>
        </w:rPr>
        <w:t>риложение 2</w:t>
      </w:r>
    </w:p>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ПРОГНОЗ</w:t>
      </w:r>
    </w:p>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 xml:space="preserve">сводных показателей муниципальных заданий на оказание муниципальных услуг </w:t>
      </w:r>
    </w:p>
    <w:p w:rsidR="00AC289C" w:rsidRPr="004F7073" w:rsidRDefault="00AC289C" w:rsidP="00AC289C">
      <w:pPr>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муниципальное учреждение «Физкультурно-оздоровительный и спортивный комплекс «Юность»  (плавательный бассейн)</w:t>
      </w:r>
    </w:p>
    <w:tbl>
      <w:tblPr>
        <w:tblW w:w="151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1290"/>
        <w:gridCol w:w="1271"/>
        <w:gridCol w:w="1431"/>
        <w:gridCol w:w="1431"/>
        <w:gridCol w:w="7"/>
        <w:gridCol w:w="1404"/>
        <w:gridCol w:w="1271"/>
        <w:gridCol w:w="1271"/>
        <w:gridCol w:w="1271"/>
      </w:tblGrid>
      <w:tr w:rsidR="00AC289C" w:rsidRPr="004F7073" w:rsidTr="00AC289C">
        <w:tc>
          <w:tcPr>
            <w:tcW w:w="4480" w:type="dxa"/>
            <w:vMerge w:val="restart"/>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Наименование</w:t>
            </w:r>
          </w:p>
        </w:tc>
        <w:tc>
          <w:tcPr>
            <w:tcW w:w="5423" w:type="dxa"/>
            <w:gridSpan w:val="4"/>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Значение показателя объема услуги</w:t>
            </w:r>
          </w:p>
        </w:tc>
        <w:tc>
          <w:tcPr>
            <w:tcW w:w="5224" w:type="dxa"/>
            <w:gridSpan w:val="5"/>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Расходы районного бюджета на оказание муниципальной услуги, тысяч рублей</w:t>
            </w:r>
          </w:p>
        </w:tc>
      </w:tr>
      <w:tr w:rsidR="00AC289C" w:rsidRPr="004F7073" w:rsidTr="00AC289C">
        <w:tc>
          <w:tcPr>
            <w:tcW w:w="0" w:type="auto"/>
            <w:vMerge/>
            <w:tcBorders>
              <w:top w:val="single" w:sz="4" w:space="0" w:color="auto"/>
              <w:left w:val="single" w:sz="4" w:space="0" w:color="auto"/>
              <w:bottom w:val="single" w:sz="4" w:space="0" w:color="auto"/>
              <w:right w:val="single" w:sz="4" w:space="0" w:color="auto"/>
            </w:tcBorders>
            <w:vAlign w:val="center"/>
            <w:hideMark/>
          </w:tcPr>
          <w:p w:rsidR="00AC289C" w:rsidRPr="004F7073" w:rsidRDefault="00AC289C" w:rsidP="00AC289C">
            <w:pPr>
              <w:spacing w:after="0" w:line="240" w:lineRule="auto"/>
              <w:rPr>
                <w:rFonts w:ascii="Times New Roman" w:eastAsia="Calibri"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 xml:space="preserve">очередной год </w:t>
            </w:r>
          </w:p>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2019</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2020-первый год планового периода</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2021-второй год планового периода</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2022-третий год планового периода</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 xml:space="preserve">очередной год </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2020-первый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2021-второй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2022-третий год планового периода</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2</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5</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8</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9</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Наименование услуги и ее содержание:</w:t>
            </w:r>
          </w:p>
        </w:tc>
        <w:tc>
          <w:tcPr>
            <w:tcW w:w="10647" w:type="dxa"/>
            <w:gridSpan w:val="9"/>
            <w:tcBorders>
              <w:top w:val="single" w:sz="4" w:space="0" w:color="auto"/>
              <w:left w:val="single" w:sz="4" w:space="0" w:color="auto"/>
              <w:bottom w:val="single" w:sz="4" w:space="0" w:color="auto"/>
              <w:right w:val="single" w:sz="4" w:space="0" w:color="auto"/>
            </w:tcBorders>
          </w:tcPr>
          <w:p w:rsidR="00AC289C" w:rsidRPr="004F7073" w:rsidRDefault="00AC289C" w:rsidP="00AC289C">
            <w:pPr>
              <w:spacing w:after="0" w:line="240" w:lineRule="auto"/>
              <w:jc w:val="center"/>
              <w:rPr>
                <w:rFonts w:ascii="Times New Roman" w:eastAsia="Calibri" w:hAnsi="Times New Roman" w:cs="Times New Roman"/>
                <w:sz w:val="24"/>
                <w:szCs w:val="24"/>
              </w:rPr>
            </w:pP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Показатель объема услуги</w:t>
            </w:r>
          </w:p>
        </w:tc>
        <w:tc>
          <w:tcPr>
            <w:tcW w:w="5430" w:type="dxa"/>
            <w:gridSpan w:val="5"/>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человек</w:t>
            </w:r>
          </w:p>
        </w:tc>
        <w:tc>
          <w:tcPr>
            <w:tcW w:w="5217" w:type="dxa"/>
            <w:gridSpan w:val="4"/>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тыс. руб.</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Спортивная подготовка по олимпийским видам спорта. Плавание. Этап начальной подготовки.</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4788,7</w:t>
            </w:r>
          </w:p>
        </w:tc>
        <w:tc>
          <w:tcPr>
            <w:tcW w:w="1271" w:type="dxa"/>
            <w:tcBorders>
              <w:top w:val="single" w:sz="4" w:space="0" w:color="auto"/>
              <w:left w:val="single" w:sz="4" w:space="0" w:color="auto"/>
              <w:bottom w:val="single" w:sz="4" w:space="0" w:color="auto"/>
              <w:right w:val="single" w:sz="4" w:space="0" w:color="auto"/>
            </w:tcBorders>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4500,0</w:t>
            </w:r>
          </w:p>
          <w:p w:rsidR="00AC289C" w:rsidRPr="004F7073" w:rsidRDefault="00AC289C" w:rsidP="00AC289C">
            <w:pPr>
              <w:spacing w:after="0" w:line="240" w:lineRule="auto"/>
              <w:jc w:val="center"/>
              <w:rPr>
                <w:rFonts w:ascii="Times New Roman" w:eastAsia="Calibri"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4590,0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4680,0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Спортивная подготовка по олимпийским видам спорта. Плавание. Тренировочный этап (этап спортивной специализации)</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7300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7300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7300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7300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7768,4</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7225,10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7507,2</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7651,0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Проведение занятий физкультурно-спортивной направленности по месту проживания граждан</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1915,5</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1908,0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1836,0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1872,0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Организация и проведение официальных физкультурных (физкультурно-оздоровительных) мероприятий</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638</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601,4</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612,0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624,0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319,8</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300,7</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306,0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312,0</w:t>
            </w:r>
          </w:p>
        </w:tc>
      </w:tr>
      <w:tr w:rsidR="00AC289C" w:rsidRPr="004F7073" w:rsidTr="00AC289C">
        <w:tc>
          <w:tcPr>
            <w:tcW w:w="448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rPr>
                <w:rFonts w:ascii="Times New Roman" w:eastAsia="Calibri" w:hAnsi="Times New Roman" w:cs="Times New Roman"/>
                <w:sz w:val="24"/>
                <w:szCs w:val="24"/>
              </w:rPr>
            </w:pPr>
            <w:r w:rsidRPr="004F7073">
              <w:rPr>
                <w:rFonts w:ascii="Times New Roman" w:eastAsia="Calibri" w:hAnsi="Times New Roman" w:cs="Times New Roman"/>
                <w:sz w:val="24"/>
                <w:szCs w:val="24"/>
              </w:rPr>
              <w:t>ВСЕГО:</w:t>
            </w:r>
          </w:p>
        </w:tc>
        <w:tc>
          <w:tcPr>
            <w:tcW w:w="1290"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14500</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14500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14500</w:t>
            </w:r>
          </w:p>
        </w:tc>
        <w:tc>
          <w:tcPr>
            <w:tcW w:w="143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14500</w:t>
            </w:r>
          </w:p>
        </w:tc>
        <w:tc>
          <w:tcPr>
            <w:tcW w:w="1411" w:type="dxa"/>
            <w:gridSpan w:val="2"/>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15 430,4</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14 535,2</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14851,2</w:t>
            </w:r>
          </w:p>
        </w:tc>
        <w:tc>
          <w:tcPr>
            <w:tcW w:w="1271" w:type="dxa"/>
            <w:tcBorders>
              <w:top w:val="single" w:sz="4" w:space="0" w:color="auto"/>
              <w:left w:val="single" w:sz="4" w:space="0" w:color="auto"/>
              <w:bottom w:val="single" w:sz="4" w:space="0" w:color="auto"/>
              <w:right w:val="single" w:sz="4" w:space="0" w:color="auto"/>
            </w:tcBorders>
            <w:hideMark/>
          </w:tcPr>
          <w:p w:rsidR="00AC289C" w:rsidRPr="004F7073" w:rsidRDefault="00AC289C" w:rsidP="00AC289C">
            <w:pPr>
              <w:spacing w:after="0" w:line="240" w:lineRule="auto"/>
              <w:jc w:val="center"/>
              <w:rPr>
                <w:rFonts w:ascii="Times New Roman" w:eastAsia="Calibri" w:hAnsi="Times New Roman" w:cs="Times New Roman"/>
                <w:sz w:val="24"/>
                <w:szCs w:val="24"/>
              </w:rPr>
            </w:pPr>
            <w:r w:rsidRPr="004F7073">
              <w:rPr>
                <w:rFonts w:ascii="Times New Roman" w:eastAsia="Calibri" w:hAnsi="Times New Roman" w:cs="Times New Roman"/>
                <w:sz w:val="24"/>
                <w:szCs w:val="24"/>
              </w:rPr>
              <w:t>15139,0</w:t>
            </w:r>
          </w:p>
        </w:tc>
      </w:tr>
    </w:tbl>
    <w:p w:rsidR="00AC289C" w:rsidRPr="004F7073" w:rsidRDefault="00AC289C" w:rsidP="00AC289C">
      <w:pPr>
        <w:rPr>
          <w:rFonts w:ascii="Calibri" w:eastAsia="Calibri" w:hAnsi="Calibri" w:cs="Times New Roman"/>
          <w:lang w:eastAsia="en-US"/>
        </w:rPr>
      </w:pPr>
    </w:p>
    <w:p w:rsidR="006A2ECF" w:rsidRPr="004F7073" w:rsidRDefault="006A2ECF" w:rsidP="00A008CA">
      <w:pPr>
        <w:spacing w:after="0" w:line="240" w:lineRule="auto"/>
        <w:jc w:val="center"/>
        <w:rPr>
          <w:rFonts w:ascii="Times New Roman" w:hAnsi="Times New Roman" w:cs="Times New Roman"/>
          <w:sz w:val="28"/>
          <w:szCs w:val="28"/>
        </w:rPr>
      </w:pPr>
    </w:p>
    <w:p w:rsidR="00726F6E" w:rsidRPr="004F7073" w:rsidRDefault="00726F6E" w:rsidP="00726F6E">
      <w:pPr>
        <w:spacing w:after="0" w:line="240" w:lineRule="auto"/>
        <w:jc w:val="right"/>
        <w:rPr>
          <w:rFonts w:ascii="Times New Roman" w:hAnsi="Times New Roman" w:cs="Times New Roman"/>
          <w:sz w:val="28"/>
          <w:szCs w:val="28"/>
        </w:rPr>
      </w:pPr>
    </w:p>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lastRenderedPageBreak/>
        <w:t>ПРОГНОЗ</w:t>
      </w:r>
    </w:p>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сводных показателей муниципальных заданий на оказание муниципальных услуг</w:t>
      </w:r>
    </w:p>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муниципальным учреждением «</w:t>
      </w:r>
      <w:proofErr w:type="spellStart"/>
      <w:r w:rsidRPr="004F7073">
        <w:rPr>
          <w:rFonts w:ascii="Times New Roman" w:eastAsia="Times New Roman" w:hAnsi="Times New Roman" w:cs="Times New Roman"/>
          <w:sz w:val="24"/>
          <w:szCs w:val="24"/>
        </w:rPr>
        <w:t>Приозерская</w:t>
      </w:r>
      <w:proofErr w:type="spellEnd"/>
      <w:r w:rsidRPr="004F7073">
        <w:rPr>
          <w:rFonts w:ascii="Times New Roman" w:eastAsia="Times New Roman" w:hAnsi="Times New Roman" w:cs="Times New Roman"/>
          <w:sz w:val="24"/>
          <w:szCs w:val="24"/>
        </w:rPr>
        <w:t xml:space="preserve"> спортивная школа «</w:t>
      </w:r>
      <w:proofErr w:type="spellStart"/>
      <w:r w:rsidRPr="004F7073">
        <w:rPr>
          <w:rFonts w:ascii="Times New Roman" w:eastAsia="Times New Roman" w:hAnsi="Times New Roman" w:cs="Times New Roman"/>
          <w:sz w:val="24"/>
          <w:szCs w:val="24"/>
        </w:rPr>
        <w:t>Корела</w:t>
      </w:r>
      <w:proofErr w:type="spellEnd"/>
      <w:r w:rsidRPr="004F7073">
        <w:rPr>
          <w:rFonts w:ascii="Times New Roman" w:eastAsia="Times New Roman" w:hAnsi="Times New Roman" w:cs="Times New Roman"/>
          <w:sz w:val="24"/>
          <w:szCs w:val="24"/>
        </w:rPr>
        <w:t>»</w:t>
      </w:r>
    </w:p>
    <w:p w:rsidR="0018439F" w:rsidRPr="004F7073" w:rsidRDefault="0018439F" w:rsidP="0018439F">
      <w:pPr>
        <w:spacing w:after="0" w:line="240" w:lineRule="auto"/>
        <w:jc w:val="center"/>
        <w:rPr>
          <w:rFonts w:ascii="Times New Roman" w:eastAsia="Times New Roman" w:hAnsi="Times New Roman" w:cs="Times New Roman"/>
          <w:sz w:val="24"/>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34"/>
        <w:gridCol w:w="1842"/>
        <w:gridCol w:w="1560"/>
        <w:gridCol w:w="1559"/>
        <w:gridCol w:w="1134"/>
        <w:gridCol w:w="1701"/>
        <w:gridCol w:w="1843"/>
        <w:gridCol w:w="1984"/>
      </w:tblGrid>
      <w:tr w:rsidR="0018439F" w:rsidRPr="004F7073" w:rsidTr="0018439F">
        <w:tc>
          <w:tcPr>
            <w:tcW w:w="2836" w:type="dxa"/>
            <w:vMerge w:val="restart"/>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Наименование</w:t>
            </w:r>
          </w:p>
        </w:tc>
        <w:tc>
          <w:tcPr>
            <w:tcW w:w="6095" w:type="dxa"/>
            <w:gridSpan w:val="4"/>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Значение показателя объема услуги</w:t>
            </w:r>
          </w:p>
        </w:tc>
        <w:tc>
          <w:tcPr>
            <w:tcW w:w="6662" w:type="dxa"/>
            <w:gridSpan w:val="4"/>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Расходы районного бюджета на оказание муниципальной услуги, тыс. руб.</w:t>
            </w:r>
          </w:p>
        </w:tc>
      </w:tr>
      <w:tr w:rsidR="0018439F" w:rsidRPr="004F7073" w:rsidTr="0018439F">
        <w:tc>
          <w:tcPr>
            <w:tcW w:w="2836" w:type="dxa"/>
            <w:vMerge/>
            <w:tcBorders>
              <w:top w:val="single" w:sz="4" w:space="0" w:color="auto"/>
              <w:left w:val="single" w:sz="4" w:space="0" w:color="auto"/>
              <w:bottom w:val="single" w:sz="4" w:space="0" w:color="auto"/>
              <w:right w:val="single" w:sz="4" w:space="0" w:color="auto"/>
            </w:tcBorders>
            <w:vAlign w:val="center"/>
            <w:hideMark/>
          </w:tcPr>
          <w:p w:rsidR="0018439F" w:rsidRPr="004F7073" w:rsidRDefault="0018439F" w:rsidP="0018439F">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очередной год</w:t>
            </w:r>
          </w:p>
        </w:tc>
        <w:tc>
          <w:tcPr>
            <w:tcW w:w="1842"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2020 г. – первый год планового периода</w:t>
            </w:r>
          </w:p>
        </w:tc>
        <w:tc>
          <w:tcPr>
            <w:tcW w:w="1560"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2021 г. – второй год планового периода</w:t>
            </w:r>
          </w:p>
        </w:tc>
        <w:tc>
          <w:tcPr>
            <w:tcW w:w="1559"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2022 г. – третий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очередной год</w:t>
            </w:r>
          </w:p>
        </w:tc>
        <w:tc>
          <w:tcPr>
            <w:tcW w:w="1701"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2020 г. – первый год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2021 г. – второй год планового периода</w:t>
            </w:r>
          </w:p>
        </w:tc>
        <w:tc>
          <w:tcPr>
            <w:tcW w:w="198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2022 г. – третий год планового периода</w:t>
            </w: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Наименование услуги и ее содержание:</w:t>
            </w:r>
          </w:p>
        </w:tc>
        <w:tc>
          <w:tcPr>
            <w:tcW w:w="12757" w:type="dxa"/>
            <w:gridSpan w:val="8"/>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Показатель объема услуги:</w:t>
            </w:r>
          </w:p>
        </w:tc>
        <w:tc>
          <w:tcPr>
            <w:tcW w:w="6095" w:type="dxa"/>
            <w:gridSpan w:val="4"/>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человек</w:t>
            </w:r>
          </w:p>
        </w:tc>
        <w:tc>
          <w:tcPr>
            <w:tcW w:w="6662" w:type="dxa"/>
            <w:gridSpan w:val="4"/>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тыс. руб.</w:t>
            </w: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Массовый спорт</w:t>
            </w:r>
          </w:p>
        </w:tc>
        <w:tc>
          <w:tcPr>
            <w:tcW w:w="113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190</w:t>
            </w:r>
          </w:p>
        </w:tc>
        <w:tc>
          <w:tcPr>
            <w:tcW w:w="1842"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180</w:t>
            </w:r>
          </w:p>
        </w:tc>
        <w:tc>
          <w:tcPr>
            <w:tcW w:w="1560"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170</w:t>
            </w:r>
          </w:p>
        </w:tc>
        <w:tc>
          <w:tcPr>
            <w:tcW w:w="1559"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4959,0</w:t>
            </w:r>
          </w:p>
        </w:tc>
        <w:tc>
          <w:tcPr>
            <w:tcW w:w="1701"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5972,4</w:t>
            </w:r>
          </w:p>
        </w:tc>
        <w:tc>
          <w:tcPr>
            <w:tcW w:w="1843"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6476,4</w:t>
            </w:r>
          </w:p>
        </w:tc>
        <w:tc>
          <w:tcPr>
            <w:tcW w:w="1984" w:type="dxa"/>
            <w:tcBorders>
              <w:top w:val="single" w:sz="4" w:space="0" w:color="auto"/>
              <w:left w:val="single" w:sz="4" w:space="0" w:color="auto"/>
              <w:bottom w:val="single" w:sz="4" w:space="0" w:color="auto"/>
              <w:right w:val="single" w:sz="4" w:space="0" w:color="auto"/>
            </w:tcBorders>
            <w:hideMark/>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7035,1</w:t>
            </w: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Спорт высших достижений</w:t>
            </w:r>
          </w:p>
        </w:tc>
        <w:tc>
          <w:tcPr>
            <w:tcW w:w="113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419</w:t>
            </w:r>
          </w:p>
        </w:tc>
        <w:tc>
          <w:tcPr>
            <w:tcW w:w="1842"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420</w:t>
            </w:r>
          </w:p>
        </w:tc>
        <w:tc>
          <w:tcPr>
            <w:tcW w:w="1560"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430</w:t>
            </w:r>
          </w:p>
        </w:tc>
        <w:tc>
          <w:tcPr>
            <w:tcW w:w="1559"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440</w:t>
            </w:r>
          </w:p>
        </w:tc>
        <w:tc>
          <w:tcPr>
            <w:tcW w:w="113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14341,4</w:t>
            </w:r>
          </w:p>
        </w:tc>
        <w:tc>
          <w:tcPr>
            <w:tcW w:w="1701"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19325,5</w:t>
            </w:r>
          </w:p>
        </w:tc>
        <w:tc>
          <w:tcPr>
            <w:tcW w:w="1843"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25720,9</w:t>
            </w:r>
          </w:p>
        </w:tc>
        <w:tc>
          <w:tcPr>
            <w:tcW w:w="198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32061,2</w:t>
            </w:r>
          </w:p>
          <w:p w:rsidR="0018439F" w:rsidRPr="004F7073" w:rsidRDefault="0018439F" w:rsidP="0018439F">
            <w:pPr>
              <w:spacing w:after="0" w:line="240" w:lineRule="auto"/>
              <w:jc w:val="center"/>
              <w:rPr>
                <w:rFonts w:ascii="Times New Roman" w:eastAsia="Times New Roman" w:hAnsi="Times New Roman" w:cs="Times New Roman"/>
                <w:sz w:val="24"/>
                <w:szCs w:val="24"/>
              </w:rPr>
            </w:pPr>
          </w:p>
        </w:tc>
      </w:tr>
      <w:tr w:rsidR="0018439F" w:rsidRPr="004F7073" w:rsidTr="0018439F">
        <w:tc>
          <w:tcPr>
            <w:tcW w:w="2836"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both"/>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609</w:t>
            </w:r>
          </w:p>
        </w:tc>
        <w:tc>
          <w:tcPr>
            <w:tcW w:w="1842"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600</w:t>
            </w:r>
          </w:p>
        </w:tc>
        <w:tc>
          <w:tcPr>
            <w:tcW w:w="1560"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600</w:t>
            </w:r>
          </w:p>
        </w:tc>
        <w:tc>
          <w:tcPr>
            <w:tcW w:w="1559"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19300,4</w:t>
            </w:r>
          </w:p>
        </w:tc>
        <w:tc>
          <w:tcPr>
            <w:tcW w:w="1701"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25297,9</w:t>
            </w:r>
          </w:p>
        </w:tc>
        <w:tc>
          <w:tcPr>
            <w:tcW w:w="1843"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32197,3</w:t>
            </w:r>
          </w:p>
        </w:tc>
        <w:tc>
          <w:tcPr>
            <w:tcW w:w="1984" w:type="dxa"/>
            <w:tcBorders>
              <w:top w:val="single" w:sz="4" w:space="0" w:color="auto"/>
              <w:left w:val="single" w:sz="4" w:space="0" w:color="auto"/>
              <w:bottom w:val="single" w:sz="4" w:space="0" w:color="auto"/>
              <w:right w:val="single" w:sz="4" w:space="0" w:color="auto"/>
            </w:tcBorders>
          </w:tcPr>
          <w:p w:rsidR="0018439F" w:rsidRPr="004F7073" w:rsidRDefault="0018439F" w:rsidP="0018439F">
            <w:pPr>
              <w:spacing w:after="0" w:line="240" w:lineRule="auto"/>
              <w:jc w:val="center"/>
              <w:rPr>
                <w:rFonts w:ascii="Times New Roman" w:eastAsia="Times New Roman" w:hAnsi="Times New Roman" w:cs="Times New Roman"/>
                <w:sz w:val="24"/>
                <w:szCs w:val="24"/>
              </w:rPr>
            </w:pPr>
            <w:r w:rsidRPr="004F7073">
              <w:rPr>
                <w:rFonts w:ascii="Times New Roman" w:eastAsia="Times New Roman" w:hAnsi="Times New Roman" w:cs="Times New Roman"/>
                <w:sz w:val="24"/>
                <w:szCs w:val="24"/>
              </w:rPr>
              <w:t>39096,6</w:t>
            </w:r>
          </w:p>
        </w:tc>
      </w:tr>
    </w:tbl>
    <w:p w:rsidR="0018439F" w:rsidRPr="004F7073" w:rsidRDefault="0018439F" w:rsidP="0018439F">
      <w:pPr>
        <w:spacing w:after="0"/>
        <w:rPr>
          <w:rFonts w:ascii="Times New Roman" w:eastAsia="Times New Roman" w:hAnsi="Times New Roman" w:cs="Times New Roman"/>
          <w:bCs/>
          <w:sz w:val="24"/>
          <w:szCs w:val="24"/>
        </w:rPr>
      </w:pPr>
    </w:p>
    <w:p w:rsidR="0018439F" w:rsidRPr="004F7073" w:rsidRDefault="0018439F" w:rsidP="0018439F">
      <w:pPr>
        <w:rPr>
          <w:rFonts w:ascii="Calibri" w:eastAsia="Calibri" w:hAnsi="Calibri" w:cs="Times New Roman"/>
          <w:sz w:val="24"/>
          <w:szCs w:val="24"/>
          <w:lang w:eastAsia="en-US"/>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336D98" w:rsidRPr="004F7073" w:rsidRDefault="00336D98" w:rsidP="00E23AED">
      <w:pPr>
        <w:spacing w:after="0" w:line="240" w:lineRule="auto"/>
        <w:jc w:val="right"/>
        <w:rPr>
          <w:rFonts w:ascii="Times New Roman" w:hAnsi="Times New Roman" w:cs="Times New Roman"/>
          <w:sz w:val="28"/>
          <w:szCs w:val="28"/>
        </w:rPr>
      </w:pPr>
    </w:p>
    <w:p w:rsidR="00AC289C" w:rsidRPr="004F7073" w:rsidRDefault="00AC289C" w:rsidP="00E23AED">
      <w:pPr>
        <w:spacing w:after="0" w:line="240" w:lineRule="auto"/>
        <w:jc w:val="right"/>
        <w:rPr>
          <w:rFonts w:ascii="Times New Roman" w:hAnsi="Times New Roman" w:cs="Times New Roman"/>
          <w:sz w:val="28"/>
          <w:szCs w:val="28"/>
        </w:rPr>
      </w:pPr>
    </w:p>
    <w:p w:rsidR="00E23AED" w:rsidRPr="004F7073" w:rsidRDefault="00E23AED" w:rsidP="00E23AED">
      <w:pPr>
        <w:spacing w:after="0" w:line="240" w:lineRule="auto"/>
        <w:jc w:val="right"/>
        <w:rPr>
          <w:rFonts w:ascii="Times New Roman" w:hAnsi="Times New Roman" w:cs="Times New Roman"/>
          <w:sz w:val="28"/>
          <w:szCs w:val="28"/>
        </w:rPr>
      </w:pPr>
      <w:r w:rsidRPr="004F7073">
        <w:rPr>
          <w:rFonts w:ascii="Times New Roman" w:hAnsi="Times New Roman" w:cs="Times New Roman"/>
          <w:sz w:val="28"/>
          <w:szCs w:val="28"/>
        </w:rPr>
        <w:lastRenderedPageBreak/>
        <w:t>Приложение 3</w:t>
      </w:r>
    </w:p>
    <w:p w:rsidR="00E23AED" w:rsidRPr="004F7073" w:rsidRDefault="00E23AED" w:rsidP="00E23AED">
      <w:pPr>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ЦЕЛЕВЫЕ ПОКАЗАТЕЛИ МУНИЦИПАЛЬНОЙ ПРОГРАММЫ</w:t>
      </w:r>
    </w:p>
    <w:p w:rsidR="00E23AED" w:rsidRPr="004F7073" w:rsidRDefault="00E23AED" w:rsidP="00E23AED">
      <w:pPr>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 xml:space="preserve">«Развитие физической культуры и спорта в муниципальном образовании Приозерский муниципальный район </w:t>
      </w:r>
    </w:p>
    <w:p w:rsidR="00E23AED" w:rsidRPr="004F7073" w:rsidRDefault="0018439F" w:rsidP="00E23AED">
      <w:pPr>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Ленинградской области на 2020-2022</w:t>
      </w:r>
      <w:r w:rsidR="00E23AED" w:rsidRPr="004F7073">
        <w:rPr>
          <w:rFonts w:ascii="Times New Roman" w:hAnsi="Times New Roman" w:cs="Times New Roman"/>
          <w:sz w:val="28"/>
          <w:szCs w:val="28"/>
        </w:rPr>
        <w:t xml:space="preserve"> гг.»</w:t>
      </w:r>
    </w:p>
    <w:p w:rsidR="00E23AED" w:rsidRPr="004F7073" w:rsidRDefault="00E23AED" w:rsidP="00E23AED">
      <w:pPr>
        <w:spacing w:after="0" w:line="240" w:lineRule="auto"/>
        <w:jc w:val="center"/>
        <w:rPr>
          <w:rFonts w:ascii="Times New Roman" w:hAnsi="Times New Roman" w:cs="Times New Roman"/>
          <w:b/>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6"/>
        <w:gridCol w:w="2409"/>
        <w:gridCol w:w="1984"/>
        <w:gridCol w:w="2127"/>
        <w:gridCol w:w="2268"/>
        <w:gridCol w:w="2268"/>
      </w:tblGrid>
      <w:tr w:rsidR="00E23AED" w:rsidRPr="004F7073" w:rsidTr="006005E6">
        <w:tc>
          <w:tcPr>
            <w:tcW w:w="567" w:type="dxa"/>
            <w:vMerge w:val="restart"/>
          </w:tcPr>
          <w:p w:rsidR="00E23AED" w:rsidRPr="004F7073" w:rsidRDefault="00E23AED" w:rsidP="006005E6">
            <w:pPr>
              <w:spacing w:after="0" w:line="240" w:lineRule="auto"/>
              <w:jc w:val="both"/>
              <w:rPr>
                <w:rFonts w:ascii="Times New Roman" w:hAnsi="Times New Roman" w:cs="Times New Roman"/>
                <w:sz w:val="24"/>
                <w:szCs w:val="24"/>
              </w:rPr>
            </w:pPr>
            <w:r w:rsidRPr="004F7073">
              <w:rPr>
                <w:rFonts w:ascii="Times New Roman" w:hAnsi="Times New Roman" w:cs="Times New Roman"/>
                <w:sz w:val="24"/>
                <w:szCs w:val="24"/>
              </w:rPr>
              <w:t>№</w:t>
            </w:r>
          </w:p>
        </w:tc>
        <w:tc>
          <w:tcPr>
            <w:tcW w:w="2836" w:type="dxa"/>
            <w:vMerge w:val="restart"/>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Наименование целевого показателя муниципальной программы</w:t>
            </w:r>
          </w:p>
        </w:tc>
        <w:tc>
          <w:tcPr>
            <w:tcW w:w="2409" w:type="dxa"/>
            <w:vMerge w:val="restart"/>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Ед. изм.</w:t>
            </w:r>
          </w:p>
        </w:tc>
        <w:tc>
          <w:tcPr>
            <w:tcW w:w="6379" w:type="dxa"/>
            <w:gridSpan w:val="3"/>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Значение целевых показателей</w:t>
            </w:r>
          </w:p>
        </w:tc>
        <w:tc>
          <w:tcPr>
            <w:tcW w:w="2268" w:type="dxa"/>
            <w:vMerge w:val="restart"/>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Справочно:</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 xml:space="preserve">базовое значение целевого показателя </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(на начало реализации программы)</w:t>
            </w:r>
          </w:p>
        </w:tc>
      </w:tr>
      <w:tr w:rsidR="00E23AED" w:rsidRPr="004F7073" w:rsidTr="006005E6">
        <w:tc>
          <w:tcPr>
            <w:tcW w:w="567" w:type="dxa"/>
            <w:vMerge/>
          </w:tcPr>
          <w:p w:rsidR="00E23AED" w:rsidRPr="004F7073" w:rsidRDefault="00E23AED" w:rsidP="006005E6">
            <w:pPr>
              <w:spacing w:after="0" w:line="240" w:lineRule="auto"/>
              <w:jc w:val="both"/>
              <w:rPr>
                <w:rFonts w:ascii="Times New Roman" w:hAnsi="Times New Roman" w:cs="Times New Roman"/>
                <w:sz w:val="24"/>
                <w:szCs w:val="24"/>
              </w:rPr>
            </w:pPr>
          </w:p>
        </w:tc>
        <w:tc>
          <w:tcPr>
            <w:tcW w:w="2836" w:type="dxa"/>
            <w:vMerge/>
          </w:tcPr>
          <w:p w:rsidR="00E23AED" w:rsidRPr="004F7073" w:rsidRDefault="00E23AED" w:rsidP="006005E6">
            <w:pPr>
              <w:spacing w:after="0" w:line="240" w:lineRule="auto"/>
              <w:jc w:val="both"/>
              <w:rPr>
                <w:rFonts w:ascii="Times New Roman" w:hAnsi="Times New Roman" w:cs="Times New Roman"/>
                <w:sz w:val="24"/>
                <w:szCs w:val="24"/>
              </w:rPr>
            </w:pPr>
          </w:p>
        </w:tc>
        <w:tc>
          <w:tcPr>
            <w:tcW w:w="2409" w:type="dxa"/>
            <w:vMerge/>
          </w:tcPr>
          <w:p w:rsidR="00E23AED" w:rsidRPr="004F7073" w:rsidRDefault="00E23AED" w:rsidP="006005E6">
            <w:pPr>
              <w:spacing w:after="0" w:line="240" w:lineRule="auto"/>
              <w:jc w:val="both"/>
              <w:rPr>
                <w:rFonts w:ascii="Times New Roman" w:hAnsi="Times New Roman" w:cs="Times New Roman"/>
                <w:sz w:val="24"/>
                <w:szCs w:val="24"/>
              </w:rPr>
            </w:pPr>
          </w:p>
        </w:tc>
        <w:tc>
          <w:tcPr>
            <w:tcW w:w="1984"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по итогам</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1-ого года реализации</w:t>
            </w: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(2020</w:t>
            </w:r>
            <w:r w:rsidR="00E23AED" w:rsidRPr="004F7073">
              <w:rPr>
                <w:rFonts w:ascii="Times New Roman" w:hAnsi="Times New Roman" w:cs="Times New Roman"/>
                <w:sz w:val="24"/>
                <w:szCs w:val="24"/>
              </w:rPr>
              <w:t xml:space="preserve"> год)</w:t>
            </w:r>
          </w:p>
        </w:tc>
        <w:tc>
          <w:tcPr>
            <w:tcW w:w="2127"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по итогам</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2-ого года реализации</w:t>
            </w: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(2021</w:t>
            </w:r>
            <w:r w:rsidR="00E23AED" w:rsidRPr="004F7073">
              <w:rPr>
                <w:rFonts w:ascii="Times New Roman" w:hAnsi="Times New Roman" w:cs="Times New Roman"/>
                <w:sz w:val="24"/>
                <w:szCs w:val="24"/>
              </w:rPr>
              <w:t xml:space="preserve"> год)</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по итогам</w:t>
            </w: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3-его года реализации</w:t>
            </w: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(2022</w:t>
            </w:r>
            <w:r w:rsidR="00E23AED" w:rsidRPr="004F7073">
              <w:rPr>
                <w:rFonts w:ascii="Times New Roman" w:hAnsi="Times New Roman" w:cs="Times New Roman"/>
                <w:sz w:val="24"/>
                <w:szCs w:val="24"/>
              </w:rPr>
              <w:t xml:space="preserve"> год)</w:t>
            </w:r>
          </w:p>
        </w:tc>
        <w:tc>
          <w:tcPr>
            <w:tcW w:w="2268" w:type="dxa"/>
            <w:vMerge/>
          </w:tcPr>
          <w:p w:rsidR="00E23AED" w:rsidRPr="004F7073" w:rsidRDefault="00E23AED" w:rsidP="006005E6">
            <w:pPr>
              <w:spacing w:after="0" w:line="240" w:lineRule="auto"/>
              <w:jc w:val="center"/>
              <w:rPr>
                <w:rFonts w:ascii="Times New Roman" w:hAnsi="Times New Roman" w:cs="Times New Roman"/>
                <w:sz w:val="24"/>
                <w:szCs w:val="24"/>
              </w:rPr>
            </w:pPr>
          </w:p>
        </w:tc>
      </w:tr>
      <w:tr w:rsidR="00E23AED" w:rsidRPr="004F7073" w:rsidTr="006005E6">
        <w:tc>
          <w:tcPr>
            <w:tcW w:w="567"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1.</w:t>
            </w:r>
          </w:p>
        </w:tc>
        <w:tc>
          <w:tcPr>
            <w:tcW w:w="2836" w:type="dxa"/>
          </w:tcPr>
          <w:p w:rsidR="00E23AED" w:rsidRPr="004F7073" w:rsidRDefault="00E23AED" w:rsidP="006005E6">
            <w:pPr>
              <w:spacing w:after="0" w:line="240" w:lineRule="auto"/>
              <w:jc w:val="both"/>
              <w:rPr>
                <w:rFonts w:ascii="Times New Roman" w:hAnsi="Times New Roman" w:cs="Times New Roman"/>
                <w:sz w:val="24"/>
                <w:szCs w:val="24"/>
              </w:rPr>
            </w:pPr>
            <w:r w:rsidRPr="004F7073">
              <w:rPr>
                <w:rFonts w:ascii="Times New Roman" w:hAnsi="Times New Roman" w:cs="Times New Roman"/>
                <w:sz w:val="24"/>
                <w:szCs w:val="24"/>
              </w:rPr>
              <w:t>Доля населения, систематически занимающегося физической культурой</w:t>
            </w:r>
          </w:p>
        </w:tc>
        <w:tc>
          <w:tcPr>
            <w:tcW w:w="2409"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количество человек в % соотношении от общей численности населения района</w:t>
            </w:r>
          </w:p>
        </w:tc>
        <w:tc>
          <w:tcPr>
            <w:tcW w:w="1984"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18439F" w:rsidP="00961F39">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51</w:t>
            </w:r>
            <w:r w:rsidR="00E23AED" w:rsidRPr="004F7073">
              <w:rPr>
                <w:rFonts w:ascii="Times New Roman" w:hAnsi="Times New Roman" w:cs="Times New Roman"/>
                <w:sz w:val="24"/>
                <w:szCs w:val="24"/>
              </w:rPr>
              <w:t>%</w:t>
            </w:r>
          </w:p>
        </w:tc>
        <w:tc>
          <w:tcPr>
            <w:tcW w:w="2127"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18439F" w:rsidP="0018439F">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52</w:t>
            </w:r>
            <w:r w:rsidR="00E23AED" w:rsidRPr="004F7073">
              <w:rPr>
                <w:rFonts w:ascii="Times New Roman" w:hAnsi="Times New Roman" w:cs="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53</w:t>
            </w:r>
            <w:r w:rsidR="00E23AED" w:rsidRPr="004F7073">
              <w:rPr>
                <w:rFonts w:ascii="Times New Roman" w:hAnsi="Times New Roman" w:cs="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18439F"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50</w:t>
            </w:r>
            <w:r w:rsidR="00E23AED" w:rsidRPr="004F7073">
              <w:rPr>
                <w:rFonts w:ascii="Times New Roman" w:hAnsi="Times New Roman" w:cs="Times New Roman"/>
                <w:sz w:val="24"/>
                <w:szCs w:val="24"/>
              </w:rPr>
              <w:t>%</w:t>
            </w:r>
          </w:p>
        </w:tc>
      </w:tr>
      <w:tr w:rsidR="00E23AED" w:rsidRPr="004F7073" w:rsidTr="006005E6">
        <w:tc>
          <w:tcPr>
            <w:tcW w:w="567" w:type="dxa"/>
          </w:tcPr>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2.</w:t>
            </w:r>
          </w:p>
        </w:tc>
        <w:tc>
          <w:tcPr>
            <w:tcW w:w="2836" w:type="dxa"/>
          </w:tcPr>
          <w:p w:rsidR="00E23AED" w:rsidRPr="004F7073" w:rsidRDefault="00E23AED" w:rsidP="006005E6">
            <w:pPr>
              <w:spacing w:after="0" w:line="240" w:lineRule="auto"/>
              <w:jc w:val="both"/>
              <w:rPr>
                <w:rFonts w:ascii="Times New Roman" w:hAnsi="Times New Roman" w:cs="Times New Roman"/>
                <w:sz w:val="24"/>
                <w:szCs w:val="24"/>
              </w:rPr>
            </w:pPr>
            <w:r w:rsidRPr="004F7073">
              <w:rPr>
                <w:rFonts w:ascii="Times New Roman" w:hAnsi="Times New Roman" w:cs="Times New Roman"/>
                <w:sz w:val="24"/>
                <w:szCs w:val="24"/>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2409"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количество человек в % соотношении от общей численности обещающихся и студентов</w:t>
            </w:r>
          </w:p>
        </w:tc>
        <w:tc>
          <w:tcPr>
            <w:tcW w:w="1984"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336D98"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88</w:t>
            </w:r>
            <w:r w:rsidR="00E23AED" w:rsidRPr="004F7073">
              <w:rPr>
                <w:rFonts w:ascii="Times New Roman" w:hAnsi="Times New Roman" w:cs="Times New Roman"/>
                <w:sz w:val="24"/>
                <w:szCs w:val="24"/>
              </w:rPr>
              <w:t>%</w:t>
            </w:r>
          </w:p>
        </w:tc>
        <w:tc>
          <w:tcPr>
            <w:tcW w:w="2127"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336D98"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89</w:t>
            </w:r>
            <w:r w:rsidR="00E23AED" w:rsidRPr="004F7073">
              <w:rPr>
                <w:rFonts w:ascii="Times New Roman" w:hAnsi="Times New Roman" w:cs="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961F39"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8</w:t>
            </w:r>
            <w:r w:rsidR="00336D98" w:rsidRPr="004F7073">
              <w:rPr>
                <w:rFonts w:ascii="Times New Roman" w:hAnsi="Times New Roman" w:cs="Times New Roman"/>
                <w:sz w:val="24"/>
                <w:szCs w:val="24"/>
              </w:rPr>
              <w:t>9</w:t>
            </w:r>
            <w:r w:rsidR="00E23AED" w:rsidRPr="004F7073">
              <w:rPr>
                <w:rFonts w:ascii="Times New Roman" w:hAnsi="Times New Roman" w:cs="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E23AED" w:rsidP="006005E6">
            <w:pPr>
              <w:spacing w:after="0" w:line="240" w:lineRule="auto"/>
              <w:jc w:val="center"/>
              <w:rPr>
                <w:rFonts w:ascii="Times New Roman" w:hAnsi="Times New Roman" w:cs="Times New Roman"/>
                <w:sz w:val="24"/>
                <w:szCs w:val="24"/>
              </w:rPr>
            </w:pPr>
          </w:p>
          <w:p w:rsidR="00E23AED" w:rsidRPr="004F7073" w:rsidRDefault="00336D98" w:rsidP="006005E6">
            <w:pPr>
              <w:spacing w:after="0" w:line="240" w:lineRule="auto"/>
              <w:jc w:val="center"/>
              <w:rPr>
                <w:rFonts w:ascii="Times New Roman" w:hAnsi="Times New Roman" w:cs="Times New Roman"/>
                <w:sz w:val="24"/>
                <w:szCs w:val="24"/>
              </w:rPr>
            </w:pPr>
            <w:r w:rsidRPr="004F7073">
              <w:rPr>
                <w:rFonts w:ascii="Times New Roman" w:hAnsi="Times New Roman" w:cs="Times New Roman"/>
                <w:sz w:val="24"/>
                <w:szCs w:val="24"/>
              </w:rPr>
              <w:t>87</w:t>
            </w:r>
            <w:r w:rsidR="00E23AED" w:rsidRPr="004F7073">
              <w:rPr>
                <w:rFonts w:ascii="Times New Roman" w:hAnsi="Times New Roman" w:cs="Times New Roman"/>
                <w:sz w:val="24"/>
                <w:szCs w:val="24"/>
              </w:rPr>
              <w:t>%</w:t>
            </w:r>
          </w:p>
        </w:tc>
      </w:tr>
      <w:tr w:rsidR="00E23AED" w:rsidRPr="004F7073" w:rsidTr="006005E6">
        <w:tc>
          <w:tcPr>
            <w:tcW w:w="567" w:type="dxa"/>
          </w:tcPr>
          <w:p w:rsidR="00E23AED" w:rsidRPr="004F7073" w:rsidRDefault="00E23AED" w:rsidP="006005E6">
            <w:pPr>
              <w:spacing w:after="0" w:line="240" w:lineRule="auto"/>
              <w:jc w:val="center"/>
              <w:rPr>
                <w:rFonts w:ascii="Times New Roman" w:hAnsi="Times New Roman"/>
                <w:sz w:val="24"/>
                <w:szCs w:val="24"/>
              </w:rPr>
            </w:pPr>
            <w:r w:rsidRPr="004F7073">
              <w:rPr>
                <w:rFonts w:ascii="Times New Roman" w:hAnsi="Times New Roman"/>
                <w:sz w:val="24"/>
                <w:szCs w:val="24"/>
              </w:rPr>
              <w:t>3.</w:t>
            </w:r>
          </w:p>
        </w:tc>
        <w:tc>
          <w:tcPr>
            <w:tcW w:w="2836" w:type="dxa"/>
          </w:tcPr>
          <w:p w:rsidR="00E23AED" w:rsidRPr="004F7073" w:rsidRDefault="00E23AED" w:rsidP="006005E6">
            <w:pPr>
              <w:spacing w:after="0" w:line="240" w:lineRule="auto"/>
              <w:jc w:val="both"/>
              <w:rPr>
                <w:rFonts w:ascii="Times New Roman" w:hAnsi="Times New Roman"/>
                <w:sz w:val="24"/>
                <w:szCs w:val="24"/>
              </w:rPr>
            </w:pPr>
            <w:r w:rsidRPr="004F7073">
              <w:rPr>
                <w:rFonts w:ascii="Times New Roman" w:hAnsi="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2409"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E23AED" w:rsidP="006005E6">
            <w:pPr>
              <w:spacing w:after="0" w:line="240" w:lineRule="auto"/>
              <w:jc w:val="center"/>
              <w:rPr>
                <w:rFonts w:ascii="Times New Roman" w:hAnsi="Times New Roman"/>
                <w:sz w:val="24"/>
                <w:szCs w:val="24"/>
              </w:rPr>
            </w:pPr>
            <w:r w:rsidRPr="004F7073">
              <w:rPr>
                <w:rFonts w:ascii="Times New Roman" w:hAnsi="Times New Roman"/>
                <w:sz w:val="24"/>
                <w:szCs w:val="24"/>
              </w:rPr>
              <w:t xml:space="preserve">количество человек в % соотношении от общей численности данной категории населения </w:t>
            </w:r>
          </w:p>
        </w:tc>
        <w:tc>
          <w:tcPr>
            <w:tcW w:w="1984"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093622" w:rsidP="006005E6">
            <w:pPr>
              <w:spacing w:after="0" w:line="240" w:lineRule="auto"/>
              <w:jc w:val="center"/>
              <w:rPr>
                <w:rFonts w:ascii="Times New Roman" w:hAnsi="Times New Roman"/>
                <w:sz w:val="24"/>
                <w:szCs w:val="24"/>
              </w:rPr>
            </w:pPr>
            <w:r w:rsidRPr="004F7073">
              <w:rPr>
                <w:rFonts w:ascii="Times New Roman" w:hAnsi="Times New Roman"/>
                <w:sz w:val="24"/>
                <w:szCs w:val="24"/>
              </w:rPr>
              <w:t>6</w:t>
            </w:r>
            <w:r w:rsidR="00E23AED" w:rsidRPr="004F7073">
              <w:rPr>
                <w:rFonts w:ascii="Times New Roman" w:hAnsi="Times New Roman"/>
                <w:sz w:val="24"/>
                <w:szCs w:val="24"/>
              </w:rPr>
              <w:t>%</w:t>
            </w:r>
          </w:p>
        </w:tc>
        <w:tc>
          <w:tcPr>
            <w:tcW w:w="2127"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093622" w:rsidP="006005E6">
            <w:pPr>
              <w:spacing w:after="0" w:line="240" w:lineRule="auto"/>
              <w:jc w:val="center"/>
              <w:rPr>
                <w:rFonts w:ascii="Times New Roman" w:hAnsi="Times New Roman"/>
                <w:sz w:val="24"/>
                <w:szCs w:val="24"/>
              </w:rPr>
            </w:pPr>
            <w:r w:rsidRPr="004F7073">
              <w:rPr>
                <w:rFonts w:ascii="Times New Roman" w:hAnsi="Times New Roman"/>
                <w:sz w:val="24"/>
                <w:szCs w:val="24"/>
              </w:rPr>
              <w:t>7</w:t>
            </w:r>
            <w:r w:rsidR="00E23AED" w:rsidRPr="004F7073">
              <w:rPr>
                <w:rFonts w:ascii="Times New Roman" w:hAnsi="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093622" w:rsidP="006005E6">
            <w:pPr>
              <w:spacing w:after="0" w:line="240" w:lineRule="auto"/>
              <w:jc w:val="center"/>
              <w:rPr>
                <w:rFonts w:ascii="Times New Roman" w:hAnsi="Times New Roman"/>
                <w:sz w:val="24"/>
                <w:szCs w:val="24"/>
              </w:rPr>
            </w:pPr>
            <w:r w:rsidRPr="004F7073">
              <w:rPr>
                <w:rFonts w:ascii="Times New Roman" w:hAnsi="Times New Roman"/>
                <w:sz w:val="24"/>
                <w:szCs w:val="24"/>
              </w:rPr>
              <w:t>8</w:t>
            </w:r>
            <w:r w:rsidR="00E23AED" w:rsidRPr="004F7073">
              <w:rPr>
                <w:rFonts w:ascii="Times New Roman" w:hAnsi="Times New Roman"/>
                <w:sz w:val="24"/>
                <w:szCs w:val="24"/>
              </w:rPr>
              <w:t>%</w:t>
            </w:r>
          </w:p>
        </w:tc>
        <w:tc>
          <w:tcPr>
            <w:tcW w:w="2268" w:type="dxa"/>
          </w:tcPr>
          <w:p w:rsidR="00E23AED" w:rsidRPr="004F7073" w:rsidRDefault="00E23AED" w:rsidP="006005E6">
            <w:pPr>
              <w:spacing w:after="0" w:line="240" w:lineRule="auto"/>
              <w:jc w:val="center"/>
              <w:rPr>
                <w:rFonts w:ascii="Times New Roman" w:hAnsi="Times New Roman"/>
                <w:sz w:val="24"/>
                <w:szCs w:val="24"/>
              </w:rPr>
            </w:pPr>
          </w:p>
          <w:p w:rsidR="00E23AED" w:rsidRPr="004F7073" w:rsidRDefault="00336D98" w:rsidP="006005E6">
            <w:pPr>
              <w:spacing w:after="0" w:line="240" w:lineRule="auto"/>
              <w:jc w:val="center"/>
              <w:rPr>
                <w:rFonts w:ascii="Times New Roman" w:hAnsi="Times New Roman"/>
                <w:sz w:val="24"/>
                <w:szCs w:val="24"/>
              </w:rPr>
            </w:pPr>
            <w:r w:rsidRPr="004F7073">
              <w:rPr>
                <w:rFonts w:ascii="Times New Roman" w:hAnsi="Times New Roman"/>
                <w:sz w:val="24"/>
                <w:szCs w:val="24"/>
              </w:rPr>
              <w:t>5</w:t>
            </w:r>
            <w:r w:rsidR="00E23AED" w:rsidRPr="004F7073">
              <w:rPr>
                <w:rFonts w:ascii="Times New Roman" w:hAnsi="Times New Roman"/>
                <w:sz w:val="24"/>
                <w:szCs w:val="24"/>
              </w:rPr>
              <w:t>%</w:t>
            </w:r>
          </w:p>
        </w:tc>
      </w:tr>
    </w:tbl>
    <w:p w:rsidR="00E23AED" w:rsidRPr="004F7073" w:rsidRDefault="00E23AED" w:rsidP="00E23AED">
      <w:pPr>
        <w:spacing w:after="0" w:line="240" w:lineRule="auto"/>
        <w:rPr>
          <w:rFonts w:ascii="Times New Roman" w:hAnsi="Times New Roman" w:cs="Times New Roman"/>
          <w:sz w:val="24"/>
          <w:szCs w:val="24"/>
        </w:rPr>
      </w:pPr>
    </w:p>
    <w:p w:rsidR="00B71655" w:rsidRPr="004F7073" w:rsidRDefault="00B71655" w:rsidP="005B08B0">
      <w:pPr>
        <w:widowControl w:val="0"/>
        <w:autoSpaceDE w:val="0"/>
        <w:autoSpaceDN w:val="0"/>
        <w:adjustRightInd w:val="0"/>
        <w:spacing w:after="0" w:line="240" w:lineRule="auto"/>
        <w:jc w:val="right"/>
        <w:rPr>
          <w:rFonts w:ascii="Times New Roman" w:hAnsi="Times New Roman" w:cs="Times New Roman"/>
          <w:sz w:val="28"/>
          <w:szCs w:val="28"/>
        </w:rPr>
      </w:pPr>
    </w:p>
    <w:p w:rsidR="005B08B0" w:rsidRPr="004F7073" w:rsidRDefault="00A52748" w:rsidP="005B08B0">
      <w:pPr>
        <w:widowControl w:val="0"/>
        <w:autoSpaceDE w:val="0"/>
        <w:autoSpaceDN w:val="0"/>
        <w:adjustRightInd w:val="0"/>
        <w:spacing w:after="0" w:line="240" w:lineRule="auto"/>
        <w:jc w:val="right"/>
        <w:rPr>
          <w:rFonts w:ascii="Times New Roman" w:hAnsi="Times New Roman" w:cs="Times New Roman"/>
          <w:sz w:val="28"/>
          <w:szCs w:val="28"/>
        </w:rPr>
      </w:pPr>
      <w:r w:rsidRPr="004F7073">
        <w:rPr>
          <w:rFonts w:ascii="Times New Roman" w:hAnsi="Times New Roman" w:cs="Times New Roman"/>
          <w:sz w:val="28"/>
          <w:szCs w:val="28"/>
        </w:rPr>
        <w:lastRenderedPageBreak/>
        <w:t>П</w:t>
      </w:r>
      <w:r w:rsidR="005B08B0" w:rsidRPr="004F7073">
        <w:rPr>
          <w:rFonts w:ascii="Times New Roman" w:hAnsi="Times New Roman" w:cs="Times New Roman"/>
          <w:sz w:val="28"/>
          <w:szCs w:val="28"/>
        </w:rPr>
        <w:t>риложение 4</w:t>
      </w:r>
    </w:p>
    <w:p w:rsidR="005B08B0" w:rsidRPr="004F7073" w:rsidRDefault="005B08B0" w:rsidP="005B08B0">
      <w:pPr>
        <w:widowControl w:val="0"/>
        <w:autoSpaceDE w:val="0"/>
        <w:autoSpaceDN w:val="0"/>
        <w:adjustRightInd w:val="0"/>
        <w:spacing w:after="0" w:line="240" w:lineRule="auto"/>
        <w:jc w:val="center"/>
        <w:rPr>
          <w:rFonts w:ascii="Times New Roman" w:hAnsi="Times New Roman" w:cs="Times New Roman"/>
          <w:sz w:val="28"/>
          <w:szCs w:val="28"/>
        </w:rPr>
      </w:pPr>
      <w:bookmarkStart w:id="1" w:name="Par1235"/>
      <w:bookmarkEnd w:id="1"/>
      <w:r w:rsidRPr="004F7073">
        <w:rPr>
          <w:rFonts w:ascii="Times New Roman" w:hAnsi="Times New Roman" w:cs="Times New Roman"/>
          <w:sz w:val="28"/>
          <w:szCs w:val="28"/>
        </w:rPr>
        <w:t>ДИНАМИКА</w:t>
      </w:r>
    </w:p>
    <w:p w:rsidR="005B08B0" w:rsidRPr="004F7073" w:rsidRDefault="005B08B0" w:rsidP="005B08B0">
      <w:pPr>
        <w:widowControl w:val="0"/>
        <w:autoSpaceDE w:val="0"/>
        <w:autoSpaceDN w:val="0"/>
        <w:adjustRightInd w:val="0"/>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ФИНАНСИРОВАНИЯ МУНИЦИПАЛЬНОЙ ПРОГРАММЫ</w:t>
      </w:r>
    </w:p>
    <w:p w:rsidR="005B08B0" w:rsidRPr="004F7073" w:rsidRDefault="005B08B0" w:rsidP="005B08B0">
      <w:pPr>
        <w:widowControl w:val="0"/>
        <w:autoSpaceDE w:val="0"/>
        <w:autoSpaceDN w:val="0"/>
        <w:adjustRightInd w:val="0"/>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 xml:space="preserve">«РАЗВИТИЕ ФИЗИЧЕСКОЙ КУЛЬТУРЫ И СПОРТА В  МУНИЦИПАЛЬНОМ ОБРАЗОВАНИИ ПРИОЗЕРСКИЙ РАЙОН ЛЕНИНГРАДСКОЙ ОБЛАСТИ  </w:t>
      </w:r>
    </w:p>
    <w:p w:rsidR="005B08B0" w:rsidRPr="004F7073" w:rsidRDefault="00093622" w:rsidP="005B08B0">
      <w:pPr>
        <w:widowControl w:val="0"/>
        <w:autoSpaceDE w:val="0"/>
        <w:autoSpaceDN w:val="0"/>
        <w:adjustRightInd w:val="0"/>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НА 2020-2022</w:t>
      </w:r>
      <w:r w:rsidR="005B08B0" w:rsidRPr="004F7073">
        <w:rPr>
          <w:rFonts w:ascii="Times New Roman" w:hAnsi="Times New Roman" w:cs="Times New Roman"/>
          <w:sz w:val="28"/>
          <w:szCs w:val="28"/>
        </w:rPr>
        <w:t xml:space="preserve"> ГОДЫ»</w:t>
      </w:r>
    </w:p>
    <w:p w:rsidR="005B08B0" w:rsidRPr="004F7073" w:rsidRDefault="005B08B0" w:rsidP="005B08B0">
      <w:pPr>
        <w:pStyle w:val="ConsPlusNonformat"/>
        <w:jc w:val="center"/>
        <w:rPr>
          <w:rFonts w:ascii="Times New Roman" w:hAnsi="Times New Roman" w:cs="Times New Roman"/>
          <w:sz w:val="28"/>
          <w:szCs w:val="28"/>
        </w:rPr>
      </w:pPr>
      <w:r w:rsidRPr="004F7073">
        <w:rPr>
          <w:rFonts w:ascii="Times New Roman" w:hAnsi="Times New Roman" w:cs="Times New Roman"/>
          <w:sz w:val="28"/>
          <w:szCs w:val="28"/>
        </w:rPr>
        <w:t>(тыс. рублей в ценах года начала реализации Программы)</w:t>
      </w:r>
    </w:p>
    <w:p w:rsidR="005B08B0" w:rsidRPr="004F7073" w:rsidRDefault="005B08B0" w:rsidP="005B08B0">
      <w:pPr>
        <w:pStyle w:val="ConsPlusNonformat"/>
        <w:jc w:val="center"/>
        <w:rPr>
          <w:rFonts w:ascii="Times New Roman" w:hAnsi="Times New Roman" w:cs="Times New Roman"/>
          <w:sz w:val="28"/>
          <w:szCs w:val="28"/>
        </w:rPr>
      </w:pPr>
    </w:p>
    <w:tbl>
      <w:tblPr>
        <w:tblW w:w="0" w:type="auto"/>
        <w:tblCellSpacing w:w="5" w:type="nil"/>
        <w:tblInd w:w="784" w:type="dxa"/>
        <w:tblLayout w:type="fixed"/>
        <w:tblCellMar>
          <w:left w:w="75" w:type="dxa"/>
          <w:right w:w="75" w:type="dxa"/>
        </w:tblCellMar>
        <w:tblLook w:val="0000" w:firstRow="0" w:lastRow="0" w:firstColumn="0" w:lastColumn="0" w:noHBand="0" w:noVBand="0"/>
      </w:tblPr>
      <w:tblGrid>
        <w:gridCol w:w="4200"/>
        <w:gridCol w:w="3455"/>
        <w:gridCol w:w="3543"/>
        <w:gridCol w:w="2835"/>
      </w:tblGrid>
      <w:tr w:rsidR="00B71655" w:rsidRPr="004F7073" w:rsidTr="00B71655">
        <w:trPr>
          <w:trHeight w:val="400"/>
          <w:tblCellSpacing w:w="5" w:type="nil"/>
        </w:trPr>
        <w:tc>
          <w:tcPr>
            <w:tcW w:w="4200" w:type="dxa"/>
            <w:vMerge w:val="restart"/>
            <w:tcBorders>
              <w:top w:val="single" w:sz="4" w:space="0" w:color="auto"/>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Источники и направления расходов </w:t>
            </w:r>
          </w:p>
        </w:tc>
        <w:tc>
          <w:tcPr>
            <w:tcW w:w="9833" w:type="dxa"/>
            <w:gridSpan w:val="3"/>
            <w:tcBorders>
              <w:top w:val="single" w:sz="4" w:space="0" w:color="auto"/>
              <w:left w:val="single" w:sz="4" w:space="0" w:color="auto"/>
              <w:bottom w:val="single" w:sz="4" w:space="0" w:color="auto"/>
              <w:right w:val="single" w:sz="4" w:space="0" w:color="auto"/>
            </w:tcBorders>
          </w:tcPr>
          <w:p w:rsidR="005B08B0" w:rsidRPr="004F7073" w:rsidRDefault="005B08B0" w:rsidP="005B08B0">
            <w:pPr>
              <w:pStyle w:val="ConsPlusCell"/>
              <w:jc w:val="center"/>
              <w:rPr>
                <w:sz w:val="28"/>
                <w:szCs w:val="28"/>
              </w:rPr>
            </w:pPr>
            <w:r w:rsidRPr="004F7073">
              <w:rPr>
                <w:sz w:val="28"/>
                <w:szCs w:val="28"/>
              </w:rPr>
              <w:t>Финансовые затраты</w:t>
            </w:r>
          </w:p>
        </w:tc>
      </w:tr>
      <w:tr w:rsidR="00B71655" w:rsidRPr="004F7073" w:rsidTr="00B71655">
        <w:trPr>
          <w:tblCellSpacing w:w="5" w:type="nil"/>
        </w:trPr>
        <w:tc>
          <w:tcPr>
            <w:tcW w:w="4200" w:type="dxa"/>
            <w:vMerge/>
            <w:tcBorders>
              <w:left w:val="single" w:sz="4" w:space="0" w:color="auto"/>
              <w:bottom w:val="single" w:sz="4" w:space="0" w:color="auto"/>
              <w:right w:val="single" w:sz="4" w:space="0" w:color="auto"/>
            </w:tcBorders>
          </w:tcPr>
          <w:p w:rsidR="005B08B0" w:rsidRPr="004F7073" w:rsidRDefault="005B08B0" w:rsidP="005B08B0">
            <w:pPr>
              <w:pStyle w:val="ConsPlusNonformat"/>
              <w:rPr>
                <w:rFonts w:ascii="Times New Roman" w:hAnsi="Times New Roman" w:cs="Times New Roman"/>
                <w:sz w:val="28"/>
                <w:szCs w:val="28"/>
              </w:rPr>
            </w:pPr>
          </w:p>
        </w:tc>
        <w:tc>
          <w:tcPr>
            <w:tcW w:w="3455" w:type="dxa"/>
            <w:tcBorders>
              <w:left w:val="single" w:sz="4" w:space="0" w:color="auto"/>
              <w:bottom w:val="single" w:sz="4" w:space="0" w:color="auto"/>
              <w:right w:val="single" w:sz="4" w:space="0" w:color="auto"/>
            </w:tcBorders>
          </w:tcPr>
          <w:p w:rsidR="005B08B0" w:rsidRPr="004F7073" w:rsidRDefault="00093622" w:rsidP="005B08B0">
            <w:pPr>
              <w:pStyle w:val="ConsPlusCell"/>
              <w:jc w:val="center"/>
              <w:rPr>
                <w:sz w:val="28"/>
                <w:szCs w:val="28"/>
              </w:rPr>
            </w:pPr>
            <w:r w:rsidRPr="004F7073">
              <w:rPr>
                <w:sz w:val="28"/>
                <w:szCs w:val="28"/>
              </w:rPr>
              <w:t>2020</w:t>
            </w:r>
            <w:r w:rsidR="005B08B0" w:rsidRPr="004F7073">
              <w:rPr>
                <w:sz w:val="28"/>
                <w:szCs w:val="28"/>
              </w:rPr>
              <w:t xml:space="preserve"> год</w:t>
            </w:r>
          </w:p>
        </w:tc>
        <w:tc>
          <w:tcPr>
            <w:tcW w:w="3543" w:type="dxa"/>
            <w:tcBorders>
              <w:left w:val="single" w:sz="4" w:space="0" w:color="auto"/>
              <w:bottom w:val="single" w:sz="4" w:space="0" w:color="auto"/>
              <w:right w:val="single" w:sz="4" w:space="0" w:color="auto"/>
            </w:tcBorders>
          </w:tcPr>
          <w:p w:rsidR="005B08B0" w:rsidRPr="004F7073" w:rsidRDefault="00093622" w:rsidP="005B08B0">
            <w:pPr>
              <w:pStyle w:val="ConsPlusCell"/>
              <w:jc w:val="center"/>
              <w:rPr>
                <w:sz w:val="28"/>
                <w:szCs w:val="28"/>
              </w:rPr>
            </w:pPr>
            <w:r w:rsidRPr="004F7073">
              <w:rPr>
                <w:sz w:val="28"/>
                <w:szCs w:val="28"/>
              </w:rPr>
              <w:t>2021</w:t>
            </w:r>
            <w:r w:rsidR="005B08B0" w:rsidRPr="004F7073">
              <w:rPr>
                <w:sz w:val="28"/>
                <w:szCs w:val="28"/>
              </w:rPr>
              <w:t xml:space="preserve"> год</w:t>
            </w:r>
          </w:p>
        </w:tc>
        <w:tc>
          <w:tcPr>
            <w:tcW w:w="2835" w:type="dxa"/>
            <w:tcBorders>
              <w:left w:val="single" w:sz="4" w:space="0" w:color="auto"/>
              <w:bottom w:val="single" w:sz="4" w:space="0" w:color="auto"/>
              <w:right w:val="single" w:sz="4" w:space="0" w:color="auto"/>
            </w:tcBorders>
          </w:tcPr>
          <w:p w:rsidR="005B08B0" w:rsidRPr="004F7073" w:rsidRDefault="00093622" w:rsidP="005B08B0">
            <w:pPr>
              <w:pStyle w:val="ConsPlusCell"/>
              <w:jc w:val="center"/>
              <w:rPr>
                <w:sz w:val="28"/>
                <w:szCs w:val="28"/>
              </w:rPr>
            </w:pPr>
            <w:r w:rsidRPr="004F7073">
              <w:rPr>
                <w:sz w:val="28"/>
                <w:szCs w:val="28"/>
              </w:rPr>
              <w:t>2020</w:t>
            </w:r>
            <w:r w:rsidR="005B08B0" w:rsidRPr="004F7073">
              <w:rPr>
                <w:sz w:val="28"/>
                <w:szCs w:val="28"/>
              </w:rPr>
              <w:t xml:space="preserve"> год</w:t>
            </w: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Затраты - всего                  </w:t>
            </w:r>
          </w:p>
        </w:tc>
        <w:tc>
          <w:tcPr>
            <w:tcW w:w="345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124314,4</w:t>
            </w:r>
          </w:p>
        </w:tc>
        <w:tc>
          <w:tcPr>
            <w:tcW w:w="3543"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65442,3</w:t>
            </w:r>
          </w:p>
        </w:tc>
        <w:tc>
          <w:tcPr>
            <w:tcW w:w="283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72797,5</w:t>
            </w: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в том числе: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D07A5">
            <w:pPr>
              <w:pStyle w:val="ConsPlusCell"/>
              <w:ind w:left="-217" w:firstLine="217"/>
              <w:rPr>
                <w:sz w:val="28"/>
                <w:szCs w:val="28"/>
              </w:rPr>
            </w:pPr>
            <w:r w:rsidRPr="004F7073">
              <w:rPr>
                <w:sz w:val="28"/>
                <w:szCs w:val="28"/>
              </w:rPr>
              <w:t xml:space="preserve">федеральный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областной бюджет                 </w:t>
            </w:r>
          </w:p>
        </w:tc>
        <w:tc>
          <w:tcPr>
            <w:tcW w:w="3455" w:type="dxa"/>
            <w:tcBorders>
              <w:left w:val="single" w:sz="4" w:space="0" w:color="auto"/>
              <w:bottom w:val="single" w:sz="4" w:space="0" w:color="auto"/>
              <w:right w:val="single" w:sz="4" w:space="0" w:color="auto"/>
            </w:tcBorders>
          </w:tcPr>
          <w:p w:rsidR="005B08B0" w:rsidRPr="004F7073" w:rsidRDefault="000D60C4" w:rsidP="00A36B6C">
            <w:pPr>
              <w:pStyle w:val="ConsPlusCell"/>
              <w:jc w:val="center"/>
              <w:rPr>
                <w:sz w:val="28"/>
                <w:szCs w:val="28"/>
              </w:rPr>
            </w:pPr>
            <w:r w:rsidRPr="004F7073">
              <w:rPr>
                <w:sz w:val="28"/>
                <w:szCs w:val="28"/>
              </w:rPr>
              <w:t>44260,0</w:t>
            </w: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местные бюджеты                  </w:t>
            </w:r>
          </w:p>
        </w:tc>
        <w:tc>
          <w:tcPr>
            <w:tcW w:w="3455" w:type="dxa"/>
            <w:tcBorders>
              <w:left w:val="single" w:sz="4" w:space="0" w:color="auto"/>
              <w:bottom w:val="single" w:sz="4" w:space="0" w:color="auto"/>
              <w:right w:val="single" w:sz="4" w:space="0" w:color="auto"/>
            </w:tcBorders>
          </w:tcPr>
          <w:p w:rsidR="005B08B0" w:rsidRPr="004F7073" w:rsidRDefault="000D60C4" w:rsidP="000D60C4">
            <w:pPr>
              <w:pStyle w:val="ConsPlusCell"/>
              <w:jc w:val="center"/>
              <w:rPr>
                <w:sz w:val="28"/>
                <w:szCs w:val="28"/>
              </w:rPr>
            </w:pPr>
            <w:r w:rsidRPr="004F7073">
              <w:rPr>
                <w:sz w:val="28"/>
                <w:szCs w:val="28"/>
              </w:rPr>
              <w:t>80054,4</w:t>
            </w:r>
          </w:p>
        </w:tc>
        <w:tc>
          <w:tcPr>
            <w:tcW w:w="3543"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65442,3</w:t>
            </w:r>
          </w:p>
        </w:tc>
        <w:tc>
          <w:tcPr>
            <w:tcW w:w="283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72797,5</w:t>
            </w: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прочие источники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Из общего объема затрат: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затраты на капитальные вложения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в том числе: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федеральный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областной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местные бюджеты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прочие источники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Затраты на НИОКР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в том числе: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федеральный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областной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местные бюджеты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прочие источники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Затраты на прочие нужды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в том числе: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lastRenderedPageBreak/>
              <w:t xml:space="preserve">федеральный бюджет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областной бюджет                 </w:t>
            </w:r>
          </w:p>
        </w:tc>
        <w:tc>
          <w:tcPr>
            <w:tcW w:w="3455" w:type="dxa"/>
            <w:tcBorders>
              <w:left w:val="single" w:sz="4" w:space="0" w:color="auto"/>
              <w:bottom w:val="single" w:sz="4" w:space="0" w:color="auto"/>
              <w:right w:val="single" w:sz="4" w:space="0" w:color="auto"/>
            </w:tcBorders>
          </w:tcPr>
          <w:p w:rsidR="005B08B0" w:rsidRPr="004F7073" w:rsidRDefault="000D60C4" w:rsidP="00A36B6C">
            <w:pPr>
              <w:pStyle w:val="ConsPlusCell"/>
              <w:jc w:val="center"/>
              <w:rPr>
                <w:sz w:val="28"/>
                <w:szCs w:val="28"/>
              </w:rPr>
            </w:pPr>
            <w:r w:rsidRPr="004F7073">
              <w:rPr>
                <w:sz w:val="28"/>
                <w:szCs w:val="28"/>
              </w:rPr>
              <w:t>44260,0</w:t>
            </w: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местные бюджеты                  </w:t>
            </w:r>
          </w:p>
        </w:tc>
        <w:tc>
          <w:tcPr>
            <w:tcW w:w="345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80054,4</w:t>
            </w:r>
          </w:p>
        </w:tc>
        <w:tc>
          <w:tcPr>
            <w:tcW w:w="3543"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65442,3</w:t>
            </w:r>
          </w:p>
        </w:tc>
        <w:tc>
          <w:tcPr>
            <w:tcW w:w="2835" w:type="dxa"/>
            <w:tcBorders>
              <w:left w:val="single" w:sz="4" w:space="0" w:color="auto"/>
              <w:bottom w:val="single" w:sz="4" w:space="0" w:color="auto"/>
              <w:right w:val="single" w:sz="4" w:space="0" w:color="auto"/>
            </w:tcBorders>
          </w:tcPr>
          <w:p w:rsidR="005B08B0" w:rsidRPr="004F7073" w:rsidRDefault="000D60C4" w:rsidP="005B08B0">
            <w:pPr>
              <w:pStyle w:val="ConsPlusCell"/>
              <w:jc w:val="center"/>
              <w:rPr>
                <w:sz w:val="28"/>
                <w:szCs w:val="28"/>
              </w:rPr>
            </w:pPr>
            <w:r w:rsidRPr="004F7073">
              <w:rPr>
                <w:sz w:val="28"/>
                <w:szCs w:val="28"/>
              </w:rPr>
              <w:t>72797,5</w:t>
            </w:r>
          </w:p>
        </w:tc>
      </w:tr>
      <w:tr w:rsidR="00B71655" w:rsidRPr="004F7073" w:rsidTr="00B71655">
        <w:trPr>
          <w:tblCellSpacing w:w="5" w:type="nil"/>
        </w:trPr>
        <w:tc>
          <w:tcPr>
            <w:tcW w:w="4200"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r w:rsidRPr="004F7073">
              <w:rPr>
                <w:sz w:val="28"/>
                <w:szCs w:val="28"/>
              </w:rPr>
              <w:t xml:space="preserve">прочие источники                 </w:t>
            </w:r>
          </w:p>
        </w:tc>
        <w:tc>
          <w:tcPr>
            <w:tcW w:w="345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3543"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c>
          <w:tcPr>
            <w:tcW w:w="2835" w:type="dxa"/>
            <w:tcBorders>
              <w:left w:val="single" w:sz="4" w:space="0" w:color="auto"/>
              <w:bottom w:val="single" w:sz="4" w:space="0" w:color="auto"/>
              <w:right w:val="single" w:sz="4" w:space="0" w:color="auto"/>
            </w:tcBorders>
          </w:tcPr>
          <w:p w:rsidR="005B08B0" w:rsidRPr="004F7073" w:rsidRDefault="005B08B0" w:rsidP="005B08B0">
            <w:pPr>
              <w:pStyle w:val="ConsPlusCell"/>
              <w:rPr>
                <w:sz w:val="28"/>
                <w:szCs w:val="28"/>
              </w:rPr>
            </w:pPr>
          </w:p>
        </w:tc>
      </w:tr>
    </w:tbl>
    <w:p w:rsidR="005B08B0" w:rsidRPr="004F7073" w:rsidRDefault="005B08B0" w:rsidP="005B08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08B0" w:rsidRPr="004F7073" w:rsidRDefault="005B08B0" w:rsidP="00D95B3A">
      <w:pPr>
        <w:spacing w:after="0" w:line="240" w:lineRule="auto"/>
        <w:rPr>
          <w:rFonts w:ascii="Times New Roman" w:hAnsi="Times New Roman" w:cs="Times New Roman"/>
          <w:sz w:val="18"/>
          <w:szCs w:val="24"/>
        </w:rPr>
      </w:pPr>
    </w:p>
    <w:p w:rsidR="000E3614" w:rsidRPr="004F7073" w:rsidRDefault="000E3614" w:rsidP="00D95B3A">
      <w:pPr>
        <w:spacing w:after="0" w:line="240" w:lineRule="auto"/>
        <w:rPr>
          <w:rFonts w:ascii="Times New Roman" w:hAnsi="Times New Roman" w:cs="Times New Roman"/>
          <w:sz w:val="18"/>
          <w:szCs w:val="24"/>
        </w:rPr>
      </w:pPr>
    </w:p>
    <w:p w:rsidR="000E3614" w:rsidRPr="004F7073" w:rsidRDefault="000E3614" w:rsidP="00D95B3A">
      <w:pPr>
        <w:spacing w:after="0" w:line="240" w:lineRule="auto"/>
        <w:rPr>
          <w:rFonts w:ascii="Times New Roman" w:hAnsi="Times New Roman" w:cs="Times New Roman"/>
          <w:sz w:val="18"/>
          <w:szCs w:val="24"/>
        </w:rPr>
      </w:pPr>
    </w:p>
    <w:p w:rsidR="000E3614" w:rsidRPr="004F7073" w:rsidRDefault="000E3614" w:rsidP="000E3614">
      <w:pPr>
        <w:spacing w:after="0" w:line="240" w:lineRule="auto"/>
        <w:jc w:val="right"/>
        <w:rPr>
          <w:rFonts w:ascii="Times New Roman" w:hAnsi="Times New Roman" w:cs="Times New Roman"/>
          <w:sz w:val="28"/>
          <w:szCs w:val="28"/>
        </w:rPr>
      </w:pPr>
      <w:r w:rsidRPr="004F7073">
        <w:rPr>
          <w:rFonts w:ascii="Times New Roman" w:hAnsi="Times New Roman" w:cs="Times New Roman"/>
          <w:sz w:val="28"/>
          <w:szCs w:val="28"/>
        </w:rPr>
        <w:t>Приложение 5</w:t>
      </w:r>
    </w:p>
    <w:p w:rsidR="000E3614" w:rsidRPr="004F7073" w:rsidRDefault="000E3614" w:rsidP="000E3614">
      <w:pPr>
        <w:spacing w:after="0" w:line="240" w:lineRule="auto"/>
        <w:jc w:val="right"/>
        <w:rPr>
          <w:rFonts w:ascii="Times New Roman" w:hAnsi="Times New Roman" w:cs="Times New Roman"/>
          <w:sz w:val="28"/>
          <w:szCs w:val="28"/>
        </w:rPr>
      </w:pPr>
    </w:p>
    <w:p w:rsidR="000E3614" w:rsidRPr="004F7073" w:rsidRDefault="000E3614" w:rsidP="000E3614">
      <w:pPr>
        <w:spacing w:after="0" w:line="240" w:lineRule="auto"/>
        <w:jc w:val="center"/>
        <w:rPr>
          <w:rFonts w:ascii="Times New Roman" w:hAnsi="Times New Roman" w:cs="Times New Roman"/>
          <w:sz w:val="28"/>
          <w:szCs w:val="28"/>
        </w:rPr>
      </w:pPr>
      <w:r w:rsidRPr="004F7073">
        <w:rPr>
          <w:rFonts w:ascii="Times New Roman" w:hAnsi="Times New Roman" w:cs="Times New Roman"/>
          <w:sz w:val="28"/>
          <w:szCs w:val="28"/>
        </w:rPr>
        <w:t>Сведения об основных мерах правового регулирования в сфере реализации муниципальной программы</w:t>
      </w:r>
    </w:p>
    <w:p w:rsidR="000E3614" w:rsidRPr="004F7073" w:rsidRDefault="000E3614" w:rsidP="000E3614">
      <w:pPr>
        <w:spacing w:after="0" w:line="240" w:lineRule="auto"/>
        <w:jc w:val="center"/>
        <w:rPr>
          <w:rFonts w:ascii="Times New Roman" w:hAnsi="Times New Roman" w:cs="Times New Roman"/>
          <w:sz w:val="28"/>
          <w:szCs w:val="28"/>
        </w:rPr>
      </w:pPr>
    </w:p>
    <w:tbl>
      <w:tblPr>
        <w:tblStyle w:val="ad"/>
        <w:tblW w:w="0" w:type="auto"/>
        <w:tblInd w:w="817" w:type="dxa"/>
        <w:tblLook w:val="04A0" w:firstRow="1" w:lastRow="0" w:firstColumn="1" w:lastColumn="0" w:noHBand="0" w:noVBand="1"/>
      </w:tblPr>
      <w:tblGrid>
        <w:gridCol w:w="959"/>
        <w:gridCol w:w="3827"/>
        <w:gridCol w:w="2977"/>
        <w:gridCol w:w="3118"/>
        <w:gridCol w:w="3905"/>
      </w:tblGrid>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 xml:space="preserve">№ </w:t>
            </w:r>
            <w:proofErr w:type="gramStart"/>
            <w:r w:rsidRPr="004F7073">
              <w:rPr>
                <w:rFonts w:ascii="Times New Roman" w:hAnsi="Times New Roman" w:cs="Times New Roman"/>
                <w:sz w:val="28"/>
                <w:szCs w:val="28"/>
              </w:rPr>
              <w:t>п</w:t>
            </w:r>
            <w:proofErr w:type="gramEnd"/>
            <w:r w:rsidRPr="004F7073">
              <w:rPr>
                <w:rFonts w:ascii="Times New Roman" w:hAnsi="Times New Roman" w:cs="Times New Roman"/>
                <w:sz w:val="28"/>
                <w:szCs w:val="28"/>
              </w:rPr>
              <w:t>/п</w:t>
            </w:r>
          </w:p>
        </w:tc>
        <w:tc>
          <w:tcPr>
            <w:tcW w:w="3827"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Вид нормативного правового акта</w:t>
            </w:r>
          </w:p>
        </w:tc>
        <w:tc>
          <w:tcPr>
            <w:tcW w:w="2977"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Основные положения нормативного правового акта</w:t>
            </w:r>
          </w:p>
        </w:tc>
        <w:tc>
          <w:tcPr>
            <w:tcW w:w="3118"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Ответственный исполнитель и соисполнитель</w:t>
            </w:r>
          </w:p>
        </w:tc>
        <w:tc>
          <w:tcPr>
            <w:tcW w:w="3905"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Сроки принятия</w:t>
            </w:r>
          </w:p>
        </w:tc>
      </w:tr>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1</w:t>
            </w:r>
          </w:p>
        </w:tc>
        <w:tc>
          <w:tcPr>
            <w:tcW w:w="3827"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2</w:t>
            </w:r>
          </w:p>
        </w:tc>
        <w:tc>
          <w:tcPr>
            <w:tcW w:w="2977"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3</w:t>
            </w:r>
          </w:p>
        </w:tc>
        <w:tc>
          <w:tcPr>
            <w:tcW w:w="3118"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4</w:t>
            </w:r>
          </w:p>
        </w:tc>
        <w:tc>
          <w:tcPr>
            <w:tcW w:w="3905"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5</w:t>
            </w:r>
          </w:p>
        </w:tc>
      </w:tr>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1.</w:t>
            </w:r>
          </w:p>
        </w:tc>
        <w:tc>
          <w:tcPr>
            <w:tcW w:w="3827" w:type="dxa"/>
          </w:tcPr>
          <w:p w:rsidR="000E3614" w:rsidRPr="004F7073" w:rsidRDefault="000E3614" w:rsidP="000E3614">
            <w:pPr>
              <w:jc w:val="both"/>
              <w:rPr>
                <w:rFonts w:ascii="Times New Roman" w:hAnsi="Times New Roman" w:cs="Times New Roman"/>
                <w:sz w:val="28"/>
                <w:szCs w:val="28"/>
              </w:rPr>
            </w:pPr>
            <w:r w:rsidRPr="004F7073">
              <w:rPr>
                <w:rFonts w:ascii="Times New Roman" w:hAnsi="Times New Roman" w:cs="Times New Roman"/>
                <w:sz w:val="28"/>
                <w:szCs w:val="28"/>
              </w:rPr>
              <w:t>Федеральный закон от 04 декабря 2007 г. № 329 – ФЗ «О физической культуре и спорте в Российской Федерации»</w:t>
            </w:r>
          </w:p>
        </w:tc>
        <w:tc>
          <w:tcPr>
            <w:tcW w:w="2977" w:type="dxa"/>
          </w:tcPr>
          <w:p w:rsidR="000E3614" w:rsidRPr="004F7073" w:rsidRDefault="000E3614" w:rsidP="000E3614">
            <w:pPr>
              <w:jc w:val="both"/>
              <w:rPr>
                <w:rFonts w:ascii="Times New Roman" w:hAnsi="Times New Roman" w:cs="Times New Roman"/>
                <w:sz w:val="28"/>
                <w:szCs w:val="28"/>
              </w:rPr>
            </w:pPr>
            <w:r w:rsidRPr="004F7073">
              <w:rPr>
                <w:rFonts w:ascii="Times New Roman" w:hAnsi="Times New Roman" w:cs="Times New Roman"/>
                <w:sz w:val="28"/>
              </w:rPr>
              <w:t>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tc>
        <w:tc>
          <w:tcPr>
            <w:tcW w:w="3118" w:type="dxa"/>
          </w:tcPr>
          <w:p w:rsidR="000E3614" w:rsidRPr="004F7073" w:rsidRDefault="000E3614" w:rsidP="006005E6">
            <w:pPr>
              <w:jc w:val="center"/>
              <w:rPr>
                <w:rFonts w:ascii="Times New Roman" w:hAnsi="Times New Roman" w:cs="Times New Roman"/>
                <w:sz w:val="28"/>
                <w:szCs w:val="28"/>
              </w:rPr>
            </w:pPr>
          </w:p>
        </w:tc>
        <w:tc>
          <w:tcPr>
            <w:tcW w:w="3905" w:type="dxa"/>
          </w:tcPr>
          <w:p w:rsidR="000E3614" w:rsidRPr="004F7073" w:rsidRDefault="000E3614" w:rsidP="006005E6">
            <w:pPr>
              <w:jc w:val="center"/>
              <w:rPr>
                <w:rFonts w:ascii="Times New Roman" w:hAnsi="Times New Roman" w:cs="Times New Roman"/>
                <w:sz w:val="28"/>
                <w:szCs w:val="28"/>
              </w:rPr>
            </w:pPr>
          </w:p>
        </w:tc>
      </w:tr>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204F1B" w:rsidP="006005E6">
            <w:pPr>
              <w:jc w:val="center"/>
              <w:rPr>
                <w:rFonts w:ascii="Times New Roman" w:hAnsi="Times New Roman" w:cs="Times New Roman"/>
                <w:sz w:val="28"/>
                <w:szCs w:val="28"/>
              </w:rPr>
            </w:pPr>
            <w:r w:rsidRPr="004F7073">
              <w:rPr>
                <w:rFonts w:ascii="Times New Roman" w:hAnsi="Times New Roman" w:cs="Times New Roman"/>
                <w:sz w:val="28"/>
                <w:szCs w:val="28"/>
              </w:rPr>
              <w:t>2</w:t>
            </w:r>
            <w:r w:rsidR="000E3614" w:rsidRPr="004F7073">
              <w:rPr>
                <w:rFonts w:ascii="Times New Roman" w:hAnsi="Times New Roman" w:cs="Times New Roman"/>
                <w:sz w:val="28"/>
                <w:szCs w:val="28"/>
              </w:rPr>
              <w:t>.</w:t>
            </w:r>
          </w:p>
        </w:tc>
        <w:tc>
          <w:tcPr>
            <w:tcW w:w="3827" w:type="dxa"/>
          </w:tcPr>
          <w:p w:rsidR="000E3614" w:rsidRPr="004F7073" w:rsidRDefault="000E3614" w:rsidP="006005E6">
            <w:pPr>
              <w:jc w:val="both"/>
              <w:rPr>
                <w:rFonts w:ascii="Times New Roman" w:hAnsi="Times New Roman" w:cs="Times New Roman"/>
                <w:sz w:val="28"/>
                <w:szCs w:val="28"/>
              </w:rPr>
            </w:pPr>
            <w:r w:rsidRPr="004F7073">
              <w:rPr>
                <w:rFonts w:ascii="Times New Roman" w:hAnsi="Times New Roman" w:cs="Times New Roman"/>
                <w:sz w:val="28"/>
                <w:szCs w:val="28"/>
              </w:rPr>
              <w:t xml:space="preserve">Областной закон от 30 декабря 2009 года №118-оз «О физической культуре и </w:t>
            </w:r>
            <w:r w:rsidRPr="004F7073">
              <w:rPr>
                <w:rFonts w:ascii="Times New Roman" w:hAnsi="Times New Roman" w:cs="Times New Roman"/>
                <w:sz w:val="28"/>
                <w:szCs w:val="28"/>
              </w:rPr>
              <w:lastRenderedPageBreak/>
              <w:t>спорте в Ленинградской области»</w:t>
            </w:r>
          </w:p>
          <w:p w:rsidR="000E3614" w:rsidRPr="004F7073" w:rsidRDefault="000E3614" w:rsidP="006005E6">
            <w:pPr>
              <w:jc w:val="both"/>
              <w:rPr>
                <w:rFonts w:ascii="Times New Roman" w:hAnsi="Times New Roman" w:cs="Times New Roman"/>
                <w:sz w:val="28"/>
                <w:szCs w:val="28"/>
              </w:rPr>
            </w:pPr>
          </w:p>
        </w:tc>
        <w:tc>
          <w:tcPr>
            <w:tcW w:w="2977" w:type="dxa"/>
          </w:tcPr>
          <w:p w:rsidR="000E3614" w:rsidRPr="004F7073" w:rsidRDefault="000E3614" w:rsidP="006005E6">
            <w:pPr>
              <w:jc w:val="both"/>
              <w:rPr>
                <w:rFonts w:ascii="Times New Roman" w:hAnsi="Times New Roman" w:cs="Times New Roman"/>
                <w:sz w:val="28"/>
                <w:szCs w:val="28"/>
              </w:rPr>
            </w:pPr>
            <w:r w:rsidRPr="004F7073">
              <w:rPr>
                <w:rFonts w:ascii="Times New Roman" w:hAnsi="Times New Roman" w:cs="Times New Roman"/>
                <w:sz w:val="28"/>
              </w:rPr>
              <w:lastRenderedPageBreak/>
              <w:t xml:space="preserve">Регулирует отношения в сфере физической культуры и спорта, </w:t>
            </w:r>
            <w:r w:rsidRPr="004F7073">
              <w:rPr>
                <w:rFonts w:ascii="Times New Roman" w:hAnsi="Times New Roman" w:cs="Times New Roman"/>
                <w:sz w:val="28"/>
              </w:rPr>
              <w:lastRenderedPageBreak/>
              <w:t>определяет систему организации управления физической культурой и спортом и устанавливает дополнительное материальное обеспечение отдельных категорий граждан в Ленинградской области</w:t>
            </w:r>
          </w:p>
        </w:tc>
        <w:tc>
          <w:tcPr>
            <w:tcW w:w="3118"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tc>
        <w:tc>
          <w:tcPr>
            <w:tcW w:w="3905"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tc>
      </w:tr>
      <w:tr w:rsidR="00B71655" w:rsidRPr="004F7073" w:rsidTr="00B71655">
        <w:tc>
          <w:tcPr>
            <w:tcW w:w="959"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204F1B" w:rsidP="006005E6">
            <w:pPr>
              <w:jc w:val="center"/>
              <w:rPr>
                <w:rFonts w:ascii="Times New Roman" w:hAnsi="Times New Roman" w:cs="Times New Roman"/>
                <w:sz w:val="28"/>
                <w:szCs w:val="28"/>
              </w:rPr>
            </w:pPr>
            <w:r w:rsidRPr="004F7073">
              <w:rPr>
                <w:rFonts w:ascii="Times New Roman" w:hAnsi="Times New Roman" w:cs="Times New Roman"/>
                <w:sz w:val="28"/>
                <w:szCs w:val="28"/>
              </w:rPr>
              <w:t>3</w:t>
            </w:r>
            <w:r w:rsidR="000E3614" w:rsidRPr="004F7073">
              <w:rPr>
                <w:rFonts w:ascii="Times New Roman" w:hAnsi="Times New Roman" w:cs="Times New Roman"/>
                <w:sz w:val="28"/>
                <w:szCs w:val="28"/>
              </w:rPr>
              <w:t>.</w:t>
            </w: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tc>
        <w:tc>
          <w:tcPr>
            <w:tcW w:w="3827" w:type="dxa"/>
          </w:tcPr>
          <w:p w:rsidR="000E3614" w:rsidRPr="004F7073" w:rsidRDefault="000E3614" w:rsidP="006005E6">
            <w:pPr>
              <w:jc w:val="both"/>
              <w:rPr>
                <w:rFonts w:ascii="Times New Roman" w:hAnsi="Times New Roman" w:cs="Times New Roman"/>
                <w:sz w:val="28"/>
                <w:szCs w:val="28"/>
              </w:rPr>
            </w:pPr>
            <w:r w:rsidRPr="004F7073">
              <w:rPr>
                <w:rFonts w:ascii="Times New Roman" w:hAnsi="Times New Roman" w:cs="Times New Roman"/>
                <w:sz w:val="28"/>
                <w:szCs w:val="28"/>
              </w:rPr>
              <w:t>Постановление «О муниципальной программе муниципального образования Приозерский  муниципальный район Ленинградской области  «Развитие физической культуры и спорта в муниципальном образовании Приозерский муниципальный рай</w:t>
            </w:r>
            <w:r w:rsidR="00204F1B" w:rsidRPr="004F7073">
              <w:rPr>
                <w:rFonts w:ascii="Times New Roman" w:hAnsi="Times New Roman" w:cs="Times New Roman"/>
                <w:sz w:val="28"/>
                <w:szCs w:val="28"/>
              </w:rPr>
              <w:t>он Ленинградской области на 2020-2022</w:t>
            </w:r>
            <w:r w:rsidRPr="004F7073">
              <w:rPr>
                <w:rFonts w:ascii="Times New Roman" w:hAnsi="Times New Roman" w:cs="Times New Roman"/>
                <w:sz w:val="28"/>
                <w:szCs w:val="28"/>
              </w:rPr>
              <w:t xml:space="preserve"> годы»</w:t>
            </w:r>
          </w:p>
        </w:tc>
        <w:tc>
          <w:tcPr>
            <w:tcW w:w="2977" w:type="dxa"/>
          </w:tcPr>
          <w:p w:rsidR="000E3614" w:rsidRPr="004F7073" w:rsidRDefault="000E3614" w:rsidP="006005E6">
            <w:pPr>
              <w:jc w:val="center"/>
              <w:rPr>
                <w:rFonts w:ascii="Times New Roman" w:hAnsi="Times New Roman" w:cs="Times New Roman"/>
                <w:sz w:val="28"/>
                <w:szCs w:val="28"/>
              </w:rPr>
            </w:pPr>
          </w:p>
        </w:tc>
        <w:tc>
          <w:tcPr>
            <w:tcW w:w="3118"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Отдел по физической культуре, спорту и молодежной политике</w:t>
            </w:r>
          </w:p>
          <w:p w:rsidR="000E3614" w:rsidRPr="004F7073" w:rsidRDefault="000E3614" w:rsidP="006005E6">
            <w:pPr>
              <w:jc w:val="center"/>
              <w:rPr>
                <w:rFonts w:ascii="Times New Roman" w:hAnsi="Times New Roman" w:cs="Times New Roman"/>
                <w:sz w:val="28"/>
                <w:szCs w:val="28"/>
              </w:rPr>
            </w:pPr>
            <w:r w:rsidRPr="004F7073">
              <w:rPr>
                <w:rFonts w:ascii="Times New Roman" w:hAnsi="Times New Roman" w:cs="Times New Roman"/>
                <w:sz w:val="28"/>
                <w:szCs w:val="28"/>
              </w:rPr>
              <w:t>администрации муниципального образования Приозерский муниципальной район Ленинградской области</w:t>
            </w:r>
          </w:p>
        </w:tc>
        <w:tc>
          <w:tcPr>
            <w:tcW w:w="3905" w:type="dxa"/>
          </w:tcPr>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0E3614" w:rsidP="006005E6">
            <w:pPr>
              <w:jc w:val="center"/>
              <w:rPr>
                <w:rFonts w:ascii="Times New Roman" w:hAnsi="Times New Roman" w:cs="Times New Roman"/>
                <w:sz w:val="28"/>
                <w:szCs w:val="28"/>
              </w:rPr>
            </w:pPr>
          </w:p>
          <w:p w:rsidR="000E3614" w:rsidRPr="004F7073" w:rsidRDefault="00AC289C" w:rsidP="00204F1B">
            <w:pPr>
              <w:jc w:val="center"/>
              <w:rPr>
                <w:rFonts w:ascii="Times New Roman" w:hAnsi="Times New Roman" w:cs="Times New Roman"/>
                <w:sz w:val="28"/>
                <w:szCs w:val="28"/>
              </w:rPr>
            </w:pPr>
            <w:r w:rsidRPr="004F7073">
              <w:rPr>
                <w:rFonts w:ascii="Times New Roman" w:hAnsi="Times New Roman" w:cs="Times New Roman"/>
                <w:sz w:val="28"/>
                <w:szCs w:val="28"/>
              </w:rPr>
              <w:t>декабрь</w:t>
            </w:r>
            <w:r w:rsidR="00204F1B" w:rsidRPr="004F7073">
              <w:rPr>
                <w:rFonts w:ascii="Times New Roman" w:hAnsi="Times New Roman" w:cs="Times New Roman"/>
                <w:sz w:val="28"/>
                <w:szCs w:val="28"/>
              </w:rPr>
              <w:t>. 2019</w:t>
            </w:r>
            <w:r w:rsidR="000E3614" w:rsidRPr="004F7073">
              <w:rPr>
                <w:rFonts w:ascii="Times New Roman" w:hAnsi="Times New Roman" w:cs="Times New Roman"/>
                <w:sz w:val="28"/>
                <w:szCs w:val="28"/>
              </w:rPr>
              <w:t xml:space="preserve"> года</w:t>
            </w:r>
          </w:p>
        </w:tc>
      </w:tr>
    </w:tbl>
    <w:p w:rsidR="008F547A" w:rsidRPr="004F7073" w:rsidRDefault="008F547A" w:rsidP="00D95B3A">
      <w:pPr>
        <w:spacing w:after="0" w:line="240" w:lineRule="auto"/>
        <w:rPr>
          <w:rFonts w:ascii="Times New Roman" w:hAnsi="Times New Roman" w:cs="Times New Roman"/>
          <w:sz w:val="18"/>
          <w:szCs w:val="24"/>
        </w:rPr>
      </w:pPr>
    </w:p>
    <w:p w:rsidR="008F547A" w:rsidRPr="004F7073" w:rsidRDefault="008F547A" w:rsidP="008F547A">
      <w:pPr>
        <w:rPr>
          <w:rFonts w:ascii="Times New Roman" w:hAnsi="Times New Roman" w:cs="Times New Roman"/>
          <w:sz w:val="18"/>
          <w:szCs w:val="24"/>
        </w:rPr>
      </w:pPr>
    </w:p>
    <w:p w:rsidR="008F547A" w:rsidRPr="004F7073" w:rsidRDefault="008F547A" w:rsidP="008F547A">
      <w:pPr>
        <w:tabs>
          <w:tab w:val="left" w:pos="2022"/>
        </w:tabs>
        <w:rPr>
          <w:rFonts w:ascii="Times New Roman" w:hAnsi="Times New Roman" w:cs="Times New Roman"/>
          <w:sz w:val="18"/>
          <w:szCs w:val="24"/>
        </w:rPr>
      </w:pPr>
    </w:p>
    <w:p w:rsidR="00B71655" w:rsidRPr="004F7073" w:rsidRDefault="00B71655">
      <w:pPr>
        <w:tabs>
          <w:tab w:val="left" w:pos="2022"/>
        </w:tabs>
        <w:rPr>
          <w:rFonts w:ascii="Times New Roman" w:hAnsi="Times New Roman" w:cs="Times New Roman"/>
          <w:sz w:val="18"/>
          <w:szCs w:val="24"/>
        </w:rPr>
      </w:pPr>
    </w:p>
    <w:sectPr w:rsidR="00B71655" w:rsidRPr="004F7073" w:rsidSect="000E3614">
      <w:pgSz w:w="16838" w:h="11905" w:orient="landscape"/>
      <w:pgMar w:top="720" w:right="720" w:bottom="425" w:left="720" w:header="28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92" w:rsidRDefault="001E5592" w:rsidP="00D95B3A">
      <w:pPr>
        <w:spacing w:after="0" w:line="240" w:lineRule="auto"/>
      </w:pPr>
      <w:r>
        <w:separator/>
      </w:r>
    </w:p>
  </w:endnote>
  <w:endnote w:type="continuationSeparator" w:id="0">
    <w:p w:rsidR="001E5592" w:rsidRDefault="001E5592" w:rsidP="00D9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92" w:rsidRDefault="001E5592" w:rsidP="00D95B3A">
      <w:pPr>
        <w:spacing w:after="0" w:line="240" w:lineRule="auto"/>
      </w:pPr>
      <w:r>
        <w:separator/>
      </w:r>
    </w:p>
  </w:footnote>
  <w:footnote w:type="continuationSeparator" w:id="0">
    <w:p w:rsidR="001E5592" w:rsidRDefault="001E5592" w:rsidP="00D95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88D"/>
    <w:multiLevelType w:val="multilevel"/>
    <w:tmpl w:val="8872EE80"/>
    <w:lvl w:ilvl="0">
      <w:start w:val="1"/>
      <w:numFmt w:val="decimal"/>
      <w:lvlText w:val="%1."/>
      <w:lvlJc w:val="left"/>
      <w:pPr>
        <w:ind w:left="840" w:hanging="360"/>
      </w:pPr>
    </w:lvl>
    <w:lvl w:ilvl="1">
      <w:start w:val="1"/>
      <w:numFmt w:val="decimal"/>
      <w:isLgl/>
      <w:lvlText w:val="%1.%2."/>
      <w:lvlJc w:val="left"/>
      <w:pPr>
        <w:ind w:left="840" w:hanging="360"/>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abstractNum w:abstractNumId="1">
    <w:nsid w:val="5E35662C"/>
    <w:multiLevelType w:val="multilevel"/>
    <w:tmpl w:val="B2B8BB82"/>
    <w:lvl w:ilvl="0">
      <w:start w:val="1"/>
      <w:numFmt w:val="decimal"/>
      <w:lvlText w:val="%1."/>
      <w:lvlJc w:val="left"/>
      <w:pPr>
        <w:ind w:left="1783" w:hanging="1215"/>
      </w:pPr>
      <w:rPr>
        <w:rFonts w:hint="default"/>
      </w:rPr>
    </w:lvl>
    <w:lvl w:ilvl="1">
      <w:start w:val="3"/>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678F1488"/>
    <w:multiLevelType w:val="hybridMultilevel"/>
    <w:tmpl w:val="1304D57A"/>
    <w:lvl w:ilvl="0" w:tplc="EC46F9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3A"/>
    <w:rsid w:val="000126A2"/>
    <w:rsid w:val="00021C66"/>
    <w:rsid w:val="00066064"/>
    <w:rsid w:val="00084B67"/>
    <w:rsid w:val="00091C13"/>
    <w:rsid w:val="00093622"/>
    <w:rsid w:val="000A3E7A"/>
    <w:rsid w:val="000D60C4"/>
    <w:rsid w:val="000E3614"/>
    <w:rsid w:val="000E36B5"/>
    <w:rsid w:val="000F6833"/>
    <w:rsid w:val="00112733"/>
    <w:rsid w:val="0012554C"/>
    <w:rsid w:val="00155CD7"/>
    <w:rsid w:val="0017042C"/>
    <w:rsid w:val="00170D70"/>
    <w:rsid w:val="0018439F"/>
    <w:rsid w:val="001E5592"/>
    <w:rsid w:val="001F2360"/>
    <w:rsid w:val="001F6AB7"/>
    <w:rsid w:val="00204F1B"/>
    <w:rsid w:val="00206272"/>
    <w:rsid w:val="0023221D"/>
    <w:rsid w:val="00232E3E"/>
    <w:rsid w:val="00244AF2"/>
    <w:rsid w:val="00252B10"/>
    <w:rsid w:val="002866C2"/>
    <w:rsid w:val="002905F2"/>
    <w:rsid w:val="00295CE9"/>
    <w:rsid w:val="002C5AE1"/>
    <w:rsid w:val="002C66D7"/>
    <w:rsid w:val="002F06FF"/>
    <w:rsid w:val="00336D98"/>
    <w:rsid w:val="00337501"/>
    <w:rsid w:val="00353050"/>
    <w:rsid w:val="00362030"/>
    <w:rsid w:val="0037307D"/>
    <w:rsid w:val="003C759E"/>
    <w:rsid w:val="003C7796"/>
    <w:rsid w:val="003D2C3E"/>
    <w:rsid w:val="003D7EC9"/>
    <w:rsid w:val="00426945"/>
    <w:rsid w:val="004445FD"/>
    <w:rsid w:val="00480523"/>
    <w:rsid w:val="004A27A9"/>
    <w:rsid w:val="004E16B9"/>
    <w:rsid w:val="004F7073"/>
    <w:rsid w:val="00525E9D"/>
    <w:rsid w:val="00533DAB"/>
    <w:rsid w:val="00542790"/>
    <w:rsid w:val="00546E4E"/>
    <w:rsid w:val="00592910"/>
    <w:rsid w:val="005B08B0"/>
    <w:rsid w:val="005D07A5"/>
    <w:rsid w:val="005D7737"/>
    <w:rsid w:val="006005E6"/>
    <w:rsid w:val="00602C88"/>
    <w:rsid w:val="006076F1"/>
    <w:rsid w:val="00617238"/>
    <w:rsid w:val="0064335D"/>
    <w:rsid w:val="00682852"/>
    <w:rsid w:val="006A2ECF"/>
    <w:rsid w:val="006B2E35"/>
    <w:rsid w:val="006C6D34"/>
    <w:rsid w:val="006E0650"/>
    <w:rsid w:val="006E2BC1"/>
    <w:rsid w:val="007003DB"/>
    <w:rsid w:val="00717039"/>
    <w:rsid w:val="007171CB"/>
    <w:rsid w:val="00726F6E"/>
    <w:rsid w:val="007429C1"/>
    <w:rsid w:val="00751945"/>
    <w:rsid w:val="0077434B"/>
    <w:rsid w:val="00776812"/>
    <w:rsid w:val="0079070D"/>
    <w:rsid w:val="007A5947"/>
    <w:rsid w:val="007E0AA8"/>
    <w:rsid w:val="007F79A1"/>
    <w:rsid w:val="00815821"/>
    <w:rsid w:val="00896A9B"/>
    <w:rsid w:val="008A4B3E"/>
    <w:rsid w:val="008F547A"/>
    <w:rsid w:val="009438BE"/>
    <w:rsid w:val="00945828"/>
    <w:rsid w:val="00956AE1"/>
    <w:rsid w:val="00961F39"/>
    <w:rsid w:val="009655EB"/>
    <w:rsid w:val="009A1E11"/>
    <w:rsid w:val="009D55E5"/>
    <w:rsid w:val="00A008CA"/>
    <w:rsid w:val="00A1358B"/>
    <w:rsid w:val="00A2393C"/>
    <w:rsid w:val="00A36B6C"/>
    <w:rsid w:val="00A40E1D"/>
    <w:rsid w:val="00A4441C"/>
    <w:rsid w:val="00A52748"/>
    <w:rsid w:val="00A70E5C"/>
    <w:rsid w:val="00A773CE"/>
    <w:rsid w:val="00A77DBF"/>
    <w:rsid w:val="00AB078B"/>
    <w:rsid w:val="00AB7113"/>
    <w:rsid w:val="00AC289C"/>
    <w:rsid w:val="00AC46FD"/>
    <w:rsid w:val="00AD00A4"/>
    <w:rsid w:val="00B21164"/>
    <w:rsid w:val="00B36DD0"/>
    <w:rsid w:val="00B40495"/>
    <w:rsid w:val="00B557CE"/>
    <w:rsid w:val="00B71655"/>
    <w:rsid w:val="00BE2020"/>
    <w:rsid w:val="00BF7E58"/>
    <w:rsid w:val="00C26F67"/>
    <w:rsid w:val="00C513A1"/>
    <w:rsid w:val="00C80348"/>
    <w:rsid w:val="00C849AF"/>
    <w:rsid w:val="00CB2E81"/>
    <w:rsid w:val="00CD6E50"/>
    <w:rsid w:val="00CE0793"/>
    <w:rsid w:val="00CE08DD"/>
    <w:rsid w:val="00D14040"/>
    <w:rsid w:val="00D157C7"/>
    <w:rsid w:val="00D1766A"/>
    <w:rsid w:val="00D43247"/>
    <w:rsid w:val="00D45AE2"/>
    <w:rsid w:val="00D671CB"/>
    <w:rsid w:val="00D7154B"/>
    <w:rsid w:val="00D954E0"/>
    <w:rsid w:val="00D95B3A"/>
    <w:rsid w:val="00DE1A72"/>
    <w:rsid w:val="00E23AED"/>
    <w:rsid w:val="00E24822"/>
    <w:rsid w:val="00E27795"/>
    <w:rsid w:val="00E63429"/>
    <w:rsid w:val="00E77576"/>
    <w:rsid w:val="00E97D0C"/>
    <w:rsid w:val="00F079FC"/>
    <w:rsid w:val="00F115FF"/>
    <w:rsid w:val="00F14C99"/>
    <w:rsid w:val="00F1660B"/>
    <w:rsid w:val="00F27335"/>
    <w:rsid w:val="00F438FF"/>
    <w:rsid w:val="00F8487F"/>
    <w:rsid w:val="00FC6AE2"/>
    <w:rsid w:val="00FF046C"/>
    <w:rsid w:val="00FF078C"/>
    <w:rsid w:val="00FF2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5B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D95B3A"/>
    <w:rPr>
      <w:b/>
      <w:bCs/>
    </w:rPr>
  </w:style>
  <w:style w:type="paragraph" w:styleId="a5">
    <w:name w:val="header"/>
    <w:basedOn w:val="a"/>
    <w:link w:val="a6"/>
    <w:uiPriority w:val="99"/>
    <w:rsid w:val="00D95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95B3A"/>
    <w:rPr>
      <w:rFonts w:ascii="Times New Roman" w:eastAsia="Times New Roman" w:hAnsi="Times New Roman" w:cs="Times New Roman"/>
      <w:sz w:val="24"/>
      <w:szCs w:val="24"/>
    </w:rPr>
  </w:style>
  <w:style w:type="paragraph" w:styleId="a7">
    <w:name w:val="Body Text"/>
    <w:basedOn w:val="a"/>
    <w:link w:val="a8"/>
    <w:rsid w:val="00D95B3A"/>
    <w:pPr>
      <w:tabs>
        <w:tab w:val="left" w:pos="709"/>
      </w:tabs>
      <w:spacing w:after="0" w:line="240" w:lineRule="auto"/>
    </w:pPr>
    <w:rPr>
      <w:rFonts w:ascii="Times New Roman" w:eastAsia="Times New Roman" w:hAnsi="Times New Roman" w:cs="Times New Roman"/>
      <w:szCs w:val="24"/>
    </w:rPr>
  </w:style>
  <w:style w:type="character" w:customStyle="1" w:styleId="a8">
    <w:name w:val="Основной текст Знак"/>
    <w:basedOn w:val="a0"/>
    <w:link w:val="a7"/>
    <w:rsid w:val="00D95B3A"/>
    <w:rPr>
      <w:rFonts w:ascii="Times New Roman" w:eastAsia="Times New Roman" w:hAnsi="Times New Roman" w:cs="Times New Roman"/>
      <w:szCs w:val="24"/>
    </w:rPr>
  </w:style>
  <w:style w:type="paragraph" w:customStyle="1" w:styleId="1">
    <w:name w:val="заголовок 1"/>
    <w:basedOn w:val="a"/>
    <w:next w:val="a"/>
    <w:rsid w:val="00D95B3A"/>
    <w:pPr>
      <w:keepNext/>
      <w:spacing w:after="0" w:line="240" w:lineRule="auto"/>
      <w:jc w:val="both"/>
      <w:outlineLvl w:val="0"/>
    </w:pPr>
    <w:rPr>
      <w:rFonts w:ascii="Times New Roman" w:eastAsia="Times New Roman" w:hAnsi="Times New Roman" w:cs="Times New Roman"/>
      <w:sz w:val="24"/>
      <w:szCs w:val="24"/>
    </w:rPr>
  </w:style>
  <w:style w:type="paragraph" w:customStyle="1" w:styleId="a9">
    <w:name w:val="текст примечания"/>
    <w:basedOn w:val="a"/>
    <w:rsid w:val="00D95B3A"/>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95B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5B3A"/>
    <w:rPr>
      <w:rFonts w:ascii="Tahoma" w:hAnsi="Tahoma" w:cs="Tahoma"/>
      <w:sz w:val="16"/>
      <w:szCs w:val="16"/>
    </w:rPr>
  </w:style>
  <w:style w:type="paragraph" w:styleId="ac">
    <w:name w:val="No Spacing"/>
    <w:uiPriority w:val="1"/>
    <w:qFormat/>
    <w:rsid w:val="00D95B3A"/>
    <w:pPr>
      <w:spacing w:after="0" w:line="240" w:lineRule="auto"/>
    </w:pPr>
    <w:rPr>
      <w:rFonts w:eastAsiaTheme="minorHAnsi"/>
      <w:lang w:eastAsia="en-US"/>
    </w:rPr>
  </w:style>
  <w:style w:type="table" w:styleId="ad">
    <w:name w:val="Table Grid"/>
    <w:basedOn w:val="a1"/>
    <w:rsid w:val="00D95B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95B3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footer"/>
    <w:basedOn w:val="a"/>
    <w:link w:val="af"/>
    <w:uiPriority w:val="99"/>
    <w:semiHidden/>
    <w:unhideWhenUsed/>
    <w:rsid w:val="00D95B3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5B3A"/>
  </w:style>
  <w:style w:type="paragraph" w:customStyle="1" w:styleId="ConsPlusCell">
    <w:name w:val="ConsPlusCell"/>
    <w:uiPriority w:val="99"/>
    <w:rsid w:val="005B0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B08B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Hyperlink"/>
    <w:basedOn w:val="a0"/>
    <w:uiPriority w:val="99"/>
    <w:unhideWhenUsed/>
    <w:rsid w:val="00170D70"/>
    <w:rPr>
      <w:color w:val="0000FF" w:themeColor="hyperlink"/>
      <w:u w:val="single"/>
    </w:rPr>
  </w:style>
  <w:style w:type="paragraph" w:styleId="af1">
    <w:name w:val="List Paragraph"/>
    <w:basedOn w:val="a"/>
    <w:uiPriority w:val="34"/>
    <w:qFormat/>
    <w:rsid w:val="00E24822"/>
    <w:pPr>
      <w:ind w:left="720"/>
      <w:contextualSpacing/>
    </w:pPr>
  </w:style>
  <w:style w:type="table" w:customStyle="1" w:styleId="10">
    <w:name w:val="Сетка таблицы1"/>
    <w:basedOn w:val="a1"/>
    <w:rsid w:val="003C779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5B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D95B3A"/>
    <w:rPr>
      <w:b/>
      <w:bCs/>
    </w:rPr>
  </w:style>
  <w:style w:type="paragraph" w:styleId="a5">
    <w:name w:val="header"/>
    <w:basedOn w:val="a"/>
    <w:link w:val="a6"/>
    <w:uiPriority w:val="99"/>
    <w:rsid w:val="00D95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D95B3A"/>
    <w:rPr>
      <w:rFonts w:ascii="Times New Roman" w:eastAsia="Times New Roman" w:hAnsi="Times New Roman" w:cs="Times New Roman"/>
      <w:sz w:val="24"/>
      <w:szCs w:val="24"/>
    </w:rPr>
  </w:style>
  <w:style w:type="paragraph" w:styleId="a7">
    <w:name w:val="Body Text"/>
    <w:basedOn w:val="a"/>
    <w:link w:val="a8"/>
    <w:rsid w:val="00D95B3A"/>
    <w:pPr>
      <w:tabs>
        <w:tab w:val="left" w:pos="709"/>
      </w:tabs>
      <w:spacing w:after="0" w:line="240" w:lineRule="auto"/>
    </w:pPr>
    <w:rPr>
      <w:rFonts w:ascii="Times New Roman" w:eastAsia="Times New Roman" w:hAnsi="Times New Roman" w:cs="Times New Roman"/>
      <w:szCs w:val="24"/>
    </w:rPr>
  </w:style>
  <w:style w:type="character" w:customStyle="1" w:styleId="a8">
    <w:name w:val="Основной текст Знак"/>
    <w:basedOn w:val="a0"/>
    <w:link w:val="a7"/>
    <w:rsid w:val="00D95B3A"/>
    <w:rPr>
      <w:rFonts w:ascii="Times New Roman" w:eastAsia="Times New Roman" w:hAnsi="Times New Roman" w:cs="Times New Roman"/>
      <w:szCs w:val="24"/>
    </w:rPr>
  </w:style>
  <w:style w:type="paragraph" w:customStyle="1" w:styleId="1">
    <w:name w:val="заголовок 1"/>
    <w:basedOn w:val="a"/>
    <w:next w:val="a"/>
    <w:rsid w:val="00D95B3A"/>
    <w:pPr>
      <w:keepNext/>
      <w:spacing w:after="0" w:line="240" w:lineRule="auto"/>
      <w:jc w:val="both"/>
      <w:outlineLvl w:val="0"/>
    </w:pPr>
    <w:rPr>
      <w:rFonts w:ascii="Times New Roman" w:eastAsia="Times New Roman" w:hAnsi="Times New Roman" w:cs="Times New Roman"/>
      <w:sz w:val="24"/>
      <w:szCs w:val="24"/>
    </w:rPr>
  </w:style>
  <w:style w:type="paragraph" w:customStyle="1" w:styleId="a9">
    <w:name w:val="текст примечания"/>
    <w:basedOn w:val="a"/>
    <w:rsid w:val="00D95B3A"/>
    <w:pPr>
      <w:spacing w:after="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95B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5B3A"/>
    <w:rPr>
      <w:rFonts w:ascii="Tahoma" w:hAnsi="Tahoma" w:cs="Tahoma"/>
      <w:sz w:val="16"/>
      <w:szCs w:val="16"/>
    </w:rPr>
  </w:style>
  <w:style w:type="paragraph" w:styleId="ac">
    <w:name w:val="No Spacing"/>
    <w:uiPriority w:val="1"/>
    <w:qFormat/>
    <w:rsid w:val="00D95B3A"/>
    <w:pPr>
      <w:spacing w:after="0" w:line="240" w:lineRule="auto"/>
    </w:pPr>
    <w:rPr>
      <w:rFonts w:eastAsiaTheme="minorHAnsi"/>
      <w:lang w:eastAsia="en-US"/>
    </w:rPr>
  </w:style>
  <w:style w:type="table" w:styleId="ad">
    <w:name w:val="Table Grid"/>
    <w:basedOn w:val="a1"/>
    <w:rsid w:val="00D95B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95B3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footer"/>
    <w:basedOn w:val="a"/>
    <w:link w:val="af"/>
    <w:uiPriority w:val="99"/>
    <w:semiHidden/>
    <w:unhideWhenUsed/>
    <w:rsid w:val="00D95B3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5B3A"/>
  </w:style>
  <w:style w:type="paragraph" w:customStyle="1" w:styleId="ConsPlusCell">
    <w:name w:val="ConsPlusCell"/>
    <w:uiPriority w:val="99"/>
    <w:rsid w:val="005B08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B08B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Hyperlink"/>
    <w:basedOn w:val="a0"/>
    <w:uiPriority w:val="99"/>
    <w:unhideWhenUsed/>
    <w:rsid w:val="00170D70"/>
    <w:rPr>
      <w:color w:val="0000FF" w:themeColor="hyperlink"/>
      <w:u w:val="single"/>
    </w:rPr>
  </w:style>
  <w:style w:type="paragraph" w:styleId="af1">
    <w:name w:val="List Paragraph"/>
    <w:basedOn w:val="a"/>
    <w:uiPriority w:val="34"/>
    <w:qFormat/>
    <w:rsid w:val="00E24822"/>
    <w:pPr>
      <w:ind w:left="720"/>
      <w:contextualSpacing/>
    </w:pPr>
  </w:style>
  <w:style w:type="table" w:customStyle="1" w:styleId="10">
    <w:name w:val="Сетка таблицы1"/>
    <w:basedOn w:val="a1"/>
    <w:rsid w:val="003C779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9748">
      <w:bodyDiv w:val="1"/>
      <w:marLeft w:val="0"/>
      <w:marRight w:val="0"/>
      <w:marTop w:val="0"/>
      <w:marBottom w:val="0"/>
      <w:divBdr>
        <w:top w:val="none" w:sz="0" w:space="0" w:color="auto"/>
        <w:left w:val="none" w:sz="0" w:space="0" w:color="auto"/>
        <w:bottom w:val="none" w:sz="0" w:space="0" w:color="auto"/>
        <w:right w:val="none" w:sz="0" w:space="0" w:color="auto"/>
      </w:divBdr>
    </w:div>
    <w:div w:id="20745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C8F4E7ACC6B233161AA48CC83D250141AFC3661E9C77F5FAEE09F556170BEFAED3D40052FE07C96534550CBH1G5D" TargetMode="External"/><Relationship Id="rId4" Type="http://schemas.openxmlformats.org/officeDocument/2006/relationships/settings" Target="settings.xml"/><Relationship Id="rId9" Type="http://schemas.openxmlformats.org/officeDocument/2006/relationships/hyperlink" Target="mailto:molodprio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19</Pages>
  <Words>5040</Words>
  <Characters>28730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MOL</cp:lastModifiedBy>
  <cp:revision>72</cp:revision>
  <cp:lastPrinted>2019-11-11T12:36:00Z</cp:lastPrinted>
  <dcterms:created xsi:type="dcterms:W3CDTF">2016-09-27T08:59:00Z</dcterms:created>
  <dcterms:modified xsi:type="dcterms:W3CDTF">2019-11-25T07:40:00Z</dcterms:modified>
</cp:coreProperties>
</file>