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59" w:rsidRDefault="004B0D59" w:rsidP="004B0D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едении собрания садоводов </w:t>
      </w:r>
    </w:p>
    <w:p w:rsidR="00B078E5" w:rsidRDefault="00EA082C" w:rsidP="00095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82C">
        <w:rPr>
          <w:rFonts w:ascii="Times New Roman" w:hAnsi="Times New Roman" w:cs="Times New Roman"/>
          <w:sz w:val="24"/>
          <w:szCs w:val="24"/>
        </w:rPr>
        <w:t xml:space="preserve">13 мая 2016 </w:t>
      </w:r>
      <w:r w:rsidRPr="0090224E">
        <w:rPr>
          <w:rFonts w:ascii="Times New Roman" w:hAnsi="Times New Roman" w:cs="Times New Roman"/>
          <w:sz w:val="24"/>
          <w:szCs w:val="24"/>
        </w:rPr>
        <w:t xml:space="preserve">года </w:t>
      </w:r>
      <w:r w:rsidR="0090224E" w:rsidRPr="0090224E">
        <w:rPr>
          <w:rFonts w:ascii="Times New Roman" w:hAnsi="Times New Roman" w:cs="Times New Roman"/>
          <w:sz w:val="24"/>
          <w:szCs w:val="24"/>
        </w:rPr>
        <w:t>состо</w:t>
      </w:r>
      <w:r w:rsidR="0090224E">
        <w:rPr>
          <w:rFonts w:ascii="Times New Roman" w:hAnsi="Times New Roman" w:cs="Times New Roman"/>
          <w:sz w:val="24"/>
          <w:szCs w:val="24"/>
        </w:rPr>
        <w:t>ялось</w:t>
      </w:r>
      <w:r w:rsidR="0090224E" w:rsidRPr="0090224E">
        <w:rPr>
          <w:rFonts w:ascii="Times New Roman" w:hAnsi="Times New Roman" w:cs="Times New Roman"/>
          <w:sz w:val="24"/>
          <w:szCs w:val="24"/>
        </w:rPr>
        <w:t xml:space="preserve"> Собрание председателей садоводческих, огороднических и дачных некоммерческих объединениях граждан (далее садоводств), а также заинтересованных лиц по вопросу их взаимодействия с контрольно-надзорными организациями и органами местного самоуправления района, городских и сельских поселений</w:t>
      </w:r>
      <w:r w:rsidR="0090224E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End"/>
    </w:p>
    <w:p w:rsidR="0090224E" w:rsidRDefault="0090224E" w:rsidP="009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собрании приняли участие 60 представителей садоводческих некоммерческих объединений граждан. </w:t>
      </w:r>
    </w:p>
    <w:p w:rsidR="0090224E" w:rsidRDefault="0090224E" w:rsidP="009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11AE">
        <w:rPr>
          <w:rFonts w:ascii="Times New Roman" w:hAnsi="Times New Roman" w:cs="Times New Roman"/>
          <w:sz w:val="24"/>
          <w:szCs w:val="24"/>
          <w:u w:val="single"/>
        </w:rPr>
        <w:t>На собрании выступили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B42" w:rsidRDefault="00095B42" w:rsidP="009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095B42">
        <w:rPr>
          <w:rFonts w:ascii="Times New Roman" w:hAnsi="Times New Roman" w:cs="Times New Roman"/>
          <w:b/>
          <w:sz w:val="24"/>
          <w:szCs w:val="24"/>
        </w:rPr>
        <w:t>Камнев Эдуард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с приветственным словом и обращением к взаимодействию в решении вопросов уплаты налогов, содержания территории и участков в чистоте, обеспечении пожаробезопасности</w:t>
      </w:r>
      <w:r w:rsidR="004B0D59">
        <w:rPr>
          <w:rFonts w:ascii="Times New Roman" w:hAnsi="Times New Roman" w:cs="Times New Roman"/>
          <w:sz w:val="24"/>
          <w:szCs w:val="24"/>
        </w:rPr>
        <w:t xml:space="preserve">, важности проводимой Всероссийской сельскохозяйственной переписи </w:t>
      </w:r>
      <w:r>
        <w:rPr>
          <w:rFonts w:ascii="Times New Roman" w:hAnsi="Times New Roman" w:cs="Times New Roman"/>
          <w:sz w:val="24"/>
          <w:szCs w:val="24"/>
        </w:rPr>
        <w:t>и других вопросов.</w:t>
      </w:r>
    </w:p>
    <w:p w:rsidR="00095B42" w:rsidRDefault="00095B42" w:rsidP="00095B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Приозерского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Глухова Любовь Иннокентьевна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по садоводствам и проблемам, с которыми сталкиваются председатели при оформлении документов, при подаче документов на получение субсидий из бюджета области на развитие инфраструктуры, а также по взаимодействию с поселениями в части обеспечения подъездов и содержания дорог в границах поселений.</w:t>
      </w:r>
    </w:p>
    <w:p w:rsidR="00095B42" w:rsidRDefault="00095B42" w:rsidP="00095B42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сектора по развитию садоводства и огородничества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агропромышленному и рыбохозяйственному комплексу Ленобласти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Тихомирова Елена Михайловна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мерах государственной поддержки садоводов за счет средств бюджета Ленобласти, а также о типовых ошибках и проблемах при подаче заявок.</w:t>
      </w:r>
    </w:p>
    <w:p w:rsidR="00095B42" w:rsidRDefault="00D611AE" w:rsidP="00D611A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организационной работы и взаимодействия с садоводческими, огородническими и дачными некоммерческими объединениями граждан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95B4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правление по развитию садоводства и огородничества Санкт-Петербурга,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Киселев Роман Павлович </w:t>
      </w:r>
      <w:r w:rsidRPr="00D6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садоводств  Приозерского района в 2015 году, план на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начале подаче заявок на получение субсидий из б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на развитие инфраструктуры садоводств и их санитарное состояние. </w:t>
      </w:r>
      <w:proofErr w:type="gramEnd"/>
    </w:p>
    <w:p w:rsidR="00D611AE" w:rsidRPr="00095B42" w:rsidRDefault="00D611AE" w:rsidP="00D611A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администрации муниципального образования Приозерский муниципальный район ЛО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 Марина Юрьевна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вопросы садоводов по изъятию неиспользуемых земельных участков граждан, разъяснила порядок обращения граждан при наложении границ участков на земли лесного фонда и Министерство обороны. Выразила готовность в поддержке садово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составлении ходатайств от района в вышестоящие инстанции и иных ведомств. </w:t>
      </w:r>
    </w:p>
    <w:p w:rsidR="00D611AE" w:rsidRDefault="00D611AE" w:rsidP="00D611A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архитектуре администрации муниципального образования Приозерский муниципальный район 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Киреев Михаил Владимирович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 о п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разрешительной документации на строящиеся и существующие здания правления в садоводствах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1AE" w:rsidRDefault="00D611AE" w:rsidP="00D61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Государственный инспектор Инспекции</w:t>
      </w:r>
      <w:r w:rsidRPr="0009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налоговой службы по Приозерскому району, </w:t>
      </w:r>
      <w:r w:rsidRPr="0009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Лесникова Анна Николаевна</w:t>
      </w:r>
      <w:r w:rsidR="004B0D59" w:rsidRPr="004B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информировала об о</w:t>
      </w:r>
      <w:r w:rsidR="004B0D59"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собенностях налогообложения и возможность обмена информацией с председателями СНТ по налогу за земельный участок граждан (садоводов)</w:t>
      </w:r>
      <w:r w:rsidR="004B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D59" w:rsidRPr="00095B42" w:rsidRDefault="004B0D59" w:rsidP="004B0D5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«Приозерское районное агентство услуг», </w:t>
      </w:r>
      <w:proofErr w:type="spellStart"/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Лукошевич</w:t>
      </w:r>
      <w:proofErr w:type="spellEnd"/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Григорьевна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 необходимости заключения д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на вывоз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договорных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Информировала о новых «паспортах на отходы» и необходимости их разработки. </w:t>
      </w:r>
    </w:p>
    <w:p w:rsidR="00D611AE" w:rsidRDefault="004B0D59" w:rsidP="004B0D5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Приозерского</w:t>
      </w:r>
      <w:r w:rsidRPr="0009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9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статистики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9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Великанова</w:t>
      </w:r>
      <w:proofErr w:type="spellEnd"/>
      <w:r w:rsidRPr="0009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Надежда Николаевна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доложила 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Всероссийской сельскохозяйственной переписи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том, что сделано и планируемых мероприятиях.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зъяснила цель и важность проведения переписи, призвала активно участвовать в ней. </w:t>
      </w:r>
    </w:p>
    <w:p w:rsidR="004B0D59" w:rsidRPr="00095B42" w:rsidRDefault="004B0D59" w:rsidP="004B0D59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«Петербургская сбытовая компания»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Туркин Андрей Геннадьевич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5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Волков Александр Владимирович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</w:t>
      </w:r>
      <w:r w:rsidRPr="000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расчетов за потребленную электроэнергию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расчетов с потребителями и меры взыскания с неплательщиков.  </w:t>
      </w:r>
    </w:p>
    <w:sectPr w:rsidR="004B0D59" w:rsidRPr="00095B42" w:rsidSect="004B0D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3"/>
    <w:rsid w:val="00095B42"/>
    <w:rsid w:val="002C499B"/>
    <w:rsid w:val="004B0D59"/>
    <w:rsid w:val="0090224E"/>
    <w:rsid w:val="00A44E93"/>
    <w:rsid w:val="00B078E5"/>
    <w:rsid w:val="00D611AE"/>
    <w:rsid w:val="00E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02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022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EEEEE</cp:lastModifiedBy>
  <cp:revision>2</cp:revision>
  <dcterms:created xsi:type="dcterms:W3CDTF">2016-05-13T09:31:00Z</dcterms:created>
  <dcterms:modified xsi:type="dcterms:W3CDTF">2016-05-13T09:31:00Z</dcterms:modified>
</cp:coreProperties>
</file>