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52" w:rsidRDefault="004A7652" w:rsidP="004A7652">
      <w:pPr>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021DD891">
            <wp:extent cx="5524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Администрация муниципального образования</w:t>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4A7652" w:rsidRPr="004A7652" w:rsidRDefault="004A7652" w:rsidP="004A7652">
      <w:pPr>
        <w:spacing w:after="0" w:line="240" w:lineRule="auto"/>
        <w:rPr>
          <w:rFonts w:ascii="Times New Roman" w:eastAsia="Times New Roman" w:hAnsi="Times New Roman" w:cs="Times New Roman"/>
          <w:b/>
          <w:bCs/>
          <w:sz w:val="24"/>
          <w:szCs w:val="24"/>
          <w:lang w:eastAsia="ru-RU"/>
        </w:rPr>
      </w:pPr>
    </w:p>
    <w:p w:rsidR="004A7652" w:rsidRDefault="004A7652" w:rsidP="004A7652">
      <w:pPr>
        <w:spacing w:after="0" w:line="240" w:lineRule="auto"/>
        <w:jc w:val="center"/>
        <w:rPr>
          <w:rFonts w:ascii="Times New Roman" w:eastAsia="Times New Roman" w:hAnsi="Times New Roman" w:cs="Times New Roman"/>
          <w:b/>
          <w:bCs/>
          <w:sz w:val="24"/>
          <w:szCs w:val="24"/>
          <w:lang w:eastAsia="ru-RU"/>
        </w:rPr>
      </w:pPr>
      <w:r w:rsidRPr="004A7652">
        <w:rPr>
          <w:rFonts w:ascii="Times New Roman" w:eastAsia="Times New Roman" w:hAnsi="Times New Roman" w:cs="Times New Roman"/>
          <w:b/>
          <w:bCs/>
          <w:sz w:val="24"/>
          <w:szCs w:val="24"/>
          <w:lang w:eastAsia="ru-RU"/>
        </w:rPr>
        <w:t xml:space="preserve">ПОСТАНОВЛЕНИЕ </w:t>
      </w:r>
    </w:p>
    <w:p w:rsidR="00DE2CA2" w:rsidRPr="004A7652" w:rsidRDefault="00DE2CA2" w:rsidP="004A76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4"/>
          <w:szCs w:val="24"/>
          <w:lang w:eastAsia="ru-RU"/>
        </w:rPr>
        <w:t>от _________________№ ________</w:t>
      </w:r>
      <w:r w:rsidRPr="004A7652">
        <w:rPr>
          <w:rFonts w:ascii="Times New Roman" w:eastAsia="Times New Roman" w:hAnsi="Times New Roman" w:cs="Times New Roman"/>
          <w:sz w:val="20"/>
          <w:szCs w:val="20"/>
          <w:lang w:eastAsia="ru-RU"/>
        </w:rPr>
        <w:tab/>
        <w:t xml:space="preserve">                                                                                         </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tabs>
          <w:tab w:val="left" w:pos="7440"/>
        </w:tabs>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43180</wp:posOffset>
                </wp:positionV>
                <wp:extent cx="2819400" cy="14382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pt;margin-top:3.4pt;width:22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hh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" filled="f" stroked="f">
                <v:textbo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v:textbox>
              </v:shape>
            </w:pict>
          </mc:Fallback>
        </mc:AlternateConten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left="-142" w:firstLine="568"/>
        <w:jc w:val="both"/>
        <w:rPr>
          <w:rFonts w:ascii="Times New Roman" w:eastAsia="Times New Roman" w:hAnsi="Times New Roman" w:cs="Times New Roman"/>
          <w:sz w:val="24"/>
          <w:szCs w:val="24"/>
          <w:lang w:eastAsia="ru-RU"/>
        </w:rPr>
      </w:pPr>
    </w:p>
    <w:p w:rsidR="004A7652" w:rsidRDefault="004A7652" w:rsidP="004A7652">
      <w:pPr>
        <w:spacing w:after="0" w:line="240" w:lineRule="auto"/>
        <w:ind w:left="284" w:right="284" w:firstLine="284"/>
        <w:jc w:val="both"/>
        <w:rPr>
          <w:rFonts w:ascii="Times New Roman" w:eastAsia="Times New Roman" w:hAnsi="Times New Roman" w:cs="Times New Roman"/>
          <w:sz w:val="24"/>
          <w:szCs w:val="24"/>
          <w:lang w:eastAsia="ru-RU"/>
        </w:rPr>
      </w:pPr>
    </w:p>
    <w:p w:rsidR="00B85D95" w:rsidRDefault="00B85D95" w:rsidP="00DE2CA2">
      <w:pPr>
        <w:spacing w:after="0" w:line="240" w:lineRule="auto"/>
        <w:ind w:left="284" w:right="284" w:firstLine="709"/>
        <w:jc w:val="both"/>
        <w:rPr>
          <w:rFonts w:ascii="Times New Roman" w:eastAsia="Times New Roman" w:hAnsi="Times New Roman" w:cs="Times New Roman"/>
          <w:sz w:val="24"/>
          <w:szCs w:val="24"/>
          <w:lang w:eastAsia="ru-RU"/>
        </w:rPr>
      </w:pPr>
    </w:p>
    <w:p w:rsidR="004A7652" w:rsidRP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В соответствии с пунктом 4 части 1 статьи 17 Федерального закона от 06 октября 2003 года № 131-ФЗ «Об общих принципах организации местного самоуправления в Российской Федерации», </w:t>
      </w:r>
      <w:r w:rsidR="0000342D">
        <w:rPr>
          <w:rFonts w:ascii="Times New Roman" w:eastAsia="Times New Roman" w:hAnsi="Times New Roman" w:cs="Times New Roman"/>
          <w:sz w:val="24"/>
          <w:szCs w:val="24"/>
          <w:lang w:eastAsia="ru-RU"/>
        </w:rPr>
        <w:t xml:space="preserve">пунктом 2 статьи 15 Федерального закона от 12.01.1996 года №7-ФЗ «О некоммерческих организациях», </w:t>
      </w:r>
      <w:r w:rsidRPr="004A7652">
        <w:rPr>
          <w:rFonts w:ascii="Times New Roman" w:eastAsia="Times New Roman" w:hAnsi="Times New Roman" w:cs="Times New Roman"/>
          <w:sz w:val="24"/>
          <w:szCs w:val="24"/>
          <w:lang w:eastAsia="ru-RU"/>
        </w:rPr>
        <w:t>пунктом 4 части 1 статьи 1</w:t>
      </w:r>
      <w:r w:rsidR="004C2C24">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 xml:space="preserve"> Устава муниципального образования Приозерский муниципальный район Ленинградской области, Порядком установления цен на услуги, оказываемые учреждениями социальной сферы населению МО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 Ленинградской области от 27.03.2008 года № 218, </w:t>
      </w:r>
      <w:r w:rsidR="003E1CC5" w:rsidRPr="003E1CC5">
        <w:rPr>
          <w:rFonts w:ascii="Times New Roman" w:eastAsia="Times New Roman" w:hAnsi="Times New Roman" w:cs="Times New Roman"/>
          <w:sz w:val="24"/>
          <w:szCs w:val="24"/>
          <w:lang w:eastAsia="ru-RU"/>
        </w:rPr>
        <w:t>(с изменениями, принятыми решением Совета депутатов муниципального образования Приозерский муниципальный район Ленинградской области от 21.12.2010 года № 99)</w:t>
      </w:r>
      <w:r w:rsidR="004E6CD8">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протоколом  комиссии по установлению цен на услуги, оказываемые учреждениями социальной сферы населению </w:t>
      </w:r>
      <w:proofErr w:type="spellStart"/>
      <w:r w:rsidRPr="00B85D95">
        <w:rPr>
          <w:rFonts w:ascii="Times New Roman" w:eastAsia="Times New Roman" w:hAnsi="Times New Roman" w:cs="Times New Roman"/>
          <w:sz w:val="24"/>
          <w:szCs w:val="24"/>
          <w:lang w:eastAsia="ru-RU"/>
        </w:rPr>
        <w:t>Приозерского</w:t>
      </w:r>
      <w:proofErr w:type="spellEnd"/>
      <w:r w:rsidRPr="00B85D95">
        <w:rPr>
          <w:rFonts w:ascii="Times New Roman" w:eastAsia="Times New Roman" w:hAnsi="Times New Roman" w:cs="Times New Roman"/>
          <w:sz w:val="24"/>
          <w:szCs w:val="24"/>
          <w:lang w:eastAsia="ru-RU"/>
        </w:rPr>
        <w:t xml:space="preserve"> района от </w:t>
      </w:r>
      <w:r w:rsidR="003E1CC5">
        <w:rPr>
          <w:rFonts w:ascii="Times New Roman" w:eastAsia="Times New Roman" w:hAnsi="Times New Roman" w:cs="Times New Roman"/>
          <w:sz w:val="24"/>
          <w:szCs w:val="24"/>
          <w:lang w:eastAsia="ru-RU"/>
        </w:rPr>
        <w:t>27</w:t>
      </w:r>
      <w:r w:rsidRPr="00B85D95">
        <w:rPr>
          <w:rFonts w:ascii="Times New Roman" w:eastAsia="Times New Roman" w:hAnsi="Times New Roman" w:cs="Times New Roman"/>
          <w:sz w:val="24"/>
          <w:szCs w:val="24"/>
          <w:lang w:eastAsia="ru-RU"/>
        </w:rPr>
        <w:t xml:space="preserve"> </w:t>
      </w:r>
      <w:r w:rsidR="00B85D95" w:rsidRPr="00B85D95">
        <w:rPr>
          <w:rFonts w:ascii="Times New Roman" w:eastAsia="Times New Roman" w:hAnsi="Times New Roman" w:cs="Times New Roman"/>
          <w:sz w:val="24"/>
          <w:szCs w:val="24"/>
          <w:lang w:eastAsia="ru-RU"/>
        </w:rPr>
        <w:t>декабря</w:t>
      </w:r>
      <w:r w:rsidRPr="00B85D95">
        <w:rPr>
          <w:rFonts w:ascii="Times New Roman" w:eastAsia="Times New Roman" w:hAnsi="Times New Roman" w:cs="Times New Roman"/>
          <w:sz w:val="24"/>
          <w:szCs w:val="24"/>
          <w:lang w:eastAsia="ru-RU"/>
        </w:rPr>
        <w:t xml:space="preserve"> 20</w:t>
      </w:r>
      <w:r w:rsidR="003E1CC5">
        <w:rPr>
          <w:rFonts w:ascii="Times New Roman" w:eastAsia="Times New Roman" w:hAnsi="Times New Roman" w:cs="Times New Roman"/>
          <w:sz w:val="24"/>
          <w:szCs w:val="24"/>
          <w:lang w:eastAsia="ru-RU"/>
        </w:rPr>
        <w:t>19</w:t>
      </w:r>
      <w:r w:rsidR="00B85D95" w:rsidRPr="00B85D95">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г. № </w:t>
      </w:r>
      <w:r w:rsidR="003E1CC5">
        <w:rPr>
          <w:rFonts w:ascii="Times New Roman" w:eastAsia="Times New Roman" w:hAnsi="Times New Roman" w:cs="Times New Roman"/>
          <w:sz w:val="24"/>
          <w:szCs w:val="24"/>
          <w:lang w:eastAsia="ru-RU"/>
        </w:rPr>
        <w:t>3</w:t>
      </w:r>
      <w:r w:rsidRPr="004A7652">
        <w:rPr>
          <w:rFonts w:ascii="Times New Roman" w:eastAsia="Times New Roman" w:hAnsi="Times New Roman" w:cs="Times New Roman"/>
          <w:sz w:val="24"/>
          <w:szCs w:val="24"/>
          <w:lang w:eastAsia="ru-RU"/>
        </w:rPr>
        <w:t>,</w:t>
      </w:r>
      <w:r w:rsidR="009F0C83">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 xml:space="preserve">администрация  </w:t>
      </w:r>
      <w:r w:rsidR="008677E5">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4A7652">
        <w:rPr>
          <w:rFonts w:ascii="Times New Roman" w:eastAsia="Times New Roman" w:hAnsi="Times New Roman" w:cs="Times New Roman"/>
          <w:sz w:val="24"/>
          <w:szCs w:val="24"/>
          <w:lang w:eastAsia="ru-RU"/>
        </w:rPr>
        <w:t xml:space="preserve"> ПОСТАНОВЛЯЕТ: </w:t>
      </w:r>
    </w:p>
    <w:p w:rsid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1.Утвердить цены на услуги, оказываемые муниципальным бюджетным учреждением физической культуры и спорта «</w:t>
      </w:r>
      <w:r w:rsidR="00DE2CA2" w:rsidRPr="00DE2CA2">
        <w:rPr>
          <w:rFonts w:ascii="Times New Roman" w:eastAsia="Times New Roman" w:hAnsi="Times New Roman" w:cs="Times New Roman"/>
          <w:sz w:val="24"/>
          <w:szCs w:val="24"/>
          <w:lang w:eastAsia="ru-RU"/>
        </w:rPr>
        <w:t>Центр физической культуры, спорта и молодежной политики</w:t>
      </w:r>
      <w:r w:rsidRPr="004A7652">
        <w:rPr>
          <w:rFonts w:ascii="Times New Roman" w:eastAsia="Times New Roman" w:hAnsi="Times New Roman" w:cs="Times New Roman"/>
          <w:sz w:val="24"/>
          <w:szCs w:val="24"/>
          <w:lang w:eastAsia="ru-RU"/>
        </w:rPr>
        <w:t>» населению муниципального образования Приозерский муниципальный район Ленинградской области согласно приложени</w:t>
      </w:r>
      <w:r w:rsidR="00F27F3F">
        <w:rPr>
          <w:rFonts w:ascii="Times New Roman" w:eastAsia="Times New Roman" w:hAnsi="Times New Roman" w:cs="Times New Roman"/>
          <w:sz w:val="24"/>
          <w:szCs w:val="24"/>
          <w:lang w:eastAsia="ru-RU"/>
        </w:rPr>
        <w:t>ям 1,2</w:t>
      </w:r>
      <w:r w:rsidRPr="004A7652">
        <w:rPr>
          <w:rFonts w:ascii="Times New Roman" w:eastAsia="Times New Roman" w:hAnsi="Times New Roman" w:cs="Times New Roman"/>
          <w:sz w:val="24"/>
          <w:szCs w:val="24"/>
          <w:lang w:eastAsia="ru-RU"/>
        </w:rPr>
        <w:t>.</w:t>
      </w:r>
    </w:p>
    <w:p w:rsid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7652">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Настоящее постановление </w:t>
      </w:r>
      <w:r w:rsidR="00792BAD">
        <w:rPr>
          <w:rFonts w:ascii="Times New Roman" w:eastAsia="Times New Roman" w:hAnsi="Times New Roman" w:cs="Times New Roman"/>
          <w:sz w:val="24"/>
          <w:szCs w:val="24"/>
          <w:lang w:eastAsia="ru-RU"/>
        </w:rPr>
        <w:t>подлежит опубликованию в СМИ, размещению на официальном сайте администрации МО При</w:t>
      </w:r>
      <w:r w:rsidR="00F27F3F">
        <w:rPr>
          <w:rFonts w:ascii="Times New Roman" w:eastAsia="Times New Roman" w:hAnsi="Times New Roman" w:cs="Times New Roman"/>
          <w:sz w:val="24"/>
          <w:szCs w:val="24"/>
          <w:lang w:eastAsia="ru-RU"/>
        </w:rPr>
        <w:t>озерский муниципальный район ЛО.</w:t>
      </w:r>
    </w:p>
    <w:p w:rsidR="00F27F3F" w:rsidRP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F3F">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4A7652" w:rsidRPr="004A7652" w:rsidRDefault="008677E5" w:rsidP="00DE2CA2">
      <w:pPr>
        <w:spacing w:after="0" w:line="240" w:lineRule="auto"/>
        <w:ind w:left="284"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A7652" w:rsidRPr="004A7652">
        <w:rPr>
          <w:rFonts w:ascii="Times New Roman" w:eastAsia="Times New Roman" w:hAnsi="Times New Roman" w:cs="Times New Roman"/>
          <w:sz w:val="24"/>
          <w:szCs w:val="24"/>
          <w:lang w:eastAsia="ru-RU"/>
        </w:rPr>
        <w:t>.</w:t>
      </w:r>
      <w:r w:rsidR="00683FE1">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по социальным вопросам   Л.А. Котову.</w:t>
      </w:r>
    </w:p>
    <w:p w:rsidR="00B85D95" w:rsidRDefault="00B85D95" w:rsidP="004A7652">
      <w:pPr>
        <w:spacing w:after="0" w:line="240" w:lineRule="auto"/>
        <w:ind w:left="284"/>
        <w:jc w:val="both"/>
        <w:rPr>
          <w:rFonts w:ascii="Times New Roman" w:eastAsia="Times New Roman" w:hAnsi="Times New Roman" w:cs="Times New Roman"/>
          <w:sz w:val="24"/>
          <w:szCs w:val="24"/>
          <w:lang w:eastAsia="ru-RU"/>
        </w:rPr>
      </w:pPr>
    </w:p>
    <w:p w:rsidR="008677E5" w:rsidRDefault="008677E5" w:rsidP="004A7652">
      <w:pPr>
        <w:spacing w:after="0" w:line="240" w:lineRule="auto"/>
        <w:ind w:left="284"/>
        <w:jc w:val="both"/>
        <w:rPr>
          <w:rFonts w:ascii="Times New Roman" w:eastAsia="Times New Roman" w:hAnsi="Times New Roman" w:cs="Times New Roman"/>
          <w:sz w:val="24"/>
          <w:szCs w:val="24"/>
          <w:lang w:eastAsia="ru-RU"/>
        </w:rPr>
      </w:pPr>
    </w:p>
    <w:p w:rsidR="008677E5" w:rsidRDefault="008677E5" w:rsidP="004A7652">
      <w:pPr>
        <w:spacing w:after="0" w:line="240" w:lineRule="auto"/>
        <w:ind w:left="284"/>
        <w:jc w:val="both"/>
        <w:rPr>
          <w:rFonts w:ascii="Times New Roman" w:eastAsia="Times New Roman" w:hAnsi="Times New Roman" w:cs="Times New Roman"/>
          <w:sz w:val="24"/>
          <w:szCs w:val="24"/>
          <w:lang w:eastAsia="ru-RU"/>
        </w:rPr>
      </w:pPr>
    </w:p>
    <w:p w:rsidR="008677E5" w:rsidRDefault="008677E5" w:rsidP="004A7652">
      <w:pPr>
        <w:spacing w:after="0" w:line="240" w:lineRule="auto"/>
        <w:ind w:left="284"/>
        <w:jc w:val="both"/>
        <w:rPr>
          <w:rFonts w:ascii="Times New Roman" w:eastAsia="Times New Roman" w:hAnsi="Times New Roman" w:cs="Times New Roman"/>
          <w:sz w:val="24"/>
          <w:szCs w:val="24"/>
          <w:lang w:eastAsia="ru-RU"/>
        </w:rPr>
      </w:pPr>
    </w:p>
    <w:p w:rsidR="00683FE1" w:rsidRDefault="00683FE1" w:rsidP="004A7652">
      <w:pPr>
        <w:spacing w:after="0" w:line="240" w:lineRule="auto"/>
        <w:ind w:left="284"/>
        <w:jc w:val="both"/>
        <w:rPr>
          <w:rFonts w:ascii="Times New Roman" w:eastAsia="Times New Roman" w:hAnsi="Times New Roman" w:cs="Times New Roman"/>
          <w:sz w:val="24"/>
          <w:szCs w:val="24"/>
          <w:lang w:eastAsia="ru-RU"/>
        </w:rPr>
      </w:pPr>
    </w:p>
    <w:p w:rsidR="00683FE1" w:rsidRDefault="00683FE1" w:rsidP="004A7652">
      <w:pPr>
        <w:spacing w:after="0" w:line="240" w:lineRule="auto"/>
        <w:ind w:left="284"/>
        <w:jc w:val="both"/>
        <w:rPr>
          <w:rFonts w:ascii="Times New Roman" w:eastAsia="Times New Roman" w:hAnsi="Times New Roman" w:cs="Times New Roman"/>
          <w:sz w:val="24"/>
          <w:szCs w:val="24"/>
          <w:lang w:eastAsia="ru-RU"/>
        </w:rPr>
      </w:pP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Глава администрации муниципального образования</w:t>
      </w: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Приозерский муниципальный район</w:t>
      </w: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Ленинградской области                                                                                                А.Н.</w:t>
      </w:r>
      <w:r w:rsidR="00DE2CA2">
        <w:rPr>
          <w:rFonts w:ascii="Times New Roman" w:eastAsia="Times New Roman" w:hAnsi="Times New Roman" w:cs="Times New Roman"/>
          <w:sz w:val="24"/>
          <w:szCs w:val="24"/>
          <w:lang w:eastAsia="ru-RU"/>
        </w:rPr>
        <w:t xml:space="preserve"> </w:t>
      </w:r>
      <w:proofErr w:type="spellStart"/>
      <w:r w:rsidRPr="004A7652">
        <w:rPr>
          <w:rFonts w:ascii="Times New Roman" w:eastAsia="Times New Roman" w:hAnsi="Times New Roman" w:cs="Times New Roman"/>
          <w:sz w:val="24"/>
          <w:szCs w:val="24"/>
          <w:lang w:eastAsia="ru-RU"/>
        </w:rPr>
        <w:t>Соклаков</w:t>
      </w:r>
      <w:proofErr w:type="spellEnd"/>
    </w:p>
    <w:p w:rsidR="004A7652" w:rsidRPr="004A7652" w:rsidRDefault="004A7652" w:rsidP="004A7652">
      <w:pPr>
        <w:spacing w:after="0" w:line="240" w:lineRule="auto"/>
        <w:ind w:left="567"/>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left="567"/>
        <w:jc w:val="both"/>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0"/>
          <w:szCs w:val="20"/>
          <w:lang w:eastAsia="ru-RU"/>
        </w:rPr>
        <w:lastRenderedPageBreak/>
        <w:t>Согласовано:</w:t>
      </w:r>
    </w:p>
    <w:p w:rsidR="004A7652" w:rsidRPr="004A7652" w:rsidRDefault="004A7652" w:rsidP="004A7652">
      <w:pPr>
        <w:spacing w:after="0" w:line="240" w:lineRule="auto"/>
        <w:ind w:left="567"/>
        <w:jc w:val="both"/>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0"/>
          <w:szCs w:val="20"/>
          <w:lang w:eastAsia="ru-RU"/>
        </w:rPr>
        <w:t>Котова Л.А.</w:t>
      </w: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Михалева И.Н.</w:t>
      </w:r>
    </w:p>
    <w:p w:rsidR="004A7652" w:rsidRPr="004A7652" w:rsidRDefault="004A7652" w:rsidP="004A7652">
      <w:pPr>
        <w:spacing w:after="0" w:line="240" w:lineRule="auto"/>
        <w:ind w:left="567"/>
        <w:jc w:val="both"/>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В.Н. Зарецкая</w:t>
      </w:r>
      <w:r w:rsidRPr="004A765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тел.36-716</w:t>
      </w:r>
    </w:p>
    <w:p w:rsidR="004A7652" w:rsidRPr="004A7652" w:rsidRDefault="004A7652" w:rsidP="004A7652">
      <w:pPr>
        <w:spacing w:after="0" w:line="240" w:lineRule="auto"/>
        <w:ind w:left="567"/>
        <w:jc w:val="right"/>
        <w:rPr>
          <w:rFonts w:ascii="Times New Roman" w:eastAsia="Times New Roman" w:hAnsi="Times New Roman" w:cs="Times New Roman"/>
          <w:lang w:eastAsia="ru-RU"/>
        </w:rPr>
      </w:pPr>
    </w:p>
    <w:p w:rsidR="004A7652" w:rsidRPr="00B85D95" w:rsidRDefault="004A7652" w:rsidP="004A7652">
      <w:pPr>
        <w:spacing w:after="0" w:line="240" w:lineRule="auto"/>
        <w:ind w:left="567"/>
        <w:jc w:val="both"/>
        <w:rPr>
          <w:rFonts w:ascii="Times New Roman" w:eastAsia="Times New Roman" w:hAnsi="Times New Roman" w:cs="Times New Roman"/>
          <w:sz w:val="20"/>
          <w:szCs w:val="20"/>
          <w:lang w:eastAsia="ru-RU"/>
        </w:rPr>
      </w:pPr>
      <w:r w:rsidRPr="00B85D95">
        <w:rPr>
          <w:rFonts w:ascii="Times New Roman" w:eastAsia="Times New Roman" w:hAnsi="Times New Roman" w:cs="Times New Roman"/>
          <w:sz w:val="20"/>
          <w:szCs w:val="20"/>
          <w:lang w:eastAsia="ru-RU"/>
        </w:rPr>
        <w:t>Разослано: дело-2; ОЭП и ПД-1; Отдел по ФКСТ и МП -1; МБУ</w:t>
      </w:r>
      <w:r w:rsidR="0000342D">
        <w:rPr>
          <w:rFonts w:ascii="Times New Roman" w:eastAsia="Times New Roman" w:hAnsi="Times New Roman" w:cs="Times New Roman"/>
          <w:sz w:val="20"/>
          <w:szCs w:val="20"/>
          <w:lang w:eastAsia="ru-RU"/>
        </w:rPr>
        <w:t xml:space="preserve"> ФКС</w:t>
      </w:r>
      <w:r w:rsidRPr="00B85D95">
        <w:rPr>
          <w:rFonts w:ascii="Times New Roman" w:eastAsia="Times New Roman" w:hAnsi="Times New Roman" w:cs="Times New Roman"/>
          <w:sz w:val="20"/>
          <w:szCs w:val="20"/>
          <w:lang w:eastAsia="ru-RU"/>
        </w:rPr>
        <w:t xml:space="preserve"> «</w:t>
      </w:r>
      <w:r w:rsidR="00DE2CA2" w:rsidRPr="00B85D95">
        <w:rPr>
          <w:rFonts w:ascii="Times New Roman" w:hAnsi="Times New Roman" w:cs="Times New Roman"/>
          <w:sz w:val="20"/>
          <w:szCs w:val="20"/>
        </w:rPr>
        <w:t>Центр физической культуры, спорта и молодежной политики</w:t>
      </w:r>
      <w:r w:rsidRPr="00B85D95">
        <w:rPr>
          <w:rFonts w:ascii="Times New Roman" w:eastAsia="Times New Roman" w:hAnsi="Times New Roman" w:cs="Times New Roman"/>
          <w:sz w:val="20"/>
          <w:szCs w:val="20"/>
          <w:lang w:eastAsia="ru-RU"/>
        </w:rPr>
        <w:t>» -1, СМИ-1, районная библиотека-1.</w:t>
      </w: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bookmarkStart w:id="0" w:name="_GoBack"/>
      <w:bookmarkEnd w:id="0"/>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sidR="009F0C83">
        <w:rPr>
          <w:rFonts w:ascii="Times New Roman" w:eastAsia="Times New Roman" w:hAnsi="Times New Roman" w:cs="Times New Roman"/>
          <w:lang w:eastAsia="ru-RU"/>
        </w:rPr>
        <w:t>20</w:t>
      </w:r>
      <w:r w:rsidR="003E1CC5">
        <w:rPr>
          <w:rFonts w:ascii="Times New Roman" w:eastAsia="Times New Roman" w:hAnsi="Times New Roman" w:cs="Times New Roman"/>
          <w:lang w:eastAsia="ru-RU"/>
        </w:rPr>
        <w:t>___</w:t>
      </w:r>
      <w:r w:rsidR="009F0C83">
        <w:rPr>
          <w:rFonts w:ascii="Times New Roman" w:eastAsia="Times New Roman" w:hAnsi="Times New Roman" w:cs="Times New Roman"/>
          <w:lang w:eastAsia="ru-RU"/>
        </w:rPr>
        <w:t xml:space="preserve"> </w:t>
      </w:r>
      <w:r w:rsidRPr="004A7652">
        <w:rPr>
          <w:rFonts w:ascii="Times New Roman" w:eastAsia="Times New Roman" w:hAnsi="Times New Roman" w:cs="Times New Roman"/>
          <w:lang w:eastAsia="ru-RU"/>
        </w:rPr>
        <w:t>г. № ______</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(Приложение 1)</w:t>
      </w:r>
    </w:p>
    <w:p w:rsidR="004A7652" w:rsidRPr="004A7652" w:rsidRDefault="004A7652" w:rsidP="004A7652">
      <w:pPr>
        <w:widowControl w:val="0"/>
        <w:suppressAutoHyphens/>
        <w:autoSpaceDN w:val="0"/>
        <w:spacing w:after="0" w:line="240" w:lineRule="auto"/>
        <w:jc w:val="right"/>
        <w:rPr>
          <w:rFonts w:ascii="Times New Roman" w:eastAsia="Lucida Sans Unicode" w:hAnsi="Times New Roman" w:cs="Tahoma"/>
          <w:bCs/>
          <w:color w:val="000000"/>
          <w:kern w:val="3"/>
          <w:lang w:bidi="en-US"/>
        </w:rPr>
      </w:pP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ПРЕЙСКУРАНТ ЦЕН</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 услуги физической культуры </w:t>
      </w:r>
      <w:r w:rsidR="00DE2CA2">
        <w:rPr>
          <w:rFonts w:ascii="Times New Roman" w:eastAsia="Lucida Sans Unicode" w:hAnsi="Times New Roman" w:cs="Tahoma"/>
          <w:bCs/>
          <w:color w:val="000000"/>
          <w:kern w:val="3"/>
          <w:lang w:bidi="en-US"/>
        </w:rPr>
        <w:t xml:space="preserve">и спорта </w:t>
      </w:r>
      <w:r w:rsidRPr="004A7652">
        <w:rPr>
          <w:rFonts w:ascii="Times New Roman" w:eastAsia="Lucida Sans Unicode" w:hAnsi="Times New Roman" w:cs="Tahoma"/>
          <w:bCs/>
          <w:color w:val="000000"/>
          <w:kern w:val="3"/>
          <w:lang w:bidi="en-US"/>
        </w:rPr>
        <w:t>МБУ Ф</w:t>
      </w:r>
      <w:r w:rsidR="009F0C83">
        <w:rPr>
          <w:rFonts w:ascii="Times New Roman" w:eastAsia="Lucida Sans Unicode" w:hAnsi="Times New Roman" w:cs="Tahoma"/>
          <w:bCs/>
          <w:color w:val="000000"/>
          <w:kern w:val="3"/>
          <w:lang w:bidi="en-US"/>
        </w:rPr>
        <w:t>КС</w:t>
      </w:r>
      <w:r w:rsidRPr="004A7652">
        <w:rPr>
          <w:rFonts w:ascii="Times New Roman" w:eastAsia="Lucida Sans Unicode" w:hAnsi="Times New Roman" w:cs="Tahoma"/>
          <w:bCs/>
          <w:color w:val="000000"/>
          <w:kern w:val="3"/>
          <w:lang w:bidi="en-US"/>
        </w:rPr>
        <w:t xml:space="preserve"> «</w:t>
      </w:r>
      <w:r w:rsidR="00DE2CA2">
        <w:rPr>
          <w:rFonts w:ascii="Times New Roman" w:eastAsia="Lucida Sans Unicode" w:hAnsi="Times New Roman" w:cs="Tahoma"/>
          <w:bCs/>
          <w:color w:val="000000"/>
          <w:kern w:val="3"/>
          <w:lang w:bidi="en-US"/>
        </w:rPr>
        <w:t>Центр физической культуры, спорта и молодежной политики</w:t>
      </w:r>
      <w:r w:rsidRPr="004A7652">
        <w:rPr>
          <w:rFonts w:ascii="Times New Roman" w:eastAsia="Lucida Sans Unicode" w:hAnsi="Times New Roman" w:cs="Tahoma"/>
          <w:bCs/>
          <w:color w:val="000000"/>
          <w:kern w:val="3"/>
          <w:lang w:bidi="en-US"/>
        </w:rPr>
        <w:t>»</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441"/>
        <w:gridCol w:w="2126"/>
        <w:gridCol w:w="2551"/>
      </w:tblGrid>
      <w:tr w:rsidR="004A7652" w:rsidRPr="004A7652" w:rsidTr="004A7652">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 п-п  </w:t>
            </w:r>
          </w:p>
        </w:tc>
        <w:tc>
          <w:tcPr>
            <w:tcW w:w="4441" w:type="dxa"/>
            <w:shd w:val="clear" w:color="auto" w:fill="auto"/>
          </w:tcPr>
          <w:p w:rsidR="004A7652" w:rsidRPr="004A7652" w:rsidRDefault="004A7652" w:rsidP="004A7652">
            <w:pPr>
              <w:widowControl w:val="0"/>
              <w:suppressAutoHyphens/>
              <w:autoSpaceDN w:val="0"/>
              <w:spacing w:after="0" w:line="240" w:lineRule="auto"/>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Наименование услуги </w:t>
            </w:r>
          </w:p>
        </w:tc>
        <w:tc>
          <w:tcPr>
            <w:tcW w:w="2126"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Время </w:t>
            </w:r>
          </w:p>
        </w:tc>
        <w:tc>
          <w:tcPr>
            <w:tcW w:w="2551"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Стоимость услуги, руб.</w:t>
            </w:r>
            <w:r w:rsidR="0000342D">
              <w:rPr>
                <w:rFonts w:ascii="Times New Roman" w:eastAsia="Lucida Sans Unicode" w:hAnsi="Times New Roman" w:cs="Tahoma"/>
                <w:bCs/>
                <w:color w:val="000000"/>
                <w:kern w:val="3"/>
                <w:lang w:bidi="en-US"/>
              </w:rPr>
              <w:t xml:space="preserve"> с</w:t>
            </w:r>
            <w:r w:rsidRPr="004A7652">
              <w:rPr>
                <w:rFonts w:ascii="Times New Roman" w:eastAsia="Lucida Sans Unicode" w:hAnsi="Times New Roman" w:cs="Tahoma"/>
                <w:bCs/>
                <w:color w:val="000000"/>
                <w:kern w:val="3"/>
                <w:lang w:bidi="en-US"/>
              </w:rPr>
              <w:t xml:space="preserve"> </w:t>
            </w:r>
            <w:r w:rsidR="0000342D">
              <w:rPr>
                <w:rFonts w:ascii="Times New Roman" w:eastAsia="Lucida Sans Unicode" w:hAnsi="Times New Roman" w:cs="Tahoma"/>
                <w:bCs/>
                <w:color w:val="000000"/>
                <w:kern w:val="3"/>
                <w:lang w:bidi="en-US"/>
              </w:rPr>
              <w:t>чел.</w:t>
            </w:r>
          </w:p>
        </w:tc>
      </w:tr>
      <w:tr w:rsidR="004A7652" w:rsidRPr="004A7652" w:rsidTr="004A7652">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1</w:t>
            </w:r>
            <w:r w:rsidR="00745B7E">
              <w:rPr>
                <w:rFonts w:ascii="Times New Roman" w:eastAsia="Lucida Sans Unicode" w:hAnsi="Times New Roman" w:cs="Tahoma"/>
                <w:bCs/>
                <w:color w:val="000000"/>
                <w:kern w:val="3"/>
                <w:lang w:bidi="en-US"/>
              </w:rPr>
              <w:t>.</w:t>
            </w:r>
          </w:p>
        </w:tc>
        <w:tc>
          <w:tcPr>
            <w:tcW w:w="4441" w:type="dxa"/>
            <w:shd w:val="clear" w:color="auto" w:fill="auto"/>
          </w:tcPr>
          <w:p w:rsidR="004A7652" w:rsidRPr="004A7652" w:rsidRDefault="003E1CC5" w:rsidP="004A7652">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 xml:space="preserve">Прокат коньков </w:t>
            </w:r>
            <w:r w:rsidR="004A7652">
              <w:rPr>
                <w:rFonts w:ascii="Times New Roman" w:eastAsia="Lucida Sans Unicode" w:hAnsi="Times New Roman" w:cs="Tahoma"/>
                <w:bCs/>
                <w:color w:val="000000"/>
                <w:kern w:val="3"/>
                <w:lang w:bidi="en-US"/>
              </w:rPr>
              <w:t>(1 чел.)</w:t>
            </w:r>
          </w:p>
        </w:tc>
        <w:tc>
          <w:tcPr>
            <w:tcW w:w="2126" w:type="dxa"/>
            <w:shd w:val="clear" w:color="auto" w:fill="auto"/>
          </w:tcPr>
          <w:p w:rsidR="004A7652" w:rsidRPr="004A7652" w:rsidRDefault="003E1CC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60</w:t>
            </w:r>
            <w:r w:rsidR="004A7652">
              <w:rPr>
                <w:rFonts w:ascii="Times New Roman" w:eastAsia="Lucida Sans Unicode" w:hAnsi="Times New Roman" w:cs="Tahoma"/>
                <w:bCs/>
                <w:color w:val="000000"/>
                <w:kern w:val="3"/>
                <w:lang w:bidi="en-US"/>
              </w:rPr>
              <w:t xml:space="preserve"> мин</w:t>
            </w:r>
            <w:r w:rsidR="004A7652" w:rsidRPr="004A7652">
              <w:rPr>
                <w:rFonts w:ascii="Times New Roman" w:eastAsia="Lucida Sans Unicode" w:hAnsi="Times New Roman" w:cs="Tahoma"/>
                <w:bCs/>
                <w:color w:val="000000"/>
                <w:kern w:val="3"/>
                <w:lang w:bidi="en-US"/>
              </w:rPr>
              <w:t xml:space="preserve"> </w:t>
            </w:r>
          </w:p>
        </w:tc>
        <w:tc>
          <w:tcPr>
            <w:tcW w:w="2551" w:type="dxa"/>
            <w:shd w:val="clear" w:color="auto" w:fill="auto"/>
          </w:tcPr>
          <w:p w:rsidR="004A7652" w:rsidRPr="004A7652" w:rsidRDefault="003E1CC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80</w:t>
            </w:r>
            <w:r w:rsidR="004A7652" w:rsidRPr="004A7652">
              <w:rPr>
                <w:rFonts w:ascii="Times New Roman" w:eastAsia="Lucida Sans Unicode" w:hAnsi="Times New Roman" w:cs="Tahoma"/>
                <w:bCs/>
                <w:color w:val="000000"/>
                <w:kern w:val="3"/>
                <w:lang w:bidi="en-US"/>
              </w:rPr>
              <w:t>,00</w:t>
            </w:r>
          </w:p>
        </w:tc>
      </w:tr>
      <w:tr w:rsidR="004A7652" w:rsidRPr="004A7652" w:rsidTr="004A7652">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2.</w:t>
            </w:r>
          </w:p>
        </w:tc>
        <w:tc>
          <w:tcPr>
            <w:tcW w:w="4441" w:type="dxa"/>
            <w:shd w:val="clear" w:color="auto" w:fill="auto"/>
          </w:tcPr>
          <w:p w:rsidR="004A7652" w:rsidRPr="004A7652" w:rsidRDefault="003E1CC5" w:rsidP="0000342D">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Посещение хоккейной площадки (1 чел.)</w:t>
            </w:r>
          </w:p>
        </w:tc>
        <w:tc>
          <w:tcPr>
            <w:tcW w:w="2126"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60 мин</w:t>
            </w:r>
            <w:r w:rsidRPr="004A7652">
              <w:rPr>
                <w:rFonts w:ascii="Times New Roman" w:eastAsia="Lucida Sans Unicode" w:hAnsi="Times New Roman" w:cs="Tahoma"/>
                <w:bCs/>
                <w:color w:val="000000"/>
                <w:kern w:val="3"/>
                <w:lang w:bidi="en-US"/>
              </w:rPr>
              <w:t xml:space="preserve"> </w:t>
            </w:r>
          </w:p>
        </w:tc>
        <w:tc>
          <w:tcPr>
            <w:tcW w:w="2551" w:type="dxa"/>
            <w:shd w:val="clear" w:color="auto" w:fill="auto"/>
          </w:tcPr>
          <w:p w:rsidR="004A7652" w:rsidRPr="004A7652" w:rsidRDefault="003E1CC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100</w:t>
            </w:r>
            <w:r w:rsidR="004A7652" w:rsidRPr="004A7652">
              <w:rPr>
                <w:rFonts w:ascii="Times New Roman" w:eastAsia="Lucida Sans Unicode" w:hAnsi="Times New Roman" w:cs="Tahoma"/>
                <w:bCs/>
                <w:color w:val="000000"/>
                <w:kern w:val="3"/>
                <w:lang w:bidi="en-US"/>
              </w:rPr>
              <w:t>,00</w:t>
            </w:r>
          </w:p>
        </w:tc>
      </w:tr>
      <w:tr w:rsidR="0000342D" w:rsidRPr="004A7652" w:rsidTr="004A7652">
        <w:tc>
          <w:tcPr>
            <w:tcW w:w="1083" w:type="dxa"/>
            <w:shd w:val="clear" w:color="auto" w:fill="auto"/>
          </w:tcPr>
          <w:p w:rsidR="0000342D" w:rsidRPr="004A7652" w:rsidRDefault="0000342D"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3</w:t>
            </w:r>
          </w:p>
        </w:tc>
        <w:tc>
          <w:tcPr>
            <w:tcW w:w="4441" w:type="dxa"/>
            <w:shd w:val="clear" w:color="auto" w:fill="auto"/>
          </w:tcPr>
          <w:p w:rsidR="0000342D" w:rsidRDefault="00F27F3F" w:rsidP="00F27F3F">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Посещение хоккейной площадки д</w:t>
            </w:r>
            <w:r w:rsidR="003E1CC5">
              <w:rPr>
                <w:rFonts w:ascii="Times New Roman" w:eastAsia="Lucida Sans Unicode" w:hAnsi="Times New Roman" w:cs="Tahoma"/>
                <w:bCs/>
                <w:color w:val="000000"/>
                <w:kern w:val="3"/>
                <w:lang w:bidi="en-US"/>
              </w:rPr>
              <w:t>ети до 18 лет</w:t>
            </w:r>
          </w:p>
        </w:tc>
        <w:tc>
          <w:tcPr>
            <w:tcW w:w="2126" w:type="dxa"/>
            <w:shd w:val="clear" w:color="auto" w:fill="auto"/>
          </w:tcPr>
          <w:p w:rsidR="0000342D" w:rsidRDefault="003E1CC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w:t>
            </w:r>
          </w:p>
        </w:tc>
        <w:tc>
          <w:tcPr>
            <w:tcW w:w="2551" w:type="dxa"/>
            <w:shd w:val="clear" w:color="auto" w:fill="auto"/>
          </w:tcPr>
          <w:p w:rsidR="0000342D" w:rsidRDefault="003E1CC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Бесплатно</w:t>
            </w:r>
          </w:p>
        </w:tc>
      </w:tr>
    </w:tbl>
    <w:p w:rsidR="004A7652" w:rsidRDefault="004A7652"/>
    <w:p w:rsidR="004A7652" w:rsidRDefault="004A7652"/>
    <w:p w:rsidR="004A7652" w:rsidRDefault="004A7652"/>
    <w:p w:rsidR="004A7652" w:rsidRDefault="004A7652"/>
    <w:p w:rsidR="004A7652" w:rsidRDefault="004A7652"/>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Default="00A633F9"/>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Pr>
          <w:rFonts w:ascii="Times New Roman" w:eastAsia="Times New Roman" w:hAnsi="Times New Roman" w:cs="Times New Roman"/>
          <w:lang w:eastAsia="ru-RU"/>
        </w:rPr>
        <w:t xml:space="preserve">20___ </w:t>
      </w:r>
      <w:r w:rsidRPr="004A7652">
        <w:rPr>
          <w:rFonts w:ascii="Times New Roman" w:eastAsia="Times New Roman" w:hAnsi="Times New Roman" w:cs="Times New Roman"/>
          <w:lang w:eastAsia="ru-RU"/>
        </w:rPr>
        <w:t>г. № ______</w:t>
      </w:r>
    </w:p>
    <w:p w:rsidR="00A633F9" w:rsidRPr="004A7652" w:rsidRDefault="00A633F9" w:rsidP="00A633F9">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2</w:t>
      </w:r>
      <w:r w:rsidRPr="004A7652">
        <w:rPr>
          <w:rFonts w:ascii="Times New Roman" w:eastAsia="Times New Roman" w:hAnsi="Times New Roman" w:cs="Times New Roman"/>
          <w:lang w:eastAsia="ru-RU"/>
        </w:rPr>
        <w:t>)</w:t>
      </w:r>
    </w:p>
    <w:p w:rsidR="00A633F9" w:rsidRDefault="00A633F9"/>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ЛЬГОТЫ ПО ОПЛАТЕ, предоставляемые МБУ ФКС «Центр физической культуры, спорта и молодежной политики»</w:t>
      </w:r>
    </w:p>
    <w:p w:rsidR="00A633F9" w:rsidRPr="00395E0A" w:rsidRDefault="00A633F9" w:rsidP="00A633F9">
      <w:pPr>
        <w:spacing w:after="0" w:line="240" w:lineRule="auto"/>
        <w:rPr>
          <w:rFonts w:ascii="Times New Roman" w:eastAsia="Times New Roman" w:hAnsi="Times New Roman" w:cs="Times New Roman"/>
          <w:bCs/>
          <w:sz w:val="12"/>
          <w:szCs w:val="24"/>
          <w:lang w:eastAsia="ru-RU"/>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244"/>
        <w:gridCol w:w="4536"/>
      </w:tblGrid>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п-п</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Льготные категория граждан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Льготная стоимость</w:t>
            </w:r>
          </w:p>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(в процентном соотношении)</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Детям сиротам и детям, оставшимся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бесплатно</w:t>
            </w:r>
          </w:p>
        </w:tc>
      </w:tr>
      <w:tr w:rsidR="00A633F9" w:rsidRPr="00395E0A" w:rsidTr="00A633F9">
        <w:trPr>
          <w:trHeight w:val="2129"/>
        </w:trPr>
        <w:tc>
          <w:tcPr>
            <w:tcW w:w="852" w:type="dxa"/>
            <w:tcBorders>
              <w:top w:val="single" w:sz="4" w:space="0" w:color="auto"/>
              <w:left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p>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5244" w:type="dxa"/>
            <w:tcBorders>
              <w:top w:val="single" w:sz="4" w:space="0" w:color="auto"/>
              <w:left w:val="single" w:sz="4" w:space="0" w:color="auto"/>
              <w:right w:val="single" w:sz="4" w:space="0" w:color="auto"/>
            </w:tcBorders>
            <w:vAlign w:val="center"/>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Инвалидам</w:t>
            </w:r>
          </w:p>
        </w:tc>
        <w:tc>
          <w:tcPr>
            <w:tcW w:w="4536" w:type="dxa"/>
            <w:tcBorders>
              <w:top w:val="single" w:sz="4" w:space="0" w:color="auto"/>
              <w:left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 бесплатных посещений в месяц по выбору с ОБЯЗАТЕЛЬНЫМ ДОПУСКОМ лечащего врача</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Ветеранам ВОВ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50%</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Детям из многодетных семей (3 и более детей в семье)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50%</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Участники ликвидации аварии на Чернобыльской АЭС, ветераны подразделения особого риска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50%</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Пенсионерам по возрасту на разовое посещение (с 10.00 до 15.00)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50%</w:t>
            </w:r>
          </w:p>
        </w:tc>
      </w:tr>
      <w:tr w:rsidR="00A633F9" w:rsidRPr="00395E0A" w:rsidTr="00A633F9">
        <w:tc>
          <w:tcPr>
            <w:tcW w:w="852"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Детям- инвалидам от 1 года до 18 лет (при посещении лечебно-оздоровительного массажа)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3F9" w:rsidRPr="00395E0A" w:rsidRDefault="00A633F9" w:rsidP="00A633F9">
            <w:pPr>
              <w:spacing w:after="0" w:line="240" w:lineRule="auto"/>
              <w:jc w:val="center"/>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95E0A">
              <w:rPr>
                <w:rFonts w:ascii="Times New Roman" w:eastAsia="Times New Roman" w:hAnsi="Times New Roman" w:cs="Times New Roman"/>
                <w:bCs/>
                <w:color w:val="000000"/>
                <w:sz w:val="24"/>
                <w:szCs w:val="24"/>
                <w:lang w:eastAsia="ru-RU"/>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10%</w:t>
            </w:r>
          </w:p>
        </w:tc>
      </w:tr>
    </w:tbl>
    <w:p w:rsidR="00A633F9" w:rsidRDefault="00A633F9"/>
    <w:sectPr w:rsidR="00A633F9" w:rsidSect="00683FE1">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52"/>
    <w:rsid w:val="0000342D"/>
    <w:rsid w:val="0014088A"/>
    <w:rsid w:val="0036590C"/>
    <w:rsid w:val="00395E0A"/>
    <w:rsid w:val="003E1CC5"/>
    <w:rsid w:val="004A7652"/>
    <w:rsid w:val="004C2C24"/>
    <w:rsid w:val="004E6CD8"/>
    <w:rsid w:val="005D0889"/>
    <w:rsid w:val="00683FE1"/>
    <w:rsid w:val="00745B7E"/>
    <w:rsid w:val="00792BAD"/>
    <w:rsid w:val="008677E5"/>
    <w:rsid w:val="009F0C83"/>
    <w:rsid w:val="00A633F9"/>
    <w:rsid w:val="00B85D95"/>
    <w:rsid w:val="00D25EC3"/>
    <w:rsid w:val="00DE2CA2"/>
    <w:rsid w:val="00EE3577"/>
    <w:rsid w:val="00F27F3F"/>
    <w:rsid w:val="00F8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A153-8CF5-4E43-AD1C-B9C77D3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specec</dc:creator>
  <cp:keywords/>
  <dc:description/>
  <cp:lastModifiedBy>specec</cp:lastModifiedBy>
  <cp:revision>5</cp:revision>
  <cp:lastPrinted>2020-01-10T07:31:00Z</cp:lastPrinted>
  <dcterms:created xsi:type="dcterms:W3CDTF">2019-12-28T08:44:00Z</dcterms:created>
  <dcterms:modified xsi:type="dcterms:W3CDTF">2020-01-10T07:33:00Z</dcterms:modified>
</cp:coreProperties>
</file>